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72" w:rsidRDefault="008E2072" w:rsidP="008E2072">
      <w:pPr>
        <w:pStyle w:val="a3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Аннотации к рабочим </w:t>
      </w:r>
      <w:proofErr w:type="gramStart"/>
      <w:r>
        <w:rPr>
          <w:b/>
          <w:color w:val="000000"/>
          <w:sz w:val="28"/>
          <w:szCs w:val="28"/>
        </w:rPr>
        <w:t>программам  для</w:t>
      </w:r>
      <w:proofErr w:type="gramEnd"/>
      <w:r>
        <w:rPr>
          <w:b/>
          <w:color w:val="000000"/>
          <w:sz w:val="28"/>
          <w:szCs w:val="28"/>
        </w:rPr>
        <w:t xml:space="preserve"> 9 классов (ФГ ГОС)</w:t>
      </w:r>
    </w:p>
    <w:p w:rsidR="00470EC2" w:rsidRPr="00D861EE" w:rsidRDefault="00470EC2" w:rsidP="004462F1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861EE">
        <w:rPr>
          <w:b/>
          <w:color w:val="000000"/>
          <w:sz w:val="28"/>
          <w:szCs w:val="28"/>
        </w:rPr>
        <w:t>Аннотация к рабочей программе по математике</w:t>
      </w:r>
    </w:p>
    <w:p w:rsidR="00470EC2" w:rsidRPr="00D861EE" w:rsidRDefault="00470EC2" w:rsidP="004462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61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861EE" w:rsidRPr="00D861E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математике </w:t>
      </w:r>
      <w:r w:rsidRPr="00D861EE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ind w:left="-31"/>
              <w:jc w:val="both"/>
              <w:rPr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ind w:left="-31"/>
              <w:jc w:val="both"/>
              <w:rPr>
                <w:sz w:val="24"/>
                <w:szCs w:val="24"/>
              </w:rPr>
            </w:pPr>
            <w:proofErr w:type="spellStart"/>
            <w:r w:rsidRPr="004462F1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4462F1">
              <w:rPr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470EC2" w:rsidRPr="004462F1" w:rsidTr="004462F1">
        <w:trPr>
          <w:trHeight w:val="563"/>
        </w:trPr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center"/>
          </w:tcPr>
          <w:p w:rsidR="00470EC2" w:rsidRPr="004462F1" w:rsidRDefault="00470EC2" w:rsidP="004462F1">
            <w:pPr>
              <w:pStyle w:val="3"/>
              <w:widowControl w:val="0"/>
              <w:tabs>
                <w:tab w:val="num" w:pos="1080"/>
              </w:tabs>
              <w:spacing w:after="0"/>
              <w:jc w:val="both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Государственный стандарт общего образования. Приказ Министерства образования Российской Федерации от 5 марта 2004 г. № 1084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ind w:left="-31"/>
              <w:jc w:val="both"/>
              <w:textAlignment w:val="baseline"/>
              <w:rPr>
                <w:color w:val="00007D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 России от 4 октября 2010 г. N 986, зарегистрированы в Минюсте России 3 февраля 2011 г., регистрационный номер 19682);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jc w:val="both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Приказ</w:t>
            </w:r>
            <w:bookmarkStart w:id="1" w:name="ZAP1M8G3AN"/>
            <w:bookmarkStart w:id="2" w:name="bssPhr5"/>
            <w:bookmarkEnd w:id="1"/>
            <w:bookmarkEnd w:id="2"/>
            <w:r w:rsidRPr="004462F1">
              <w:rPr>
                <w:sz w:val="24"/>
                <w:szCs w:val="24"/>
              </w:rPr>
              <w:t xml:space="preserve"> </w:t>
            </w:r>
            <w:proofErr w:type="spellStart"/>
            <w:r w:rsidRPr="004462F1">
              <w:rPr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sz w:val="24"/>
                <w:szCs w:val="24"/>
              </w:rPr>
              <w:t xml:space="preserve"> РФ  от 30 августа 2013 года N 1015</w:t>
            </w:r>
            <w:bookmarkStart w:id="3" w:name="ZAP296I3FM"/>
            <w:bookmarkStart w:id="4" w:name="bssPhr6"/>
            <w:bookmarkEnd w:id="3"/>
            <w:bookmarkEnd w:id="4"/>
            <w:r w:rsidRPr="004462F1">
              <w:rPr>
                <w:sz w:val="24"/>
                <w:szCs w:val="24"/>
              </w:rPr>
              <w:t xml:space="preserve"> с изменениями  2014 года «Об утверждении </w:t>
            </w:r>
            <w:hyperlink r:id="rId5" w:anchor="XA00LTK2M0" w:tgtFrame="_self" w:history="1">
              <w:r w:rsidRPr="004462F1">
                <w:rPr>
                  <w:sz w:val="24"/>
                  <w:szCs w:val="24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4462F1">
              <w:rPr>
                <w:sz w:val="24"/>
                <w:szCs w:val="24"/>
              </w:rPr>
              <w:t>»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4462F1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cs="Times New Roman"/>
                <w:sz w:val="24"/>
                <w:szCs w:val="24"/>
              </w:rPr>
      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Основная образовательная программа МБОУ города Костромы </w:t>
            </w:r>
          </w:p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« СОШ №30», 2014  г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Учебный план МБОУ города Костромы «СОШ №30» </w:t>
            </w:r>
          </w:p>
        </w:tc>
      </w:tr>
      <w:tr w:rsidR="00470EC2" w:rsidRPr="004462F1" w:rsidTr="004462F1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470EC2" w:rsidRPr="004462F1" w:rsidRDefault="00470EC2" w:rsidP="004462F1">
            <w:pPr>
              <w:ind w:left="-31"/>
              <w:jc w:val="both"/>
              <w:textAlignment w:val="baseline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Примерные программы по математике. (Сборник нормативных документов. Математика / составили Э. Д. Днепров, А. Г. Аркадьев. М.: Дрофа, 201</w:t>
            </w:r>
            <w:r w:rsidR="004462F1">
              <w:rPr>
                <w:sz w:val="24"/>
                <w:szCs w:val="24"/>
              </w:rPr>
              <w:t>4</w:t>
            </w:r>
            <w:r w:rsidRPr="004462F1">
              <w:rPr>
                <w:sz w:val="24"/>
                <w:szCs w:val="24"/>
              </w:rPr>
              <w:t>)</w:t>
            </w:r>
          </w:p>
        </w:tc>
      </w:tr>
    </w:tbl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EC2" w:rsidRPr="004462F1" w:rsidRDefault="00470EC2" w:rsidP="004462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>Уровень обучения</w:t>
      </w:r>
      <w:r w:rsidRPr="004462F1">
        <w:rPr>
          <w:rFonts w:ascii="Times New Roman" w:hAnsi="Times New Roman" w:cs="Times New Roman"/>
          <w:sz w:val="24"/>
          <w:szCs w:val="24"/>
        </w:rPr>
        <w:t xml:space="preserve"> – базовый</w:t>
      </w:r>
    </w:p>
    <w:p w:rsidR="00470EC2" w:rsidRPr="004462F1" w:rsidRDefault="00470EC2" w:rsidP="004462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4462F1">
        <w:rPr>
          <w:rFonts w:ascii="Times New Roman" w:hAnsi="Times New Roman" w:cs="Times New Roman"/>
          <w:sz w:val="24"/>
          <w:szCs w:val="24"/>
        </w:rPr>
        <w:t xml:space="preserve"> – 5 лет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Математическое образование в основной школе складывается из следующих содержательных компонентов: </w:t>
      </w:r>
      <w:r w:rsidRPr="004462F1">
        <w:rPr>
          <w:b/>
          <w:bCs/>
          <w:i/>
          <w:iCs/>
        </w:rPr>
        <w:t>арифметика</w:t>
      </w:r>
      <w:r w:rsidRPr="004462F1">
        <w:rPr>
          <w:b/>
          <w:bCs/>
        </w:rPr>
        <w:t xml:space="preserve">; </w:t>
      </w:r>
      <w:r w:rsidRPr="004462F1">
        <w:rPr>
          <w:b/>
          <w:bCs/>
          <w:i/>
          <w:iCs/>
        </w:rPr>
        <w:t>алгебра</w:t>
      </w:r>
      <w:r w:rsidRPr="004462F1">
        <w:rPr>
          <w:b/>
          <w:bCs/>
        </w:rPr>
        <w:t xml:space="preserve">; </w:t>
      </w:r>
      <w:r w:rsidRPr="004462F1">
        <w:rPr>
          <w:b/>
          <w:bCs/>
          <w:i/>
          <w:iCs/>
        </w:rPr>
        <w:t>геометрия</w:t>
      </w:r>
      <w:r w:rsidRPr="004462F1">
        <w:rPr>
          <w:b/>
          <w:bCs/>
        </w:rPr>
        <w:t xml:space="preserve">; </w:t>
      </w:r>
      <w:r w:rsidRPr="004462F1">
        <w:rPr>
          <w:b/>
          <w:bCs/>
          <w:i/>
          <w:iCs/>
        </w:rPr>
        <w:t>элементы комбинаторики, теории вероятностей, статистики и логики</w:t>
      </w:r>
      <w:r w:rsidRPr="004462F1">
        <w:rPr>
          <w:b/>
          <w:bCs/>
        </w:rPr>
        <w:t xml:space="preserve">. </w:t>
      </w:r>
      <w:r w:rsidRPr="004462F1"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rPr>
          <w:b/>
          <w:bCs/>
          <w:i/>
          <w:iCs/>
        </w:rPr>
        <w:t xml:space="preserve">Арифметика </w:t>
      </w:r>
      <w:r w:rsidRPr="004462F1"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</w:t>
      </w:r>
      <w:r w:rsidRPr="004462F1">
        <w:lastRenderedPageBreak/>
        <w:t xml:space="preserve">изучения математики, способствует логическому развитию и формированию умения пользоваться алгоритмами.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rPr>
          <w:b/>
          <w:bCs/>
          <w:i/>
          <w:iCs/>
        </w:rPr>
        <w:t xml:space="preserve">Алгебра </w:t>
      </w:r>
      <w:r w:rsidRPr="004462F1"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rPr>
          <w:b/>
          <w:bCs/>
          <w:i/>
          <w:iCs/>
        </w:rPr>
        <w:t xml:space="preserve">Геометрия </w:t>
      </w:r>
      <w:r w:rsidRPr="004462F1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rPr>
          <w:b/>
          <w:bCs/>
          <w:i/>
          <w:iCs/>
        </w:rPr>
        <w:t xml:space="preserve">Элементы логики, комбинаторики, статистики и теории вероятностей </w:t>
      </w:r>
      <w:r w:rsidRPr="004462F1"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Таким образом, </w:t>
      </w:r>
      <w:r w:rsidRPr="004462F1">
        <w:rPr>
          <w:b/>
        </w:rPr>
        <w:t>в ходе освоения содержания курса учащиеся получают возможность</w:t>
      </w:r>
      <w:r w:rsidRPr="004462F1">
        <w:t xml:space="preserve">: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462F1">
        <w:t>контрпримеры</w:t>
      </w:r>
      <w:proofErr w:type="spellEnd"/>
      <w:r w:rsidRPr="004462F1">
        <w:t xml:space="preserve">, </w:t>
      </w:r>
      <w:r w:rsidRPr="004462F1">
        <w:lastRenderedPageBreak/>
        <w:t xml:space="preserve">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470EC2" w:rsidRPr="004462F1" w:rsidRDefault="00470EC2" w:rsidP="004462F1">
      <w:pPr>
        <w:pStyle w:val="Default"/>
        <w:ind w:firstLine="709"/>
        <w:contextualSpacing/>
        <w:jc w:val="both"/>
      </w:pPr>
      <w:r w:rsidRPr="004462F1">
        <w:t xml:space="preserve">-сформировать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470EC2" w:rsidRPr="004462F1" w:rsidRDefault="00470EC2" w:rsidP="0044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462F1">
        <w:rPr>
          <w:rFonts w:ascii="Times New Roman" w:hAnsi="Times New Roman" w:cs="Times New Roman"/>
          <w:sz w:val="24"/>
          <w:szCs w:val="24"/>
        </w:rPr>
        <w:t xml:space="preserve">Создать условия для освоения курса математики на базовом уровне основного общего образования. </w:t>
      </w:r>
    </w:p>
    <w:p w:rsidR="00470EC2" w:rsidRPr="004462F1" w:rsidRDefault="00470EC2" w:rsidP="004462F1">
      <w:pPr>
        <w:pStyle w:val="Default"/>
        <w:numPr>
          <w:ilvl w:val="0"/>
          <w:numId w:val="14"/>
        </w:numPr>
        <w:contextualSpacing/>
        <w:jc w:val="both"/>
      </w:pPr>
      <w:r w:rsidRPr="004462F1">
        <w:rPr>
          <w:b/>
          <w:bCs/>
        </w:rPr>
        <w:t>овладение системой математических знаний и умений</w:t>
      </w:r>
      <w:r w:rsidRPr="004462F1"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470EC2" w:rsidRPr="004462F1" w:rsidRDefault="00470EC2" w:rsidP="004462F1">
      <w:pPr>
        <w:pStyle w:val="Default"/>
        <w:numPr>
          <w:ilvl w:val="0"/>
          <w:numId w:val="14"/>
        </w:numPr>
        <w:contextualSpacing/>
        <w:jc w:val="both"/>
      </w:pPr>
      <w:r w:rsidRPr="004462F1">
        <w:rPr>
          <w:b/>
          <w:bCs/>
        </w:rPr>
        <w:t xml:space="preserve">интеллектуальное развитие, </w:t>
      </w:r>
      <w:r w:rsidRPr="004462F1"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70EC2" w:rsidRPr="004462F1" w:rsidRDefault="00470EC2" w:rsidP="004462F1">
      <w:pPr>
        <w:pStyle w:val="Default"/>
        <w:numPr>
          <w:ilvl w:val="0"/>
          <w:numId w:val="14"/>
        </w:numPr>
        <w:contextualSpacing/>
        <w:jc w:val="both"/>
      </w:pPr>
      <w:r w:rsidRPr="004462F1">
        <w:rPr>
          <w:b/>
          <w:bCs/>
        </w:rPr>
        <w:t xml:space="preserve">формирование представлений </w:t>
      </w:r>
      <w:r w:rsidRPr="004462F1"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470EC2" w:rsidRPr="004462F1" w:rsidRDefault="00470EC2" w:rsidP="004462F1">
      <w:pPr>
        <w:pStyle w:val="Default"/>
        <w:numPr>
          <w:ilvl w:val="0"/>
          <w:numId w:val="14"/>
        </w:numPr>
        <w:contextualSpacing/>
        <w:jc w:val="both"/>
      </w:pPr>
      <w:r w:rsidRPr="004462F1">
        <w:t xml:space="preserve"> </w:t>
      </w:r>
      <w:r w:rsidRPr="004462F1">
        <w:rPr>
          <w:b/>
          <w:bCs/>
        </w:rPr>
        <w:t xml:space="preserve">воспитание </w:t>
      </w:r>
      <w:r w:rsidRPr="004462F1">
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470EC2" w:rsidRPr="004462F1" w:rsidRDefault="00470EC2" w:rsidP="004462F1">
      <w:pPr>
        <w:pStyle w:val="Zag1"/>
        <w:spacing w:after="0" w:line="240" w:lineRule="auto"/>
        <w:ind w:firstLine="709"/>
        <w:contextualSpacing/>
        <w:jc w:val="both"/>
        <w:rPr>
          <w:b w:val="0"/>
          <w:lang w:val="ru-RU"/>
        </w:rPr>
      </w:pPr>
      <w:r w:rsidRPr="004462F1">
        <w:rPr>
          <w:b w:val="0"/>
          <w:lang w:val="ru-RU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:rsidR="00470EC2" w:rsidRPr="004462F1" w:rsidRDefault="00470EC2" w:rsidP="004462F1">
      <w:pPr>
        <w:pStyle w:val="Zag1"/>
        <w:spacing w:after="0" w:line="240" w:lineRule="auto"/>
        <w:ind w:firstLine="709"/>
        <w:contextualSpacing/>
        <w:jc w:val="both"/>
        <w:rPr>
          <w:b w:val="0"/>
          <w:lang w:val="ru-RU"/>
        </w:rPr>
      </w:pPr>
    </w:p>
    <w:p w:rsidR="009D79A4" w:rsidRPr="009D79A4" w:rsidRDefault="009D79A4" w:rsidP="009D79A4">
      <w:pPr>
        <w:shd w:val="clear" w:color="auto" w:fill="FFFFFF"/>
        <w:tabs>
          <w:tab w:val="left" w:pos="899"/>
        </w:tabs>
        <w:spacing w:after="0" w:line="240" w:lineRule="auto"/>
        <w:ind w:left="590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9D79A4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Учебно-методический комплект, </w:t>
      </w:r>
      <w:r w:rsidRPr="009D79A4">
        <w:rPr>
          <w:rFonts w:ascii="Times New Roman" w:hAnsi="Times New Roman" w:cs="Times New Roman"/>
          <w:bCs/>
          <w:color w:val="1F1F1F"/>
          <w:sz w:val="24"/>
          <w:szCs w:val="24"/>
        </w:rPr>
        <w:t>обеспечивающий реализацию рабочей программы по математике для 5 – 9 классов, включает:</w:t>
      </w:r>
    </w:p>
    <w:p w:rsidR="009D79A4" w:rsidRPr="009D79A4" w:rsidRDefault="009D79A4" w:rsidP="009D79A4">
      <w:pPr>
        <w:pStyle w:val="a4"/>
        <w:numPr>
          <w:ilvl w:val="0"/>
          <w:numId w:val="30"/>
        </w:numPr>
        <w:shd w:val="clear" w:color="auto" w:fill="FFFFFF"/>
      </w:pPr>
      <w:r w:rsidRPr="009D79A4">
        <w:t xml:space="preserve">Н. Я. </w:t>
      </w:r>
      <w:proofErr w:type="spellStart"/>
      <w:r w:rsidRPr="009D79A4">
        <w:t>Виленкин</w:t>
      </w:r>
      <w:proofErr w:type="spellEnd"/>
      <w:r w:rsidRPr="009D79A4">
        <w:t xml:space="preserve">, В. И. Жохов, А. С. Чесноков, С. И. </w:t>
      </w:r>
      <w:proofErr w:type="spellStart"/>
      <w:r w:rsidRPr="009D79A4">
        <w:t>Шварцбурд</w:t>
      </w:r>
      <w:proofErr w:type="spellEnd"/>
      <w:r w:rsidRPr="009D79A4">
        <w:t xml:space="preserve">. Математика 5 класс: </w:t>
      </w:r>
      <w:proofErr w:type="spellStart"/>
      <w:proofErr w:type="gramStart"/>
      <w:r w:rsidRPr="009D79A4">
        <w:t>учеб.для</w:t>
      </w:r>
      <w:proofErr w:type="spellEnd"/>
      <w:proofErr w:type="gramEnd"/>
      <w:r w:rsidRPr="009D79A4">
        <w:t xml:space="preserve"> </w:t>
      </w:r>
      <w:proofErr w:type="spellStart"/>
      <w:r w:rsidRPr="009D79A4">
        <w:t>общеобразоват</w:t>
      </w:r>
      <w:proofErr w:type="spellEnd"/>
      <w:r w:rsidRPr="009D79A4">
        <w:t xml:space="preserve">. </w:t>
      </w:r>
      <w:proofErr w:type="spellStart"/>
      <w:r w:rsidRPr="009D79A4">
        <w:t>учрежд</w:t>
      </w:r>
      <w:proofErr w:type="spellEnd"/>
      <w:r w:rsidRPr="009D79A4">
        <w:t>. / – М.: Мнемозина;</w:t>
      </w:r>
    </w:p>
    <w:p w:rsidR="009D79A4" w:rsidRPr="009D79A4" w:rsidRDefault="009D79A4" w:rsidP="009D79A4">
      <w:pPr>
        <w:pStyle w:val="a4"/>
        <w:numPr>
          <w:ilvl w:val="0"/>
          <w:numId w:val="30"/>
        </w:numPr>
        <w:shd w:val="clear" w:color="auto" w:fill="FFFFFF"/>
      </w:pPr>
      <w:r w:rsidRPr="009D79A4">
        <w:t xml:space="preserve">Н. Я. </w:t>
      </w:r>
      <w:proofErr w:type="spellStart"/>
      <w:r w:rsidRPr="009D79A4">
        <w:t>Виленкин</w:t>
      </w:r>
      <w:proofErr w:type="spellEnd"/>
      <w:r w:rsidRPr="009D79A4">
        <w:t xml:space="preserve">, В. И. Жохов, А. С. Чесноков, С. И. </w:t>
      </w:r>
      <w:proofErr w:type="spellStart"/>
      <w:r w:rsidRPr="009D79A4">
        <w:t>Шварцбурд</w:t>
      </w:r>
      <w:proofErr w:type="spellEnd"/>
      <w:r w:rsidRPr="009D79A4">
        <w:t xml:space="preserve">. Математика 6 класс: </w:t>
      </w:r>
      <w:proofErr w:type="spellStart"/>
      <w:proofErr w:type="gramStart"/>
      <w:r w:rsidRPr="009D79A4">
        <w:t>учеб.для</w:t>
      </w:r>
      <w:proofErr w:type="spellEnd"/>
      <w:proofErr w:type="gramEnd"/>
      <w:r w:rsidRPr="009D79A4">
        <w:t xml:space="preserve"> </w:t>
      </w:r>
      <w:proofErr w:type="spellStart"/>
      <w:r w:rsidRPr="009D79A4">
        <w:t>общеобразоват</w:t>
      </w:r>
      <w:proofErr w:type="spellEnd"/>
      <w:r w:rsidRPr="009D79A4">
        <w:t xml:space="preserve">. </w:t>
      </w:r>
      <w:proofErr w:type="spellStart"/>
      <w:r w:rsidRPr="009D79A4">
        <w:t>учрежд</w:t>
      </w:r>
      <w:proofErr w:type="spellEnd"/>
      <w:r w:rsidRPr="009D79A4">
        <w:t>. / – М.: Мнемозина;</w:t>
      </w:r>
    </w:p>
    <w:p w:rsidR="009D79A4" w:rsidRPr="009D79A4" w:rsidRDefault="009D79A4" w:rsidP="009D79A4">
      <w:pPr>
        <w:pStyle w:val="a4"/>
        <w:numPr>
          <w:ilvl w:val="0"/>
          <w:numId w:val="30"/>
        </w:numPr>
        <w:shd w:val="clear" w:color="auto" w:fill="FFFFFF"/>
        <w:rPr>
          <w:color w:val="1F1F1F"/>
        </w:rPr>
      </w:pPr>
      <w:r w:rsidRPr="009D79A4">
        <w:rPr>
          <w:color w:val="1F1F1F"/>
        </w:rPr>
        <w:t xml:space="preserve">Ю. Н. Макарычев, Н. Г. </w:t>
      </w:r>
      <w:proofErr w:type="spellStart"/>
      <w:r w:rsidRPr="009D79A4">
        <w:rPr>
          <w:color w:val="1F1F1F"/>
        </w:rPr>
        <w:t>Миндюк</w:t>
      </w:r>
      <w:proofErr w:type="spellEnd"/>
      <w:r w:rsidRPr="009D79A4">
        <w:rPr>
          <w:color w:val="1F1F1F"/>
        </w:rPr>
        <w:t xml:space="preserve">, К. И. </w:t>
      </w:r>
      <w:proofErr w:type="spellStart"/>
      <w:r w:rsidRPr="009D79A4">
        <w:rPr>
          <w:color w:val="1F1F1F"/>
        </w:rPr>
        <w:t>Нешков</w:t>
      </w:r>
      <w:proofErr w:type="spellEnd"/>
      <w:r w:rsidRPr="009D79A4">
        <w:rPr>
          <w:color w:val="1F1F1F"/>
        </w:rPr>
        <w:t xml:space="preserve">, С. Б. Суворова. Алгебра 7 класс: </w:t>
      </w:r>
      <w:proofErr w:type="spellStart"/>
      <w:proofErr w:type="gramStart"/>
      <w:r w:rsidRPr="009D79A4">
        <w:rPr>
          <w:color w:val="1F1F1F"/>
        </w:rPr>
        <w:t>учеб.для</w:t>
      </w:r>
      <w:proofErr w:type="spellEnd"/>
      <w:proofErr w:type="gramEnd"/>
      <w:r w:rsidRPr="009D79A4">
        <w:rPr>
          <w:color w:val="1F1F1F"/>
        </w:rPr>
        <w:t xml:space="preserve"> </w:t>
      </w:r>
      <w:proofErr w:type="spellStart"/>
      <w:r w:rsidRPr="009D79A4">
        <w:rPr>
          <w:color w:val="1F1F1F"/>
        </w:rPr>
        <w:t>общеобразоват</w:t>
      </w:r>
      <w:proofErr w:type="spellEnd"/>
      <w:r w:rsidRPr="009D79A4">
        <w:rPr>
          <w:color w:val="1F1F1F"/>
        </w:rPr>
        <w:t xml:space="preserve">. </w:t>
      </w:r>
      <w:proofErr w:type="spellStart"/>
      <w:r w:rsidRPr="009D79A4">
        <w:rPr>
          <w:color w:val="1F1F1F"/>
        </w:rPr>
        <w:t>учрежд</w:t>
      </w:r>
      <w:proofErr w:type="spellEnd"/>
      <w:r w:rsidRPr="009D79A4">
        <w:rPr>
          <w:color w:val="1F1F1F"/>
        </w:rPr>
        <w:t>. / – М.: Просвещение;</w:t>
      </w:r>
    </w:p>
    <w:p w:rsidR="009D79A4" w:rsidRPr="009D79A4" w:rsidRDefault="009D79A4" w:rsidP="009D79A4">
      <w:pPr>
        <w:pStyle w:val="a4"/>
        <w:numPr>
          <w:ilvl w:val="0"/>
          <w:numId w:val="30"/>
        </w:numPr>
        <w:shd w:val="clear" w:color="auto" w:fill="FFFFFF"/>
        <w:rPr>
          <w:color w:val="1F1F1F"/>
        </w:rPr>
      </w:pPr>
      <w:r w:rsidRPr="009D79A4">
        <w:rPr>
          <w:color w:val="1F1F1F"/>
        </w:rPr>
        <w:t xml:space="preserve">Ю. Н. Макарычев, Н. Г. </w:t>
      </w:r>
      <w:proofErr w:type="spellStart"/>
      <w:r w:rsidRPr="009D79A4">
        <w:rPr>
          <w:color w:val="1F1F1F"/>
        </w:rPr>
        <w:t>Миндюк</w:t>
      </w:r>
      <w:proofErr w:type="spellEnd"/>
      <w:r w:rsidRPr="009D79A4">
        <w:rPr>
          <w:color w:val="1F1F1F"/>
        </w:rPr>
        <w:t xml:space="preserve">, К. И. </w:t>
      </w:r>
      <w:proofErr w:type="spellStart"/>
      <w:r w:rsidRPr="009D79A4">
        <w:rPr>
          <w:color w:val="1F1F1F"/>
        </w:rPr>
        <w:t>Нешков</w:t>
      </w:r>
      <w:proofErr w:type="spellEnd"/>
      <w:r w:rsidRPr="009D79A4">
        <w:rPr>
          <w:color w:val="1F1F1F"/>
        </w:rPr>
        <w:t xml:space="preserve">, С. Б. Суворова. Алгебра 8 класс: </w:t>
      </w:r>
      <w:proofErr w:type="spellStart"/>
      <w:proofErr w:type="gramStart"/>
      <w:r w:rsidRPr="009D79A4">
        <w:rPr>
          <w:color w:val="1F1F1F"/>
        </w:rPr>
        <w:t>учеб.для</w:t>
      </w:r>
      <w:proofErr w:type="spellEnd"/>
      <w:proofErr w:type="gramEnd"/>
      <w:r w:rsidRPr="009D79A4">
        <w:rPr>
          <w:color w:val="1F1F1F"/>
        </w:rPr>
        <w:t xml:space="preserve"> </w:t>
      </w:r>
      <w:proofErr w:type="spellStart"/>
      <w:r w:rsidRPr="009D79A4">
        <w:rPr>
          <w:color w:val="1F1F1F"/>
        </w:rPr>
        <w:t>общеобразоват</w:t>
      </w:r>
      <w:proofErr w:type="spellEnd"/>
      <w:r w:rsidRPr="009D79A4">
        <w:rPr>
          <w:color w:val="1F1F1F"/>
        </w:rPr>
        <w:t xml:space="preserve">. </w:t>
      </w:r>
      <w:proofErr w:type="spellStart"/>
      <w:r w:rsidRPr="009D79A4">
        <w:rPr>
          <w:color w:val="1F1F1F"/>
        </w:rPr>
        <w:t>учрежд</w:t>
      </w:r>
      <w:proofErr w:type="spellEnd"/>
      <w:r w:rsidRPr="009D79A4">
        <w:rPr>
          <w:color w:val="1F1F1F"/>
        </w:rPr>
        <w:t>. / – М.: Просвещение;</w:t>
      </w:r>
    </w:p>
    <w:p w:rsidR="009D79A4" w:rsidRPr="009D79A4" w:rsidRDefault="009D79A4" w:rsidP="009D79A4">
      <w:pPr>
        <w:pStyle w:val="a4"/>
        <w:numPr>
          <w:ilvl w:val="0"/>
          <w:numId w:val="30"/>
        </w:numPr>
        <w:shd w:val="clear" w:color="auto" w:fill="FFFFFF"/>
        <w:rPr>
          <w:color w:val="1F1F1F"/>
        </w:rPr>
      </w:pPr>
      <w:r w:rsidRPr="009D79A4">
        <w:rPr>
          <w:color w:val="1F1F1F"/>
        </w:rPr>
        <w:t xml:space="preserve">Ю. Н. Макарычев, Н. Г. </w:t>
      </w:r>
      <w:proofErr w:type="spellStart"/>
      <w:r w:rsidRPr="009D79A4">
        <w:rPr>
          <w:color w:val="1F1F1F"/>
        </w:rPr>
        <w:t>Миндюк</w:t>
      </w:r>
      <w:proofErr w:type="spellEnd"/>
      <w:r w:rsidRPr="009D79A4">
        <w:rPr>
          <w:color w:val="1F1F1F"/>
        </w:rPr>
        <w:t xml:space="preserve">, К. И. </w:t>
      </w:r>
      <w:proofErr w:type="spellStart"/>
      <w:r w:rsidRPr="009D79A4">
        <w:rPr>
          <w:color w:val="1F1F1F"/>
        </w:rPr>
        <w:t>Нешков</w:t>
      </w:r>
      <w:proofErr w:type="spellEnd"/>
      <w:r w:rsidRPr="009D79A4">
        <w:rPr>
          <w:color w:val="1F1F1F"/>
        </w:rPr>
        <w:t xml:space="preserve">, С. Б. Суворова. Алгебра 9 класс: </w:t>
      </w:r>
      <w:proofErr w:type="spellStart"/>
      <w:proofErr w:type="gramStart"/>
      <w:r w:rsidRPr="009D79A4">
        <w:rPr>
          <w:color w:val="1F1F1F"/>
        </w:rPr>
        <w:t>учеб.для</w:t>
      </w:r>
      <w:proofErr w:type="spellEnd"/>
      <w:proofErr w:type="gramEnd"/>
      <w:r w:rsidRPr="009D79A4">
        <w:rPr>
          <w:color w:val="1F1F1F"/>
        </w:rPr>
        <w:t xml:space="preserve"> </w:t>
      </w:r>
      <w:proofErr w:type="spellStart"/>
      <w:r w:rsidRPr="009D79A4">
        <w:rPr>
          <w:color w:val="1F1F1F"/>
        </w:rPr>
        <w:t>общеобразоват</w:t>
      </w:r>
      <w:proofErr w:type="spellEnd"/>
      <w:r w:rsidRPr="009D79A4">
        <w:rPr>
          <w:color w:val="1F1F1F"/>
        </w:rPr>
        <w:t xml:space="preserve">. </w:t>
      </w:r>
      <w:proofErr w:type="spellStart"/>
      <w:r w:rsidRPr="009D79A4">
        <w:rPr>
          <w:color w:val="1F1F1F"/>
        </w:rPr>
        <w:t>учрежд</w:t>
      </w:r>
      <w:proofErr w:type="spellEnd"/>
      <w:r w:rsidRPr="009D79A4">
        <w:rPr>
          <w:color w:val="1F1F1F"/>
        </w:rPr>
        <w:t>. / – М.: Просвещение;</w:t>
      </w:r>
    </w:p>
    <w:p w:rsidR="009D79A4" w:rsidRPr="009D79A4" w:rsidRDefault="009D79A4" w:rsidP="009D79A4">
      <w:pPr>
        <w:pStyle w:val="a3"/>
        <w:numPr>
          <w:ilvl w:val="0"/>
          <w:numId w:val="30"/>
        </w:numPr>
        <w:spacing w:before="0" w:beforeAutospacing="0" w:after="0" w:afterAutospacing="0"/>
      </w:pPr>
      <w:r w:rsidRPr="009D79A4">
        <w:t xml:space="preserve"> Л.С. </w:t>
      </w:r>
      <w:proofErr w:type="spellStart"/>
      <w:r w:rsidRPr="009D79A4">
        <w:t>Атанасян</w:t>
      </w:r>
      <w:proofErr w:type="spellEnd"/>
      <w:r w:rsidRPr="009D79A4">
        <w:t>, В. Ф. Бутузов, С. Б. Кадомцев</w:t>
      </w:r>
      <w:r w:rsidRPr="009D79A4">
        <w:rPr>
          <w:color w:val="1F1F1F"/>
        </w:rPr>
        <w:t xml:space="preserve"> Геометрия 7-9 класс: учеб. для </w:t>
      </w:r>
      <w:proofErr w:type="spellStart"/>
      <w:r w:rsidRPr="009D79A4">
        <w:rPr>
          <w:color w:val="1F1F1F"/>
        </w:rPr>
        <w:t>общеобразоват</w:t>
      </w:r>
      <w:proofErr w:type="spellEnd"/>
      <w:r w:rsidRPr="009D79A4">
        <w:rPr>
          <w:color w:val="1F1F1F"/>
        </w:rPr>
        <w:t xml:space="preserve">. </w:t>
      </w:r>
      <w:proofErr w:type="spellStart"/>
      <w:r w:rsidRPr="009D79A4">
        <w:rPr>
          <w:color w:val="1F1F1F"/>
        </w:rPr>
        <w:t>учрежд</w:t>
      </w:r>
      <w:proofErr w:type="spellEnd"/>
      <w:r w:rsidRPr="009D79A4">
        <w:rPr>
          <w:color w:val="1F1F1F"/>
        </w:rPr>
        <w:t>. / – М.: Просвещение.</w:t>
      </w:r>
    </w:p>
    <w:p w:rsidR="00D861EE" w:rsidRPr="004462F1" w:rsidRDefault="00D861EE" w:rsidP="009D79A4">
      <w:pPr>
        <w:pStyle w:val="Zag1"/>
        <w:spacing w:after="0" w:line="240" w:lineRule="auto"/>
        <w:ind w:firstLine="709"/>
        <w:contextualSpacing/>
        <w:jc w:val="both"/>
        <w:rPr>
          <w:b w:val="0"/>
          <w:lang w:val="ru-RU"/>
        </w:rPr>
      </w:pPr>
    </w:p>
    <w:p w:rsidR="00470EC2" w:rsidRPr="004462F1" w:rsidRDefault="00470EC2" w:rsidP="009D79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Учебники рекомендованы Министерством образования и науки РФ к использованию в общеобразовательных учреждениях. </w:t>
      </w:r>
    </w:p>
    <w:p w:rsidR="00470EC2" w:rsidRPr="004462F1" w:rsidRDefault="00470EC2" w:rsidP="0044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математики на ступени основного общего образования отводится не менее 850 ч из расчета 5 ч в неделю с 5 по 9 класс.</w:t>
      </w:r>
    </w:p>
    <w:p w:rsidR="00470EC2" w:rsidRPr="004462F1" w:rsidRDefault="00470EC2" w:rsidP="0044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</w:t>
      </w:r>
    </w:p>
    <w:p w:rsidR="00470EC2" w:rsidRPr="004462F1" w:rsidRDefault="00470EC2" w:rsidP="0044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lastRenderedPageBreak/>
        <w:t>Распределение учебного времени между предметами представлено в таблице.</w:t>
      </w:r>
    </w:p>
    <w:tbl>
      <w:tblPr>
        <w:tblW w:w="3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571"/>
        <w:gridCol w:w="1994"/>
        <w:gridCol w:w="1861"/>
      </w:tblGrid>
      <w:tr w:rsidR="00470EC2" w:rsidRPr="004462F1" w:rsidTr="004462F1">
        <w:trPr>
          <w:trHeight w:val="892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470EC2" w:rsidRPr="004462F1" w:rsidTr="004462F1">
        <w:trPr>
          <w:trHeight w:val="320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0EC2" w:rsidRPr="004462F1" w:rsidTr="004462F1">
        <w:trPr>
          <w:trHeight w:val="583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0EC2" w:rsidRPr="004462F1" w:rsidTr="004462F1">
        <w:trPr>
          <w:trHeight w:val="583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70EC2" w:rsidRPr="004462F1" w:rsidTr="004462F1">
        <w:trPr>
          <w:trHeight w:val="583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70EC2" w:rsidRPr="004462F1" w:rsidTr="004462F1">
        <w:trPr>
          <w:trHeight w:val="583"/>
          <w:jc w:val="center"/>
        </w:trPr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70EC2" w:rsidRPr="004462F1" w:rsidRDefault="00470EC2" w:rsidP="004462F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2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861EE" w:rsidRDefault="00D861EE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3D" w:rsidRPr="00D272D5" w:rsidRDefault="001D483D" w:rsidP="001D483D">
      <w:pPr>
        <w:pStyle w:val="2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>Указание используемых форм, способов и средств проверки и оценки результатов обучения.</w:t>
      </w:r>
    </w:p>
    <w:p w:rsidR="001D483D" w:rsidRPr="00D272D5" w:rsidRDefault="001D483D" w:rsidP="001D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математики предусматривается формирование у учащихся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D483D" w:rsidRPr="00D272D5" w:rsidRDefault="001D483D" w:rsidP="001D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учебного курса математики осуществляется через математические диктанты, самостоятельные работы, контрольные работы по разделам учебного материала, зачёты, тесты.</w:t>
      </w:r>
    </w:p>
    <w:p w:rsidR="001D483D" w:rsidRPr="00D272D5" w:rsidRDefault="001D483D" w:rsidP="001D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Предлагаются заранее задания для математического диктанта с целью контроля усвоения теоретического материала.</w:t>
      </w:r>
    </w:p>
    <w:p w:rsidR="001D483D" w:rsidRPr="00D272D5" w:rsidRDefault="001D483D" w:rsidP="001D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</w:t>
      </w:r>
      <w:proofErr w:type="gramStart"/>
      <w:r w:rsidRPr="00D272D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proofErr w:type="gram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</w:t>
      </w:r>
    </w:p>
    <w:p w:rsidR="001D483D" w:rsidRPr="00D272D5" w:rsidRDefault="001D483D" w:rsidP="001D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Задания для устного и письменного опроса обучающихся состоят из теоретических вопросов и задач.</w:t>
      </w:r>
    </w:p>
    <w:p w:rsidR="001D483D" w:rsidRDefault="001D483D" w:rsidP="00D8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9F" w:rsidRPr="00D861EE" w:rsidRDefault="00470EC2" w:rsidP="00D8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E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470EC2" w:rsidRPr="004462F1" w:rsidRDefault="00D861EE" w:rsidP="00D86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70EC2" w:rsidRPr="004462F1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="00470EC2" w:rsidRPr="004462F1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470EC2" w:rsidRPr="004462F1" w:rsidRDefault="00470EC2" w:rsidP="004462F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8772"/>
      </w:tblGrid>
      <w:tr w:rsidR="004462F1" w:rsidRPr="004462F1" w:rsidTr="004462F1">
        <w:trPr>
          <w:trHeight w:val="270"/>
        </w:trPr>
        <w:tc>
          <w:tcPr>
            <w:tcW w:w="692" w:type="dxa"/>
          </w:tcPr>
          <w:p w:rsidR="004462F1" w:rsidRPr="004462F1" w:rsidRDefault="004462F1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№ п\п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Документ (закон, приказ, рекомендательное письмо…)</w:t>
            </w:r>
          </w:p>
        </w:tc>
      </w:tr>
      <w:tr w:rsidR="004462F1" w:rsidRPr="004462F1" w:rsidTr="004462F1">
        <w:trPr>
          <w:trHeight w:val="555"/>
        </w:trPr>
        <w:tc>
          <w:tcPr>
            <w:tcW w:w="692" w:type="dxa"/>
          </w:tcPr>
          <w:p w:rsidR="004462F1" w:rsidRPr="004462F1" w:rsidRDefault="004462F1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ind w:left="-31"/>
              <w:rPr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4462F1" w:rsidRPr="004462F1" w:rsidTr="004462F1">
        <w:trPr>
          <w:trHeight w:val="540"/>
        </w:trPr>
        <w:tc>
          <w:tcPr>
            <w:tcW w:w="692" w:type="dxa"/>
          </w:tcPr>
          <w:p w:rsidR="004462F1" w:rsidRPr="004462F1" w:rsidRDefault="004462F1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ind w:left="-31"/>
              <w:rPr>
                <w:sz w:val="24"/>
                <w:szCs w:val="24"/>
              </w:rPr>
            </w:pPr>
            <w:proofErr w:type="spellStart"/>
            <w:r w:rsidRPr="004462F1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4462F1">
              <w:rPr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4462F1" w:rsidRPr="004462F1" w:rsidTr="004462F1">
        <w:trPr>
          <w:trHeight w:val="563"/>
        </w:trPr>
        <w:tc>
          <w:tcPr>
            <w:tcW w:w="692" w:type="dxa"/>
          </w:tcPr>
          <w:p w:rsidR="004462F1" w:rsidRPr="004462F1" w:rsidRDefault="004462F1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pStyle w:val="3"/>
              <w:widowControl w:val="0"/>
              <w:tabs>
                <w:tab w:val="num" w:pos="1080"/>
              </w:tabs>
              <w:spacing w:after="0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Государственный стандарт общего образования. Приказ Министерства образования Российской Федерации от 5 марта 2004 г. № 1084</w:t>
            </w:r>
          </w:p>
        </w:tc>
      </w:tr>
      <w:tr w:rsidR="004462F1" w:rsidRPr="004462F1" w:rsidTr="004462F1">
        <w:trPr>
          <w:trHeight w:val="109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ind w:left="-31"/>
              <w:textAlignment w:val="baseline"/>
              <w:rPr>
                <w:color w:val="00007D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 России от 4 октября 2010 г. N 986, зарегистрированы в Минюсте России 3 февраля 2011 г., регистрационный номер 19682);</w:t>
            </w:r>
          </w:p>
        </w:tc>
      </w:tr>
      <w:tr w:rsidR="004462F1" w:rsidRPr="004462F1" w:rsidTr="004462F1">
        <w:trPr>
          <w:trHeight w:val="109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jc w:val="both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 xml:space="preserve">Приказ </w:t>
            </w:r>
            <w:proofErr w:type="spellStart"/>
            <w:r w:rsidRPr="004462F1">
              <w:rPr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sz w:val="24"/>
                <w:szCs w:val="24"/>
              </w:rPr>
              <w:t xml:space="preserve"> РФ  от 30 августа 2013 года N 1015 с изменениями  2014 года «Об утверждении </w:t>
            </w:r>
            <w:hyperlink r:id="rId6" w:anchor="XA00LTK2M0" w:tgtFrame="_self" w:history="1">
              <w:r w:rsidRPr="004462F1">
                <w:rPr>
                  <w:sz w:val="24"/>
                  <w:szCs w:val="24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4462F1">
              <w:rPr>
                <w:sz w:val="24"/>
                <w:szCs w:val="24"/>
              </w:rPr>
              <w:t>»</w:t>
            </w:r>
          </w:p>
        </w:tc>
      </w:tr>
      <w:tr w:rsidR="004462F1" w:rsidRPr="004462F1" w:rsidTr="004462F1">
        <w:trPr>
          <w:trHeight w:val="82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4462F1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cs="Times New Roman"/>
                <w:sz w:val="24"/>
                <w:szCs w:val="24"/>
              </w:rPr>
      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</w:t>
            </w:r>
          </w:p>
        </w:tc>
      </w:tr>
      <w:tr w:rsidR="004462F1" w:rsidRPr="004462F1" w:rsidTr="004462F1">
        <w:trPr>
          <w:trHeight w:val="82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4462F1" w:rsidRPr="004462F1" w:rsidTr="004462F1">
        <w:trPr>
          <w:trHeight w:val="55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  <w:tr w:rsidR="004462F1" w:rsidRPr="004462F1" w:rsidTr="004462F1">
        <w:trPr>
          <w:trHeight w:val="28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2" w:type="dxa"/>
          </w:tcPr>
          <w:p w:rsidR="004462F1" w:rsidRPr="004462F1" w:rsidRDefault="004462F1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Основная образовательная программа ООО  МБОУ города Костромы « СОШ №30» , 2014  г</w:t>
            </w:r>
          </w:p>
        </w:tc>
      </w:tr>
      <w:tr w:rsidR="004462F1" w:rsidRPr="004462F1" w:rsidTr="004462F1">
        <w:trPr>
          <w:trHeight w:val="270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2" w:type="dxa"/>
          </w:tcPr>
          <w:p w:rsidR="004462F1" w:rsidRPr="004462F1" w:rsidRDefault="004462F1" w:rsidP="00D861EE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Учебный план МБОУ города Костромы «СОШ №30» </w:t>
            </w:r>
          </w:p>
        </w:tc>
      </w:tr>
      <w:tr w:rsidR="004462F1" w:rsidRPr="004462F1" w:rsidTr="004462F1">
        <w:trPr>
          <w:trHeight w:val="285"/>
        </w:trPr>
        <w:tc>
          <w:tcPr>
            <w:tcW w:w="692" w:type="dxa"/>
          </w:tcPr>
          <w:p w:rsidR="004462F1" w:rsidRPr="004462F1" w:rsidRDefault="004462F1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72" w:type="dxa"/>
          </w:tcPr>
          <w:p w:rsidR="004462F1" w:rsidRPr="004462F1" w:rsidRDefault="009D79A4" w:rsidP="009D79A4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9D79A4">
              <w:rPr>
                <w:sz w:val="24"/>
                <w:szCs w:val="24"/>
              </w:rPr>
              <w:t>Авторская программа (Ю. А. </w:t>
            </w:r>
            <w:proofErr w:type="spellStart"/>
            <w:r w:rsidRPr="009D79A4">
              <w:rPr>
                <w:sz w:val="24"/>
                <w:szCs w:val="24"/>
              </w:rPr>
              <w:t>Панебратцев</w:t>
            </w:r>
            <w:proofErr w:type="spellEnd"/>
            <w:r w:rsidRPr="009D79A4">
              <w:rPr>
                <w:sz w:val="24"/>
                <w:szCs w:val="24"/>
              </w:rPr>
              <w:t xml:space="preserve">. Физика. Программы общеобразовательных учреждений. 7–9 классы. – М: Просвещение, 2015 г) и рабочей программой УМК «Сферы»  (Д.А Артеменков, Н.И. Воронцова, В.В. </w:t>
            </w:r>
            <w:proofErr w:type="spellStart"/>
            <w:r w:rsidRPr="009D79A4">
              <w:rPr>
                <w:sz w:val="24"/>
                <w:szCs w:val="24"/>
              </w:rPr>
              <w:t>Жумаев</w:t>
            </w:r>
            <w:proofErr w:type="spellEnd"/>
            <w:r w:rsidRPr="009D79A4">
              <w:rPr>
                <w:sz w:val="24"/>
                <w:szCs w:val="24"/>
              </w:rPr>
              <w:t>. Физика. Рабочие программы. 7–9 классы. – М: Просвещение, 2015 г)</w:t>
            </w:r>
          </w:p>
        </w:tc>
      </w:tr>
    </w:tbl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EC2" w:rsidRPr="004462F1" w:rsidRDefault="00470EC2" w:rsidP="00446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Физика изучается на базовом уровне.  Срок реализации программы 3 года – основное общее образование. Программа линии УМК «Физика Сферы» (7-9 классы) разработана на основе Фундаментального ядра содержания общего образования 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«Сферы» - это продукт нового поколения, ориентированный на усвоение школьниками базовых физических знаний, на формирование и отработку навыков самостоятельного получения учащимися необходимой информации, ее анализ и интерпретацию. Данный УМК обеспечивает создание единого информационного пространства на основе взаимодействия всех его составных частей, позволяя индивидуализировать процесс обучения.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br/>
        <w:t>Доступность, полнота содержания, система упражнений, задач и лабораторных работ создают необходимые условия для формирования универсальных учебных действий. Использование пособий, входящих в комплект, позволяет в полной мере реализовать системно-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подход к образованию школьников.</w:t>
      </w:r>
    </w:p>
    <w:p w:rsidR="00470EC2" w:rsidRPr="004462F1" w:rsidRDefault="00470EC2" w:rsidP="004462F1">
      <w:pPr>
        <w:pStyle w:val="a4"/>
        <w:ind w:left="426" w:firstLine="708"/>
      </w:pPr>
    </w:p>
    <w:p w:rsidR="00470EC2" w:rsidRPr="004462F1" w:rsidRDefault="00470EC2" w:rsidP="004462F1">
      <w:pPr>
        <w:pStyle w:val="a4"/>
        <w:ind w:left="426" w:firstLine="708"/>
      </w:pPr>
      <w:r w:rsidRPr="004462F1">
        <w:t>Программа имеет особенности обусловленные:</w:t>
      </w:r>
    </w:p>
    <w:p w:rsidR="00470EC2" w:rsidRPr="004462F1" w:rsidRDefault="00470EC2" w:rsidP="004462F1">
      <w:pPr>
        <w:pStyle w:val="a4"/>
        <w:numPr>
          <w:ilvl w:val="0"/>
          <w:numId w:val="16"/>
        </w:numPr>
      </w:pPr>
      <w:r w:rsidRPr="004462F1">
        <w:t>задачами развития,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470EC2" w:rsidRPr="004462F1" w:rsidRDefault="00470EC2" w:rsidP="004462F1">
      <w:pPr>
        <w:pStyle w:val="a4"/>
        <w:numPr>
          <w:ilvl w:val="0"/>
          <w:numId w:val="16"/>
        </w:numPr>
      </w:pPr>
      <w:r w:rsidRPr="004462F1">
        <w:t>предметным содержанием системы общего среднего образования;</w:t>
      </w:r>
    </w:p>
    <w:p w:rsidR="00470EC2" w:rsidRPr="004462F1" w:rsidRDefault="00470EC2" w:rsidP="004462F1">
      <w:pPr>
        <w:pStyle w:val="a4"/>
        <w:numPr>
          <w:ilvl w:val="0"/>
          <w:numId w:val="16"/>
        </w:numPr>
      </w:pPr>
      <w:r w:rsidRPr="004462F1">
        <w:t>психологическими возрастными особенностями обучаемых.</w:t>
      </w:r>
    </w:p>
    <w:p w:rsidR="00470EC2" w:rsidRPr="004462F1" w:rsidRDefault="00470EC2" w:rsidP="004462F1">
      <w:pPr>
        <w:pStyle w:val="a4"/>
        <w:ind w:left="1494"/>
      </w:pPr>
    </w:p>
    <w:p w:rsidR="00470EC2" w:rsidRPr="004462F1" w:rsidRDefault="00470EC2" w:rsidP="004462F1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</w:t>
      </w:r>
      <w:r w:rsidRPr="004462F1">
        <w:rPr>
          <w:rFonts w:ascii="Times New Roman" w:hAnsi="Times New Roman" w:cs="Times New Roman"/>
          <w:sz w:val="24"/>
          <w:szCs w:val="24"/>
        </w:rPr>
        <w:lastRenderedPageBreak/>
        <w:t>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          Изучение физики в образовательных учреждениях основного общего образования направлено на достижение следующих </w:t>
      </w:r>
      <w:r w:rsidRPr="001D483D">
        <w:rPr>
          <w:rFonts w:ascii="Times New Roman" w:hAnsi="Times New Roman" w:cs="Times New Roman"/>
          <w:b/>
          <w:sz w:val="24"/>
          <w:szCs w:val="24"/>
        </w:rPr>
        <w:t>целей</w:t>
      </w:r>
      <w:r w:rsidRPr="004462F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освоение знаний о механических, тепловых, электромагнитных и квантовых явлениях; величинах, характеризующих эти явления; закона,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>устройств,  для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 решения физических задач;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воспитание убеждённости в возможности познания законов природы, в необходимости разумного использования достижений науки и технологий 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EC2" w:rsidRPr="004462F1" w:rsidRDefault="00470EC2" w:rsidP="00446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Программа составлена на основе обязательного минимума  и   базисного  учебного плана  СОШ №30 в  7,8,9 классах по 2 часа в неделю, в соответствии с учебниками: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Calibri" w:hAnsi="Times New Roman" w:cs="Times New Roman"/>
          <w:sz w:val="24"/>
          <w:szCs w:val="24"/>
        </w:rPr>
        <w:t>В. В.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Белага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И.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Ломаченков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Ю.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Панебратцев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Физика 7 класс    Москва Просвещение 2011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Calibri" w:hAnsi="Times New Roman" w:cs="Times New Roman"/>
          <w:sz w:val="24"/>
          <w:szCs w:val="24"/>
        </w:rPr>
        <w:t>В. В.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Белага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И.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Ломаченков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Ю.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Панебратцев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Физика 8 класс  Москва Просвещение 2012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Calibri" w:hAnsi="Times New Roman" w:cs="Times New Roman"/>
          <w:sz w:val="24"/>
          <w:szCs w:val="24"/>
        </w:rPr>
        <w:t>В. В.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Белага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И.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Ломаченков</w:t>
      </w:r>
      <w:proofErr w:type="spellEnd"/>
      <w:r w:rsidRPr="004462F1">
        <w:rPr>
          <w:rFonts w:ascii="Times New Roman" w:eastAsia="Calibri" w:hAnsi="Times New Roman" w:cs="Times New Roman"/>
          <w:sz w:val="24"/>
          <w:szCs w:val="24"/>
        </w:rPr>
        <w:t>, Ю. А. </w:t>
      </w:r>
      <w:proofErr w:type="spellStart"/>
      <w:r w:rsidRPr="004462F1">
        <w:rPr>
          <w:rFonts w:ascii="Times New Roman" w:eastAsia="Calibri" w:hAnsi="Times New Roman" w:cs="Times New Roman"/>
          <w:sz w:val="24"/>
          <w:szCs w:val="24"/>
        </w:rPr>
        <w:t>Панебратцев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Физика 9класс  Москва Просвещение 2011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Для более успешного усвоения курса физики введено: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в 6 классе новый пропедевтический курс по введению в физику на 1час в неделю; 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в 8 классе выделен 1 час в неделю  на решение задач;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в 9 классе для решения задач выделено 0,5 часа в неделю.</w:t>
      </w:r>
    </w:p>
    <w:p w:rsidR="00470EC2" w:rsidRPr="004462F1" w:rsidRDefault="00470EC2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Рабочая программа 6 класса составлена  на основании примерной программы основного общего образования по курсу естествознания в соответствии с авторской программой (авторы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А.Е.Гуревич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Д.А.Исаев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, Л.С,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Понтак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>). Курс рассчитан на 34 учебных часа (занятия по одному уроку в неделю).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достижение следующих целей: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ознакомление учащихся 6 класса с широким кругом явлений физики, с которыми они сталкиваются в повседневной жизни;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формирование первоначального представления о научном методе познания;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способности к исследованию;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умение наблюдать явления природы;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формирование первых представлений о физических величинах и способах их измерения;</w:t>
      </w:r>
    </w:p>
    <w:p w:rsidR="00470EC2" w:rsidRPr="004462F1" w:rsidRDefault="00470EC2" w:rsidP="004462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формирование умения пользоваться простейшими измерительными приборами: измерительным цилиндром, динамометром, рычажными весами;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- подготовка учащихся к систематическому изучению курсов физики  на последующих этапах обучения; 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- умение воспринимать, перерабатывать учебную информацию (теоретическую и экспериментальную).</w:t>
      </w:r>
    </w:p>
    <w:p w:rsidR="001D483D" w:rsidRPr="00D272D5" w:rsidRDefault="001D483D" w:rsidP="001D483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учащихся и критерии оценки.</w:t>
      </w:r>
    </w:p>
    <w:p w:rsidR="001D483D" w:rsidRPr="00D272D5" w:rsidRDefault="001D483D" w:rsidP="001D48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видов контроля выделяются:</w:t>
      </w:r>
    </w:p>
    <w:p w:rsidR="001D483D" w:rsidRPr="00D272D5" w:rsidRDefault="001D483D" w:rsidP="001D48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на уровне школы: текущий, промежуточный, итоговый;</w:t>
      </w:r>
    </w:p>
    <w:p w:rsidR="001D483D" w:rsidRPr="00D272D5" w:rsidRDefault="001D483D" w:rsidP="001D48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государственный контроль в конце базового курса обучения.</w:t>
      </w:r>
    </w:p>
    <w:p w:rsidR="001D483D" w:rsidRPr="00D272D5" w:rsidRDefault="001D483D" w:rsidP="001D48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hAnsi="Times New Roman" w:cs="Times New Roman"/>
          <w:sz w:val="24"/>
          <w:szCs w:val="24"/>
        </w:rPr>
        <w:t>Примерами  контроля могут быть  устный индивидуальный и фронтальный опрос, самостоятельные и тестовые работы, лабораторные и контрольные работы, защита проектов и презентаций.</w:t>
      </w:r>
    </w:p>
    <w:p w:rsidR="001D483D" w:rsidRPr="00D272D5" w:rsidRDefault="001D483D" w:rsidP="001D48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Промежуточный контроль проводится в конце цепочки уроков, четверти, года.</w:t>
      </w:r>
    </w:p>
    <w:p w:rsidR="001D483D" w:rsidRPr="00D272D5" w:rsidRDefault="001D483D" w:rsidP="001D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Итоговый контроль осуществляется школой в конце каждого учебного года.</w:t>
      </w:r>
    </w:p>
    <w:p w:rsidR="001D483D" w:rsidRPr="00D272D5" w:rsidRDefault="001D483D" w:rsidP="001D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EE" w:rsidRDefault="00D861EE" w:rsidP="00446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EC2" w:rsidRPr="009D79A4" w:rsidRDefault="00470EC2" w:rsidP="009D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A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</w:t>
      </w:r>
    </w:p>
    <w:p w:rsidR="00251B2A" w:rsidRPr="00251B2A" w:rsidRDefault="00251B2A" w:rsidP="00251B2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>Рабочая программа по информатике и ИКТ  для основной школы составлена на основе следующих нормативно-правовых документов:</w:t>
      </w:r>
    </w:p>
    <w:p w:rsidR="00251B2A" w:rsidRPr="00251B2A" w:rsidRDefault="00251B2A" w:rsidP="00251B2A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информатике и информационным технологиям. </w:t>
      </w:r>
    </w:p>
    <w:p w:rsidR="00251B2A" w:rsidRPr="00251B2A" w:rsidRDefault="00251B2A" w:rsidP="00251B2A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251B2A" w:rsidRPr="00251B2A" w:rsidRDefault="00251B2A" w:rsidP="00251B2A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 xml:space="preserve">Программы базового курса «Информатика и ИКТ» для основной школы /авторы-составители Н.Д </w:t>
      </w:r>
      <w:proofErr w:type="spellStart"/>
      <w:r w:rsidRPr="00251B2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51B2A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251B2A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251B2A">
        <w:rPr>
          <w:rFonts w:ascii="Times New Roman" w:hAnsi="Times New Roman" w:cs="Times New Roman"/>
          <w:sz w:val="24"/>
          <w:szCs w:val="24"/>
        </w:rPr>
        <w:t>- М: БИНОМ. Лаборатория знаний, 2012.</w:t>
      </w:r>
    </w:p>
    <w:p w:rsidR="00251B2A" w:rsidRPr="00251B2A" w:rsidRDefault="00251B2A" w:rsidP="00251B2A">
      <w:pPr>
        <w:tabs>
          <w:tab w:val="num" w:pos="426"/>
        </w:tabs>
        <w:spacing w:after="0" w:line="240" w:lineRule="auto"/>
        <w:ind w:left="426" w:hanging="360"/>
        <w:rPr>
          <w:rFonts w:ascii="Times New Roman" w:hAnsi="Times New Roman" w:cs="Times New Roman"/>
          <w:caps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 xml:space="preserve">  </w:t>
      </w:r>
      <w:r w:rsidRPr="00251B2A">
        <w:rPr>
          <w:rFonts w:ascii="Times New Roman" w:hAnsi="Times New Roman" w:cs="Times New Roman"/>
          <w:caps/>
          <w:sz w:val="24"/>
          <w:szCs w:val="24"/>
        </w:rPr>
        <w:t>УМК: И</w:t>
      </w:r>
      <w:r w:rsidRPr="00251B2A">
        <w:rPr>
          <w:rFonts w:ascii="Times New Roman" w:hAnsi="Times New Roman" w:cs="Times New Roman"/>
          <w:sz w:val="24"/>
          <w:szCs w:val="24"/>
        </w:rPr>
        <w:t xml:space="preserve">нформатика, 7, 8, 9 </w:t>
      </w:r>
      <w:proofErr w:type="spellStart"/>
      <w:r w:rsidRPr="00251B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1B2A">
        <w:rPr>
          <w:rFonts w:ascii="Times New Roman" w:hAnsi="Times New Roman" w:cs="Times New Roman"/>
          <w:sz w:val="24"/>
          <w:szCs w:val="24"/>
        </w:rPr>
        <w:t xml:space="preserve">. Автор: Н.Д. </w:t>
      </w:r>
      <w:proofErr w:type="spellStart"/>
      <w:r w:rsidRPr="00251B2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</w:p>
    <w:p w:rsidR="00251B2A" w:rsidRPr="00251B2A" w:rsidRDefault="00251B2A" w:rsidP="00251B2A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Изучение предмета «Информатика» должно обеспечить:</w:t>
      </w:r>
    </w:p>
    <w:p w:rsidR="00251B2A" w:rsidRPr="00251B2A" w:rsidRDefault="00251B2A" w:rsidP="00251B2A">
      <w:pPr>
        <w:numPr>
          <w:ilvl w:val="0"/>
          <w:numId w:val="32"/>
        </w:numPr>
        <w:tabs>
          <w:tab w:val="left" w:pos="620"/>
        </w:tabs>
        <w:spacing w:after="0" w:line="240" w:lineRule="auto"/>
        <w:ind w:left="6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251B2A" w:rsidRPr="00251B2A" w:rsidRDefault="00251B2A" w:rsidP="00251B2A">
      <w:pPr>
        <w:numPr>
          <w:ilvl w:val="0"/>
          <w:numId w:val="32"/>
        </w:numPr>
        <w:tabs>
          <w:tab w:val="left" w:pos="678"/>
        </w:tabs>
        <w:spacing w:after="0" w:line="240" w:lineRule="auto"/>
        <w:ind w:left="6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1B2A" w:rsidRPr="00251B2A" w:rsidRDefault="00251B2A" w:rsidP="00251B2A">
      <w:pPr>
        <w:numPr>
          <w:ilvl w:val="0"/>
          <w:numId w:val="32"/>
        </w:numPr>
        <w:tabs>
          <w:tab w:val="left" w:pos="682"/>
        </w:tabs>
        <w:spacing w:after="0" w:line="240" w:lineRule="auto"/>
        <w:ind w:left="620" w:hanging="361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51B2A" w:rsidRPr="00251B2A" w:rsidRDefault="00251B2A" w:rsidP="00251B2A">
      <w:pPr>
        <w:numPr>
          <w:ilvl w:val="0"/>
          <w:numId w:val="32"/>
        </w:numPr>
        <w:tabs>
          <w:tab w:val="left" w:pos="682"/>
        </w:tabs>
        <w:spacing w:after="0" w:line="240" w:lineRule="auto"/>
        <w:ind w:left="6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</w:t>
      </w:r>
    </w:p>
    <w:p w:rsidR="00251B2A" w:rsidRPr="00251B2A" w:rsidRDefault="00251B2A" w:rsidP="00251B2A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программирования и основными алгоритмическими структурами — линейной, условной и циклической;</w:t>
      </w:r>
    </w:p>
    <w:p w:rsidR="00251B2A" w:rsidRPr="00251B2A" w:rsidRDefault="00251B2A" w:rsidP="00251B2A">
      <w:pPr>
        <w:numPr>
          <w:ilvl w:val="0"/>
          <w:numId w:val="33"/>
        </w:numPr>
        <w:tabs>
          <w:tab w:val="left" w:pos="682"/>
        </w:tabs>
        <w:spacing w:after="0" w:line="240" w:lineRule="auto"/>
        <w:ind w:left="6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251B2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251B2A" w:rsidRPr="00251B2A" w:rsidRDefault="00251B2A" w:rsidP="00251B2A">
      <w:pPr>
        <w:numPr>
          <w:ilvl w:val="0"/>
          <w:numId w:val="33"/>
        </w:numPr>
        <w:tabs>
          <w:tab w:val="left" w:pos="620"/>
        </w:tabs>
        <w:spacing w:after="0" w:line="240" w:lineRule="auto"/>
        <w:ind w:left="620" w:hanging="36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1B2A" w:rsidRPr="00251B2A" w:rsidRDefault="00251B2A" w:rsidP="00251B2A">
      <w:pPr>
        <w:spacing w:after="0" w:line="240" w:lineRule="auto"/>
        <w:ind w:left="26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учебного предмета «Информатика» у </w:t>
      </w:r>
      <w:proofErr w:type="spellStart"/>
      <w:r w:rsidRPr="00251B2A">
        <w:rPr>
          <w:rFonts w:ascii="Times New Roman" w:eastAsia="Times New Roman" w:hAnsi="Times New Roman" w:cs="Times New Roman"/>
          <w:sz w:val="24"/>
          <w:szCs w:val="24"/>
        </w:rPr>
        <w:t>обучащихся</w:t>
      </w:r>
      <w:proofErr w:type="spellEnd"/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251B2A">
        <w:rPr>
          <w:rFonts w:ascii="Times New Roman" w:eastAsia="Times New Roman" w:hAnsi="Times New Roman" w:cs="Times New Roman"/>
          <w:sz w:val="24"/>
          <w:szCs w:val="24"/>
        </w:rPr>
        <w:t>формируютсяпредставления</w:t>
      </w:r>
      <w:proofErr w:type="spellEnd"/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</w:t>
      </w:r>
    </w:p>
    <w:p w:rsidR="00251B2A" w:rsidRPr="00251B2A" w:rsidRDefault="00251B2A" w:rsidP="00251B2A">
      <w:pPr>
        <w:numPr>
          <w:ilvl w:val="0"/>
          <w:numId w:val="34"/>
        </w:numPr>
        <w:tabs>
          <w:tab w:val="left" w:pos="538"/>
        </w:tabs>
        <w:spacing w:after="0" w:line="240" w:lineRule="auto"/>
        <w:ind w:left="260" w:hanging="1"/>
        <w:rPr>
          <w:rFonts w:ascii="Times New Roman" w:eastAsia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>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251B2A" w:rsidRPr="00251B2A" w:rsidRDefault="00251B2A" w:rsidP="00251B2A">
      <w:pPr>
        <w:pStyle w:val="Default"/>
        <w:ind w:firstLine="259"/>
        <w:jc w:val="both"/>
      </w:pPr>
      <w:r w:rsidRPr="00251B2A">
        <w:t xml:space="preserve">Программа реализуется на базовом уровне. </w:t>
      </w:r>
    </w:p>
    <w:p w:rsidR="00251B2A" w:rsidRPr="00251B2A" w:rsidRDefault="00251B2A" w:rsidP="0025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 xml:space="preserve"> </w:t>
      </w:r>
      <w:r w:rsidRPr="00251B2A">
        <w:rPr>
          <w:rFonts w:ascii="Times New Roman" w:hAnsi="Times New Roman" w:cs="Times New Roman"/>
          <w:sz w:val="24"/>
          <w:szCs w:val="24"/>
        </w:rPr>
        <w:tab/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информатики на этапе основного общего образования в объеме 136 часов, в том числе в  7 классе — 34 часа, в 8 классе —34 часа, в 9 классе – 68 часов.</w:t>
      </w:r>
    </w:p>
    <w:p w:rsidR="00470EC2" w:rsidRPr="00251B2A" w:rsidRDefault="00470EC2" w:rsidP="00251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и возможные варианты его проведения</w:t>
      </w:r>
    </w:p>
    <w:p w:rsidR="00470EC2" w:rsidRPr="00251B2A" w:rsidRDefault="00470EC2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251B2A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  <w:r w:rsidRPr="00251B2A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Итоговый</w:t>
      </w:r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</w:t>
      </w:r>
    </w:p>
    <w:p w:rsidR="00D861EE" w:rsidRPr="00251B2A" w:rsidRDefault="00D861EE" w:rsidP="00251B2A">
      <w:pPr>
        <w:pStyle w:val="a4"/>
        <w:ind w:left="1080"/>
        <w:jc w:val="center"/>
        <w:rPr>
          <w:rFonts w:eastAsia="Calibri"/>
          <w:b/>
        </w:rPr>
      </w:pPr>
    </w:p>
    <w:p w:rsidR="00470EC2" w:rsidRPr="009D79A4" w:rsidRDefault="00470EC2" w:rsidP="004462F1">
      <w:pPr>
        <w:pStyle w:val="a4"/>
        <w:ind w:left="1080"/>
        <w:jc w:val="center"/>
        <w:rPr>
          <w:rFonts w:eastAsia="Calibri"/>
          <w:b/>
          <w:sz w:val="28"/>
          <w:szCs w:val="28"/>
        </w:rPr>
      </w:pPr>
      <w:r w:rsidRPr="009D79A4">
        <w:rPr>
          <w:rFonts w:eastAsia="Calibri"/>
          <w:b/>
          <w:sz w:val="28"/>
          <w:szCs w:val="28"/>
        </w:rPr>
        <w:t>Аннотация к рабочей программе по химии</w:t>
      </w:r>
    </w:p>
    <w:p w:rsidR="00251B2A" w:rsidRPr="00251B2A" w:rsidRDefault="00251B2A" w:rsidP="00251B2A">
      <w:pPr>
        <w:autoSpaceDE w:val="0"/>
        <w:autoSpaceDN w:val="0"/>
        <w:adjustRightInd w:val="0"/>
        <w:spacing w:after="0" w:line="240" w:lineRule="auto"/>
        <w:ind w:left="284" w:right="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51B2A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Рабочая программа основного общего образования по химии составлена на основе </w:t>
      </w:r>
      <w:r w:rsidRPr="00251B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:rsidR="00251B2A" w:rsidRPr="00251B2A" w:rsidRDefault="008967CD" w:rsidP="00251B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B2A" w:rsidRPr="00251B2A">
        <w:rPr>
          <w:rFonts w:ascii="Times New Roman" w:hAnsi="Times New Roman" w:cs="Times New Roman"/>
          <w:sz w:val="24"/>
          <w:szCs w:val="24"/>
        </w:rPr>
        <w:t>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251B2A" w:rsidRPr="00251B2A" w:rsidRDefault="00251B2A" w:rsidP="00251B2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химии </w:t>
      </w:r>
    </w:p>
    <w:p w:rsidR="00251B2A" w:rsidRPr="00251B2A" w:rsidRDefault="00251B2A" w:rsidP="00251B2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B2A">
        <w:rPr>
          <w:rFonts w:ascii="Times New Roman" w:hAnsi="Times New Roman" w:cs="Times New Roman"/>
          <w:sz w:val="24"/>
          <w:szCs w:val="24"/>
        </w:rPr>
        <w:t>Авторской  программы</w:t>
      </w:r>
      <w:proofErr w:type="gramEnd"/>
      <w:r w:rsidRPr="00251B2A">
        <w:rPr>
          <w:rFonts w:ascii="Times New Roman" w:hAnsi="Times New Roman" w:cs="Times New Roman"/>
          <w:sz w:val="24"/>
          <w:szCs w:val="24"/>
        </w:rPr>
        <w:t xml:space="preserve"> О.С. Габриеляна, соответствующей Федеральному  Государственному образовательному стандарту основного  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 – М.: Дрофа, 201</w:t>
      </w:r>
      <w:r w:rsidR="008967CD">
        <w:rPr>
          <w:rFonts w:ascii="Times New Roman" w:hAnsi="Times New Roman" w:cs="Times New Roman"/>
          <w:sz w:val="24"/>
          <w:szCs w:val="24"/>
        </w:rPr>
        <w:t>2</w:t>
      </w:r>
      <w:r w:rsidRPr="00251B2A">
        <w:rPr>
          <w:rFonts w:ascii="Times New Roman" w:hAnsi="Times New Roman" w:cs="Times New Roman"/>
          <w:sz w:val="24"/>
          <w:szCs w:val="24"/>
        </w:rPr>
        <w:t xml:space="preserve"> г.).</w:t>
      </w:r>
      <w:r w:rsidRPr="00251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B2A" w:rsidRPr="00251B2A" w:rsidRDefault="00251B2A" w:rsidP="00251B2A">
      <w:pPr>
        <w:pStyle w:val="Default"/>
        <w:jc w:val="both"/>
      </w:pPr>
      <w:r w:rsidRPr="00251B2A">
        <w:t xml:space="preserve">Основные </w:t>
      </w:r>
      <w:r w:rsidRPr="00251B2A">
        <w:rPr>
          <w:b/>
          <w:bCs/>
          <w:i/>
          <w:iCs/>
        </w:rPr>
        <w:t xml:space="preserve">цели </w:t>
      </w:r>
      <w:r w:rsidRPr="00251B2A">
        <w:t xml:space="preserve">изучения химии направлены: </w:t>
      </w:r>
    </w:p>
    <w:p w:rsidR="00251B2A" w:rsidRPr="00251B2A" w:rsidRDefault="00251B2A" w:rsidP="00251B2A">
      <w:pPr>
        <w:pStyle w:val="Default"/>
        <w:numPr>
          <w:ilvl w:val="0"/>
          <w:numId w:val="35"/>
        </w:numPr>
        <w:jc w:val="both"/>
      </w:pPr>
      <w:r w:rsidRPr="00251B2A">
        <w:t xml:space="preserve">на </w:t>
      </w:r>
      <w:r w:rsidRPr="00251B2A">
        <w:rPr>
          <w:i/>
          <w:iCs/>
        </w:rPr>
        <w:t xml:space="preserve">освоение важнейших знаний </w:t>
      </w:r>
      <w:r w:rsidRPr="00251B2A">
        <w:t xml:space="preserve">об основных понятиях и законах химии, химической символике; </w:t>
      </w:r>
    </w:p>
    <w:p w:rsidR="00251B2A" w:rsidRPr="00251B2A" w:rsidRDefault="00251B2A" w:rsidP="00251B2A">
      <w:pPr>
        <w:pStyle w:val="Default"/>
        <w:numPr>
          <w:ilvl w:val="0"/>
          <w:numId w:val="35"/>
        </w:numPr>
        <w:jc w:val="both"/>
      </w:pPr>
      <w:r w:rsidRPr="00251B2A">
        <w:t xml:space="preserve">на </w:t>
      </w:r>
      <w:r w:rsidRPr="00251B2A">
        <w:rPr>
          <w:i/>
          <w:iCs/>
        </w:rPr>
        <w:t xml:space="preserve">овладение умениями </w:t>
      </w:r>
      <w:r w:rsidRPr="00251B2A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51B2A" w:rsidRPr="00251B2A" w:rsidRDefault="00251B2A" w:rsidP="00251B2A">
      <w:pPr>
        <w:pStyle w:val="Default"/>
        <w:numPr>
          <w:ilvl w:val="0"/>
          <w:numId w:val="35"/>
        </w:numPr>
        <w:jc w:val="both"/>
      </w:pPr>
      <w:r w:rsidRPr="00251B2A">
        <w:t xml:space="preserve">на </w:t>
      </w:r>
      <w:r w:rsidRPr="00251B2A">
        <w:rPr>
          <w:i/>
          <w:iCs/>
        </w:rPr>
        <w:t xml:space="preserve">развитие </w:t>
      </w:r>
      <w:r w:rsidRPr="00251B2A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251B2A" w:rsidRPr="00251B2A" w:rsidRDefault="00251B2A" w:rsidP="00251B2A">
      <w:pPr>
        <w:pStyle w:val="Default"/>
        <w:numPr>
          <w:ilvl w:val="0"/>
          <w:numId w:val="35"/>
        </w:numPr>
        <w:jc w:val="both"/>
      </w:pPr>
      <w:r w:rsidRPr="00251B2A">
        <w:lastRenderedPageBreak/>
        <w:t xml:space="preserve">на </w:t>
      </w:r>
      <w:r w:rsidRPr="00251B2A">
        <w:rPr>
          <w:i/>
          <w:iCs/>
        </w:rPr>
        <w:t xml:space="preserve">воспитание </w:t>
      </w:r>
      <w:r w:rsidRPr="00251B2A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251B2A" w:rsidRPr="00251B2A" w:rsidRDefault="00251B2A" w:rsidP="00251B2A">
      <w:pPr>
        <w:pStyle w:val="Default"/>
        <w:numPr>
          <w:ilvl w:val="0"/>
          <w:numId w:val="35"/>
        </w:numPr>
        <w:jc w:val="both"/>
      </w:pPr>
      <w:r w:rsidRPr="00251B2A">
        <w:t xml:space="preserve">на </w:t>
      </w:r>
      <w:r w:rsidRPr="00251B2A">
        <w:rPr>
          <w:i/>
          <w:iCs/>
        </w:rPr>
        <w:t xml:space="preserve">применение полученных знании и умений </w:t>
      </w:r>
      <w:r w:rsidRPr="00251B2A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251B2A" w:rsidRPr="00251B2A" w:rsidRDefault="00251B2A" w:rsidP="00251B2A">
      <w:pPr>
        <w:pStyle w:val="Default"/>
        <w:ind w:firstLine="360"/>
        <w:jc w:val="both"/>
      </w:pPr>
      <w:r w:rsidRPr="00251B2A">
        <w:t xml:space="preserve">Одной из важнейших </w:t>
      </w:r>
      <w:r w:rsidRPr="00251B2A">
        <w:rPr>
          <w:b/>
          <w:bCs/>
        </w:rPr>
        <w:t xml:space="preserve">задач </w:t>
      </w:r>
      <w:r w:rsidRPr="00251B2A"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251B2A" w:rsidRPr="00251B2A" w:rsidRDefault="00251B2A" w:rsidP="00251B2A">
      <w:pPr>
        <w:pStyle w:val="Default"/>
        <w:jc w:val="both"/>
      </w:pPr>
      <w:r w:rsidRPr="00251B2A"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 </w:t>
      </w:r>
    </w:p>
    <w:p w:rsidR="00251B2A" w:rsidRPr="00251B2A" w:rsidRDefault="00251B2A" w:rsidP="00251B2A">
      <w:pPr>
        <w:pStyle w:val="Default"/>
        <w:ind w:firstLine="720"/>
        <w:jc w:val="both"/>
      </w:pPr>
      <w:r w:rsidRPr="00251B2A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251B2A" w:rsidRPr="00251B2A" w:rsidRDefault="00251B2A" w:rsidP="0025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136 часов, в том числе </w:t>
      </w:r>
      <w:proofErr w:type="gramStart"/>
      <w:r w:rsidRPr="00251B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1B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51B2A">
        <w:rPr>
          <w:rFonts w:ascii="Times New Roman" w:hAnsi="Times New Roman" w:cs="Times New Roman"/>
          <w:sz w:val="24"/>
          <w:szCs w:val="24"/>
        </w:rPr>
        <w:t xml:space="preserve"> 8 классе —68 часов, в 9 классе — 68 часов.</w:t>
      </w:r>
    </w:p>
    <w:p w:rsidR="00251B2A" w:rsidRPr="00251B2A" w:rsidRDefault="00251B2A" w:rsidP="0025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2A">
        <w:rPr>
          <w:rFonts w:ascii="Times New Roman" w:hAnsi="Times New Roman" w:cs="Times New Roman"/>
          <w:sz w:val="24"/>
          <w:szCs w:val="24"/>
        </w:rPr>
        <w:t>С целью формирования естественно-научного мировоззрения учащихся, развития интереса к окружающему миру и потребности приобретения практических навыков и умений при проведении химического эксперимента в 7 классе вводится пропедевтический курс по химии.</w:t>
      </w:r>
    </w:p>
    <w:p w:rsidR="001D483D" w:rsidRPr="00D272D5" w:rsidRDefault="001D483D" w:rsidP="001D4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eastAsia="Calibri" w:hAnsi="Times New Roman" w:cs="Times New Roman"/>
          <w:sz w:val="24"/>
          <w:szCs w:val="24"/>
        </w:rPr>
        <w:t xml:space="preserve">Контроль за уровнем ЗУН представляет проведение практических работ, контрольных работ, как в традиционной, так и в тестовой формах. </w:t>
      </w:r>
    </w:p>
    <w:p w:rsidR="00D861EE" w:rsidRDefault="00D861EE" w:rsidP="00446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A1F" w:rsidRPr="00D861EE" w:rsidRDefault="00CA4A1F" w:rsidP="00D8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E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Рабочая программа по курсу биологии для учащихся 6-9 классов составлена на основе: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от 29.12.2012 г. №273-ФЗ «Об образовании в РФ»,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государственного стандарта общего образования. Приказ Министерства образования Российской Федерации от 5 марта 2004 г. №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 xml:space="preserve">1084,   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  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России от 4 октября 2010 г. №986, зарегистрированных в Минюсте России 3 февраля 2011 г., регистрационный номер 19682,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от 30 августа 2013 года №1015 с изменениями 2014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прграммам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РФ от 31.03.2014 г. №253 «Об утверждении федерального перечня учебников, рекомендованных к использованию при реализации имеющих гос. </w:t>
      </w:r>
      <w:r w:rsidRPr="004462F1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аккредитацию образовательных программ начального основного, общего и среднего общего образования»,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Приказа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инструктивного методического письма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общего. Основного общего, среднего общего образования на 2014-2015 уч. год»,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ООО средняя общеобразовательная школа №30 города Костромы 2014 г., учебного плана средней общеобразовательной школы №30 города Костромы, 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примерной программы среднего (полного) общего образования. Базовый уровень. (Сборник нормативных документов. Биология. Федеральный компонент государственного стандарта. Примерные программы по биологии. - М.: Дрофа, 2004).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4462F1">
        <w:rPr>
          <w:rFonts w:ascii="Times New Roman" w:hAnsi="Times New Roman" w:cs="Times New Roman"/>
          <w:sz w:val="24"/>
          <w:szCs w:val="24"/>
        </w:rPr>
        <w:t xml:space="preserve">базовой авторской программы Л. Н. Сухоруковой,  В. С. Кучменко, которая разработана в соответствии с Федеральным компонентом государственного стандарта среднего (полного) общего образования и Федеральным базисным учебным  планом, с учётом федерального и регионального компонентов. 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1F" w:rsidRPr="004462F1" w:rsidRDefault="00CA4A1F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Федеральный базисный учебный план для общеобразовательных учреждений РФ отводит 68 учебных часов для обязательного изучения биологии в 6-9 классах основной школы из расчета 2 учебных часа в неделю. Согласно действующему Базисному учебному плану, рабочая программа для 6-9 классов  предусматривает обучение биологии 2 часа в неделю.</w:t>
      </w:r>
    </w:p>
    <w:p w:rsidR="00CA4A1F" w:rsidRPr="004462F1" w:rsidRDefault="00CA4A1F" w:rsidP="004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Срок реализации программы 5 лет</w:t>
      </w:r>
    </w:p>
    <w:p w:rsidR="00CA4A1F" w:rsidRPr="004462F1" w:rsidRDefault="00CA4A1F" w:rsidP="004462F1">
      <w:pPr>
        <w:pStyle w:val="a4"/>
        <w:ind w:left="0"/>
        <w:jc w:val="both"/>
      </w:pPr>
      <w:r w:rsidRPr="004462F1">
        <w:t xml:space="preserve">            Содержание курса биологии структурировано в три части: «Живые организмы», «Человек и его здоровье», «Общие биологические закономерности».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D79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462F1">
        <w:rPr>
          <w:rFonts w:ascii="Times New Roman" w:hAnsi="Times New Roman" w:cs="Times New Roman"/>
          <w:b/>
          <w:sz w:val="24"/>
          <w:szCs w:val="24"/>
        </w:rPr>
        <w:t xml:space="preserve">  Цель программы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    Цель биологического образования определяется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взаимодействий. Цель формулируется с учетом рассмотрения биологического образования как компонента системы образования в целом, поэтому она является социально значимой.</w:t>
      </w:r>
    </w:p>
    <w:p w:rsidR="00CA4A1F" w:rsidRPr="004462F1" w:rsidRDefault="00CA4A1F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           Создание условий для:</w:t>
      </w:r>
    </w:p>
    <w:p w:rsidR="00CA4A1F" w:rsidRPr="004462F1" w:rsidRDefault="00CA4A1F" w:rsidP="004462F1">
      <w:pPr>
        <w:pStyle w:val="a4"/>
        <w:numPr>
          <w:ilvl w:val="0"/>
          <w:numId w:val="29"/>
        </w:numPr>
        <w:jc w:val="both"/>
      </w:pPr>
      <w:r w:rsidRPr="004462F1">
        <w:t>социализации обучаемых – вхождение в мир культуры и социальных отношений, обеспечивающая включение учащихся в ту или иную группу или общность – носителя её норм, ценностей, ориентаций, осваиваемых в процессе знакомства с миром живой природы.</w:t>
      </w:r>
    </w:p>
    <w:p w:rsidR="00CA4A1F" w:rsidRPr="004462F1" w:rsidRDefault="00CA4A1F" w:rsidP="004462F1">
      <w:pPr>
        <w:pStyle w:val="a4"/>
        <w:numPr>
          <w:ilvl w:val="0"/>
          <w:numId w:val="29"/>
        </w:numPr>
        <w:jc w:val="both"/>
      </w:pPr>
      <w:r w:rsidRPr="004462F1">
        <w:t>приобщения к познавательной культуре как системе познавательных (научных) ценностей; накопленных обществом в сфере биологической науки.</w:t>
      </w:r>
    </w:p>
    <w:p w:rsidR="00CA4A1F" w:rsidRPr="004462F1" w:rsidRDefault="00CA4A1F" w:rsidP="004462F1">
      <w:pPr>
        <w:pStyle w:val="a4"/>
        <w:jc w:val="both"/>
      </w:pPr>
      <w:r w:rsidRPr="004462F1">
        <w:t>Биологическое образование признано обеспечить:</w:t>
      </w:r>
    </w:p>
    <w:p w:rsidR="00CA4A1F" w:rsidRPr="004462F1" w:rsidRDefault="00CA4A1F" w:rsidP="004462F1">
      <w:pPr>
        <w:pStyle w:val="a4"/>
        <w:ind w:left="600"/>
        <w:jc w:val="both"/>
      </w:pPr>
      <w:r w:rsidRPr="004462F1">
        <w:t>-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CA4A1F" w:rsidRPr="004462F1" w:rsidRDefault="00CA4A1F" w:rsidP="004462F1">
      <w:pPr>
        <w:pStyle w:val="a4"/>
        <w:ind w:left="600"/>
        <w:jc w:val="both"/>
      </w:pPr>
      <w:r w:rsidRPr="004462F1">
        <w:t>-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CA4A1F" w:rsidRPr="004462F1" w:rsidRDefault="00CA4A1F" w:rsidP="004462F1">
      <w:pPr>
        <w:pStyle w:val="a4"/>
        <w:ind w:left="600"/>
        <w:jc w:val="both"/>
      </w:pPr>
      <w:r w:rsidRPr="004462F1">
        <w:t>- овладение ключевыми компетентностями: учебно-познавательной, информационной, ценностно-смысловой, коммуникативной;</w:t>
      </w:r>
    </w:p>
    <w:p w:rsidR="00CA4A1F" w:rsidRPr="004462F1" w:rsidRDefault="00CA4A1F" w:rsidP="004462F1">
      <w:pPr>
        <w:pStyle w:val="a4"/>
        <w:ind w:left="600"/>
        <w:jc w:val="both"/>
      </w:pPr>
      <w:r w:rsidRPr="004462F1">
        <w:lastRenderedPageBreak/>
        <w:t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591E5D" w:rsidRPr="00591E5D" w:rsidRDefault="00591E5D" w:rsidP="00591E5D">
      <w:pPr>
        <w:pStyle w:val="a4"/>
        <w:ind w:left="0"/>
        <w:rPr>
          <w:b/>
          <w:color w:val="000000"/>
          <w:shd w:val="clear" w:color="auto" w:fill="FFFFFF"/>
        </w:rPr>
      </w:pPr>
      <w:r w:rsidRPr="00591E5D">
        <w:rPr>
          <w:b/>
          <w:color w:val="000000"/>
          <w:shd w:val="clear" w:color="auto" w:fill="FFFFFF"/>
        </w:rPr>
        <w:t xml:space="preserve">                              Система оценивания достижений учащихся по биологии</w:t>
      </w:r>
    </w:p>
    <w:p w:rsidR="00591E5D" w:rsidRPr="00591E5D" w:rsidRDefault="00591E5D" w:rsidP="0059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 xml:space="preserve">Информацию  о  ходе  усвоения  учебного  материала  учащиеся получают  в  процессе  контроля – </w:t>
      </w:r>
      <w:r w:rsidRPr="00591E5D">
        <w:rPr>
          <w:rFonts w:ascii="Times New Roman" w:hAnsi="Times New Roman" w:cs="Times New Roman"/>
          <w:b/>
          <w:sz w:val="24"/>
          <w:szCs w:val="24"/>
        </w:rPr>
        <w:t>входного,  промежуточного,  проверочного, самоконтроля  и  итогового.</w:t>
      </w:r>
    </w:p>
    <w:p w:rsidR="00591E5D" w:rsidRPr="00591E5D" w:rsidRDefault="00591E5D" w:rsidP="0059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Входной  контроль  осуществляется  в  начале  каждого  урока,  а  также  в  начале  учебного  года.  Он  актуализирует  ранее  изученный  учащимися  материал,  позволяет  определить  их  уровень  подготовки.</w:t>
      </w:r>
    </w:p>
    <w:p w:rsidR="00591E5D" w:rsidRPr="00591E5D" w:rsidRDefault="00591E5D" w:rsidP="0059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Промежуточный  контроль  осуществляется  «внутри»  каждого  урока  или  в  середине  изучаемого  модуля.  Он  стимулирует  активность  учащихся,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591E5D" w:rsidRPr="00591E5D" w:rsidRDefault="00591E5D" w:rsidP="0059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– достигнуты,  учащиеся  усвоили  понятия,  предложенные  им  в  ходе  изучения  материала.</w:t>
      </w:r>
    </w:p>
    <w:p w:rsidR="00591E5D" w:rsidRPr="00591E5D" w:rsidRDefault="00591E5D" w:rsidP="0059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Итоговый  контроль  осуществляется  по  завершении  крупного  блока  или  всего  курса.  Он  позволяет  оценить  знания  и  умения  учащихся,  полученные  в  ходе  достаточно  продолжительного  периода  работы.</w:t>
      </w:r>
    </w:p>
    <w:p w:rsidR="00591E5D" w:rsidRPr="00591E5D" w:rsidRDefault="00591E5D" w:rsidP="0059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</w:t>
      </w:r>
    </w:p>
    <w:p w:rsidR="00591E5D" w:rsidRPr="00591E5D" w:rsidRDefault="00591E5D" w:rsidP="0059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 xml:space="preserve">Проверка и оценка знаний проходит в ходе текущих занятий в устной или письменной форме. </w:t>
      </w:r>
    </w:p>
    <w:p w:rsidR="00591E5D" w:rsidRPr="00591E5D" w:rsidRDefault="00591E5D" w:rsidP="0059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E5D">
        <w:rPr>
          <w:rFonts w:ascii="Times New Roman" w:hAnsi="Times New Roman" w:cs="Times New Roman"/>
          <w:sz w:val="24"/>
          <w:szCs w:val="24"/>
        </w:rPr>
        <w:tab/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9D79A4" w:rsidRDefault="009D79A4" w:rsidP="004462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C2" w:rsidRPr="009D79A4" w:rsidRDefault="00470EC2" w:rsidP="004462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A4">
        <w:rPr>
          <w:rFonts w:ascii="Times New Roman" w:hAnsi="Times New Roman" w:cs="Times New Roman"/>
          <w:b/>
          <w:sz w:val="28"/>
          <w:szCs w:val="28"/>
        </w:rPr>
        <w:t>Аннотация к рабочей к программе по физической культуре</w:t>
      </w:r>
    </w:p>
    <w:p w:rsidR="00470EC2" w:rsidRPr="004462F1" w:rsidRDefault="00470EC2" w:rsidP="004462F1">
      <w:pPr>
        <w:tabs>
          <w:tab w:val="left" w:pos="9214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D79A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физической культуре </w:t>
      </w:r>
      <w:r w:rsidRPr="004462F1">
        <w:rPr>
          <w:rFonts w:ascii="Times New Roman" w:hAnsi="Times New Roman" w:cs="Times New Roman"/>
          <w:sz w:val="24"/>
          <w:szCs w:val="24"/>
        </w:rPr>
        <w:t xml:space="preserve">  разработана на основе следующих документов</w:t>
      </w:r>
    </w:p>
    <w:p w:rsidR="00470EC2" w:rsidRPr="004462F1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Федерального Закона РФ от 29.12.2012 № 273-ФЗ «Об образовании в Российской Федерации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>»;Федерального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06.10.2009 № 373 (далее – ФГОС среднего общего образования), с изменениями, внесенными приказами Министерства образования и науки РФ от 26 ноября 2010 г. №1241 и от 22 сентября 2011 №2357;</w:t>
      </w:r>
    </w:p>
    <w:p w:rsidR="00470EC2" w:rsidRPr="004462F1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 (далее - СанПиН 2.4.2.2821-10);</w:t>
      </w:r>
    </w:p>
    <w:p w:rsidR="00470EC2" w:rsidRPr="009D79A4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9A4">
        <w:rPr>
          <w:rFonts w:ascii="Times New Roman" w:hAnsi="Times New Roman" w:cs="Times New Roman"/>
          <w:sz w:val="24"/>
          <w:szCs w:val="24"/>
        </w:rPr>
        <w:t>Приказ</w:t>
      </w:r>
      <w:r w:rsidR="009D79A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D79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9A4">
        <w:rPr>
          <w:rFonts w:ascii="Times New Roman" w:hAnsi="Times New Roman" w:cs="Times New Roman"/>
          <w:sz w:val="24"/>
          <w:szCs w:val="24"/>
        </w:rPr>
        <w:t xml:space="preserve"> РФ  от 30 августа 2013 года N 1015 Об утверждении </w:t>
      </w:r>
      <w:hyperlink r:id="rId7" w:anchor="XA00LTK2M0" w:tgtFrame="_self" w:history="1">
        <w:r w:rsidRPr="009D79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</w:p>
    <w:p w:rsidR="00470EC2" w:rsidRPr="004462F1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31.03.2014 года  № 253 « Об утверждении федерального перечня учебников, рекомендуемых к использованию при реализации  имеющих государственную аккредитацию </w:t>
      </w:r>
      <w:r w:rsidRPr="004462F1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начального общего  основного общего, среднего общего образования»</w:t>
      </w:r>
    </w:p>
    <w:p w:rsidR="00470EC2" w:rsidRPr="004462F1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470EC2" w:rsidRPr="004462F1" w:rsidRDefault="00470EC2" w:rsidP="0044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Приказа Департамента образования и науки Костромской области  от 10.08.2014 года № 1312  «Об утверждении регионального базисного учебного плана для образовательных учреждений Костромской области реализующих программы общего образования»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  <w:rPr>
          <w:rStyle w:val="s4"/>
        </w:rPr>
      </w:pPr>
      <w:r w:rsidRPr="004462F1">
        <w:rPr>
          <w:rStyle w:val="s3"/>
        </w:rPr>
        <w:t xml:space="preserve">Инструктивно-методического письма Департамента образования и науки Костромской </w:t>
      </w:r>
      <w:proofErr w:type="gramStart"/>
      <w:r w:rsidRPr="004462F1">
        <w:rPr>
          <w:rStyle w:val="s3"/>
        </w:rPr>
        <w:t>области  от</w:t>
      </w:r>
      <w:proofErr w:type="gramEnd"/>
      <w:r w:rsidRPr="004462F1">
        <w:rPr>
          <w:rStyle w:val="s3"/>
        </w:rPr>
        <w:t xml:space="preserve"> 18.08.2014 года № 509/общ</w:t>
      </w:r>
      <w:r w:rsidRPr="004462F1">
        <w:rPr>
          <w:rStyle w:val="s4"/>
        </w:rPr>
        <w:t>«О формировании учебных планов общеобразовательных организаций Костромской области, реализующих основные общеобразовательные программы начального общего, основного общего и среднего общего образования на 2014/2015 учебный год»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  <w:rPr>
          <w:rStyle w:val="s4"/>
        </w:rPr>
      </w:pPr>
      <w:r w:rsidRPr="004462F1">
        <w:rPr>
          <w:rStyle w:val="s4"/>
        </w:rPr>
        <w:t xml:space="preserve">Основной образовательной </w:t>
      </w:r>
      <w:proofErr w:type="spellStart"/>
      <w:r w:rsidRPr="004462F1">
        <w:rPr>
          <w:rStyle w:val="s4"/>
        </w:rPr>
        <w:t>программойсреднего</w:t>
      </w:r>
      <w:proofErr w:type="spellEnd"/>
      <w:r w:rsidRPr="004462F1">
        <w:rPr>
          <w:rStyle w:val="s4"/>
        </w:rPr>
        <w:t xml:space="preserve"> общего образования (ФГОС)  муниципального бюджетного образовательного учреждения города Костромы  «Средняя общеобразовательная школа № 30», 2014 года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</w:pPr>
      <w:r w:rsidRPr="004462F1">
        <w:t xml:space="preserve">Учебного плана  </w:t>
      </w:r>
      <w:r w:rsidRPr="004462F1">
        <w:rPr>
          <w:rStyle w:val="s4"/>
        </w:rPr>
        <w:t xml:space="preserve">муниципального бюджетного образовательного </w:t>
      </w:r>
      <w:proofErr w:type="spellStart"/>
      <w:r w:rsidRPr="004462F1">
        <w:rPr>
          <w:rStyle w:val="s4"/>
        </w:rPr>
        <w:t>учреждения</w:t>
      </w:r>
      <w:r w:rsidRPr="004462F1">
        <w:t>средняя</w:t>
      </w:r>
      <w:proofErr w:type="spellEnd"/>
      <w:r w:rsidRPr="004462F1">
        <w:t xml:space="preserve"> общеобразовательная школа №30 г. Костромы  на 2014-2015 </w:t>
      </w:r>
      <w:proofErr w:type="spellStart"/>
      <w:r w:rsidRPr="004462F1">
        <w:t>уч.г</w:t>
      </w:r>
      <w:proofErr w:type="spellEnd"/>
      <w:r w:rsidRPr="004462F1">
        <w:t>. (5 - 9 классы)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</w:pPr>
      <w:r w:rsidRPr="004462F1">
        <w:t xml:space="preserve">Рабочие программы. Предметная линия учебников системы 5 – 9  классы. </w:t>
      </w:r>
      <w:r w:rsidRPr="004462F1">
        <w:noBreakHyphen/>
        <w:t xml:space="preserve"> Москва: «Просвещение», 2014 г.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</w:pPr>
      <w:r w:rsidRPr="004462F1">
        <w:t>Приказа Министерства образования и науки Российской Федерации от 22.01.2014г. № 32 «Об утверждении Порядка приема граждан на обучение по</w:t>
      </w:r>
    </w:p>
    <w:p w:rsidR="00470EC2" w:rsidRPr="004462F1" w:rsidRDefault="00470EC2" w:rsidP="004462F1">
      <w:pPr>
        <w:pStyle w:val="p11"/>
        <w:spacing w:before="0" w:beforeAutospacing="0" w:after="0" w:afterAutospacing="0"/>
        <w:ind w:firstLine="708"/>
        <w:jc w:val="both"/>
      </w:pPr>
      <w:r w:rsidRPr="004462F1">
        <w:t>образовательным программам начального общего и среднего общего образования »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В 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</w:t>
      </w:r>
      <w:r w:rsidRPr="004462F1">
        <w:rPr>
          <w:rFonts w:ascii="Times New Roman" w:hAnsi="Times New Roman" w:cs="Times New Roman"/>
          <w:sz w:val="24"/>
          <w:szCs w:val="24"/>
        </w:rPr>
        <w:lastRenderedPageBreak/>
        <w:t xml:space="preserve">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проведения самостоятельных занятий спортивной подготовкой.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 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noProof/>
          <w:sz w:val="24"/>
          <w:szCs w:val="24"/>
        </w:rPr>
        <w:t></w:t>
      </w:r>
      <w:r w:rsidRPr="004462F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4462F1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noProof/>
          <w:sz w:val="24"/>
          <w:szCs w:val="24"/>
        </w:rPr>
        <w:t></w:t>
      </w:r>
      <w:r w:rsidRPr="004462F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462F1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noProof/>
          <w:sz w:val="24"/>
          <w:szCs w:val="24"/>
        </w:rPr>
        <w:t></w:t>
      </w:r>
      <w:r w:rsidRPr="004462F1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4462F1"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спорте, их истории и современном развитии, роли в формировании здорового образа жизни.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62F1">
        <w:rPr>
          <w:rFonts w:ascii="Times New Roman" w:hAnsi="Times New Roman" w:cs="Times New Roman"/>
          <w:b/>
          <w:bCs/>
          <w:sz w:val="24"/>
          <w:szCs w:val="24"/>
        </w:rPr>
        <w:t>Место предмета в  учебном плане.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510 часов для обязательного изучения учебного предмета «Физическая культура» на этапе основного общего образования, из расчета 3 часа в неделю с 5 по 9 классы. 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Программа рассчитана на 510 учебных часов. При этом в ней предусмотрен резерв свободного учебного времени в объеме 24 учебных часов,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470EC2" w:rsidRPr="004462F1" w:rsidRDefault="00470EC2" w:rsidP="004462F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14274D" w:rsidRPr="0014274D" w:rsidRDefault="0014274D" w:rsidP="0014274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74D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</w:p>
    <w:p w:rsidR="0014274D" w:rsidRPr="0014274D" w:rsidRDefault="0014274D" w:rsidP="0014274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4D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обучения используется три вида контроля: предварительный, текущий и итоговый.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74D">
        <w:rPr>
          <w:rFonts w:ascii="Times New Roman" w:eastAsia="Times New Roman" w:hAnsi="Times New Roman" w:cs="Times New Roman"/>
          <w:sz w:val="24"/>
          <w:szCs w:val="24"/>
        </w:rPr>
        <w:t>Используются следующие формы контроля: сдача спортивных нормативов по базовым видам спорта, соревнования по спортивным играм; рефераты, доклады, тестирование (по теоретическому курсу).</w:t>
      </w:r>
    </w:p>
    <w:p w:rsidR="0014274D" w:rsidRPr="0014274D" w:rsidRDefault="0014274D" w:rsidP="001427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A4" w:rsidRDefault="00470EC2" w:rsidP="009D79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9A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</w:t>
      </w:r>
      <w:r w:rsidR="009D79A4">
        <w:rPr>
          <w:rFonts w:ascii="Times New Roman" w:hAnsi="Times New Roman" w:cs="Times New Roman"/>
          <w:b/>
          <w:sz w:val="28"/>
          <w:szCs w:val="28"/>
        </w:rPr>
        <w:t xml:space="preserve"> (технический труд)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9D79A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>по предмету «Технология. Технический труд» для 5-8 классов</w:t>
      </w: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2F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Федерального компонента государственного стандарта основного</w:t>
      </w:r>
      <w:r w:rsidRPr="004462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46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и примерной программы основного общего образования по технологии, направление «Технический труд» (Т.Б. Васильева, И.Н. Иванова, Технология. Содержание образования: Сборник нормативно-правовых документов и методических материалов. – М. </w:t>
      </w:r>
      <w:proofErr w:type="spellStart"/>
      <w:r w:rsidRPr="004462F1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46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-Граф 2008 г., стр.144-182). 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основы черчения, графики, дизайна; 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творческая, проектная деятельность;</w:t>
      </w:r>
    </w:p>
    <w:p w:rsidR="00470EC2" w:rsidRPr="004462F1" w:rsidRDefault="00470EC2" w:rsidP="004462F1">
      <w:pPr>
        <w:numPr>
          <w:ilvl w:val="0"/>
          <w:numId w:val="24"/>
        </w:numPr>
        <w:tabs>
          <w:tab w:val="clear" w:pos="108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Разделы «Черчение и графика», «Современное производство и профессиональное образование» перенесены для изучения в 8 класс для реализации компонента образовательного учреждения.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отбирается с учетом следующих положений: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lastRenderedPageBreak/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общетрудовой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Занятия по направлению «Технология. Технический труд» проводятся на базе мастерских по обработке древесины, металла или комбинированных мастерских. 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Большое внимание обращается на обеспечение безопасности труда учащихся при выполнении технологических операций, на соблюдение правил электробезопасности.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470EC2" w:rsidRPr="004462F1" w:rsidRDefault="00470EC2" w:rsidP="0044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470EC2" w:rsidRPr="004462F1" w:rsidRDefault="00470EC2" w:rsidP="004462F1">
      <w:pPr>
        <w:spacing w:after="0" w:line="240" w:lineRule="auto"/>
        <w:ind w:left="90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470EC2" w:rsidRPr="004462F1" w:rsidRDefault="00470EC2" w:rsidP="004462F1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70EC2" w:rsidRPr="004462F1" w:rsidRDefault="00470EC2" w:rsidP="004462F1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70EC2" w:rsidRPr="004462F1" w:rsidRDefault="00470EC2" w:rsidP="004462F1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развитие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70EC2" w:rsidRPr="004462F1" w:rsidRDefault="00470EC2" w:rsidP="004462F1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70EC2" w:rsidRPr="004462F1" w:rsidRDefault="00470EC2" w:rsidP="004462F1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получение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left="9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470EC2" w:rsidRPr="009D79A4" w:rsidRDefault="00470EC2" w:rsidP="004462F1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 этапе</w:t>
      </w:r>
      <w:r w:rsidRPr="004462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t>общего образования 245 часов для обязательного изучения каждого направления образовательной области «Технология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». В том числе: в 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по </w:t>
      </w:r>
      <w:r w:rsidR="009D79A4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год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, из расчета 2 учебных часа в неделю, в 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– 3</w:t>
      </w:r>
      <w:r w:rsidR="009D79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D79A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9D79A4">
        <w:rPr>
          <w:rFonts w:ascii="Times New Roman" w:eastAsia="Times New Roman" w:hAnsi="Times New Roman" w:cs="Times New Roman"/>
          <w:b/>
          <w:sz w:val="24"/>
          <w:szCs w:val="24"/>
        </w:rPr>
        <w:t>а в год</w:t>
      </w:r>
      <w:r w:rsidR="009D79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9D79A4" w:rsidRPr="009D79A4">
        <w:rPr>
          <w:rFonts w:ascii="Times New Roman" w:eastAsia="Times New Roman" w:hAnsi="Times New Roman" w:cs="Times New Roman"/>
          <w:b/>
          <w:sz w:val="24"/>
          <w:szCs w:val="24"/>
        </w:rPr>
        <w:t>из расчета 1 час в неделю</w:t>
      </w:r>
      <w:r w:rsidR="009D79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Резерв свободного учебного времени, предусмотренный примерной программой, в объеме 25 учебных часов, а также 2 часа, предусмотренные для изучения раздела «Современное производство и профессиональное образование», перенесены в раздел «Творческая, проектная деятельность» для учета местных условий реализации программы с целью реализации национально-регионального компонента.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9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часть учебного времени (не менее 70%) отводится </w:t>
      </w:r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общетрудовыми</w:t>
      </w:r>
      <w:proofErr w:type="spellEnd"/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уме</w:t>
      </w:r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2" w:firstLine="3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Наряду с традиционными методами обучения рекомендует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ся применять метод проектов и кооперированную деятельность </w:t>
      </w: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2" w:firstLine="31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всего периода обучения «Технологии» каждый обуча</w:t>
      </w: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ю</w:t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щийся выполняет 4 проекта (по одному в год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). Под проектом понимается творческая, завершенная ра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бота, соответствующая возрастным возможностям учащегося.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школьники участвовали в выявлении потребностей се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kern w:val="28"/>
          <w:sz w:val="24"/>
          <w:szCs w:val="24"/>
        </w:rPr>
      </w:pPr>
    </w:p>
    <w:p w:rsidR="00470EC2" w:rsidRPr="009D79A4" w:rsidRDefault="00470EC2" w:rsidP="009D79A4">
      <w:pPr>
        <w:pStyle w:val="1"/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 w:rsidRPr="009D79A4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>Аннотация к рабочей программе по технологии (обслуживающий труд)</w:t>
      </w:r>
    </w:p>
    <w:p w:rsidR="00470EC2" w:rsidRPr="004462F1" w:rsidRDefault="00470EC2" w:rsidP="004462F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D79A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4462F1">
        <w:rPr>
          <w:rFonts w:ascii="Times New Roman" w:hAnsi="Times New Roman" w:cs="Times New Roman"/>
          <w:sz w:val="24"/>
          <w:szCs w:val="24"/>
        </w:rPr>
        <w:t xml:space="preserve">по технологии </w:t>
      </w:r>
      <w:r w:rsidR="009D79A4">
        <w:rPr>
          <w:rFonts w:ascii="Times New Roman" w:hAnsi="Times New Roman" w:cs="Times New Roman"/>
          <w:sz w:val="24"/>
          <w:szCs w:val="24"/>
        </w:rPr>
        <w:t xml:space="preserve">(обслуживающий труд) </w:t>
      </w:r>
      <w:r w:rsidRPr="004462F1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470EC2" w:rsidRPr="004462F1" w:rsidRDefault="00470EC2" w:rsidP="004462F1">
      <w:pPr>
        <w:spacing w:after="0" w:line="240" w:lineRule="auto"/>
        <w:ind w:left="-31"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Cs/>
          <w:iCs/>
          <w:sz w:val="24"/>
          <w:szCs w:val="24"/>
        </w:rPr>
        <w:t xml:space="preserve">-Федеральный закон Российской Федерации от 29 декабря 2012 года        № 273-ФЗ «Об образовании в Российской Федерации» </w:t>
      </w:r>
    </w:p>
    <w:p w:rsidR="00470EC2" w:rsidRPr="004462F1" w:rsidRDefault="00470EC2" w:rsidP="004462F1">
      <w:pPr>
        <w:spacing w:after="0" w:line="240" w:lineRule="auto"/>
        <w:ind w:left="-31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462F1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4462F1">
        <w:rPr>
          <w:rFonts w:ascii="Times New Roman" w:hAnsi="Times New Roman" w:cs="Times New Roman"/>
          <w:bCs/>
          <w:i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70EC2" w:rsidRPr="004462F1" w:rsidRDefault="00470EC2" w:rsidP="004462F1">
      <w:pPr>
        <w:spacing w:after="0" w:line="240" w:lineRule="auto"/>
        <w:ind w:left="-31" w:firstLine="739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-Государственный стандарт общего образования. Приказ Министерства образования Российской Федерации от 5 марта 2004 г. № 1084</w:t>
      </w:r>
    </w:p>
    <w:p w:rsidR="00470EC2" w:rsidRPr="004462F1" w:rsidRDefault="00470EC2" w:rsidP="004462F1">
      <w:pPr>
        <w:spacing w:after="0" w:line="240" w:lineRule="auto"/>
        <w:ind w:left="-31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4462F1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-Приказ 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РФ  от 30 августа 2013 года N 1015 с изменениями  2014 года «Об утверждении </w:t>
      </w:r>
      <w:hyperlink r:id="rId8" w:anchor="XA00LTK2M0" w:tgtFrame="_self" w:history="1">
        <w:r w:rsidRPr="004462F1">
          <w:rPr>
            <w:rFonts w:ascii="Times New Roman" w:eastAsia="Times New Roman" w:hAnsi="Times New Roman" w:cs="Times New Roman"/>
            <w:sz w:val="24"/>
            <w:szCs w:val="24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4462F1">
        <w:rPr>
          <w:rFonts w:ascii="Times New Roman" w:hAnsi="Times New Roman" w:cs="Times New Roman"/>
          <w:sz w:val="24"/>
          <w:szCs w:val="24"/>
        </w:rPr>
        <w:t>»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РФ от 31. 03. 2014 г. № 253 «Об утверждении федерального перечня учебников, рекомендуемых к использованию при реализации имеющих гос. </w:t>
      </w:r>
      <w:r w:rsidRPr="004462F1">
        <w:rPr>
          <w:rFonts w:ascii="Times New Roman" w:hAnsi="Times New Roman" w:cs="Times New Roman"/>
          <w:sz w:val="24"/>
          <w:szCs w:val="24"/>
        </w:rPr>
        <w:lastRenderedPageBreak/>
        <w:t>аккредитацию  образовательных программ  начального основного, общего и среднего общего образования»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-Основная образовательная 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>программа  ООО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  МБОУ города Костромы « СОШ №30» , 2014  г</w:t>
      </w:r>
    </w:p>
    <w:p w:rsidR="00470EC2" w:rsidRPr="004462F1" w:rsidRDefault="00470EC2" w:rsidP="004462F1">
      <w:pPr>
        <w:spacing w:after="0" w:line="240" w:lineRule="auto"/>
        <w:ind w:firstLine="4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-Учебный план МБОУ города Костромы «СОШ №30» </w:t>
      </w:r>
    </w:p>
    <w:p w:rsidR="00470EC2" w:rsidRPr="004462F1" w:rsidRDefault="00470EC2" w:rsidP="004462F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>Программа адресована</w:t>
      </w:r>
      <w:r w:rsidRPr="004462F1">
        <w:rPr>
          <w:rFonts w:ascii="Times New Roman" w:hAnsi="Times New Roman" w:cs="Times New Roman"/>
          <w:sz w:val="24"/>
          <w:szCs w:val="24"/>
        </w:rPr>
        <w:t xml:space="preserve"> учащимся получающим основное общее образование (5-8 классы) 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создание условий для: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• </w:t>
      </w:r>
      <w:r w:rsidRPr="004462F1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4462F1">
        <w:rPr>
          <w:rFonts w:ascii="Times New Roman" w:hAnsi="Times New Roman" w:cs="Times New Roman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color w:val="auto"/>
          <w:sz w:val="24"/>
          <w:szCs w:val="24"/>
        </w:rPr>
        <w:t>технологических знаний 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• </w:t>
      </w:r>
      <w:r w:rsidRPr="004462F1">
        <w:rPr>
          <w:rFonts w:ascii="Times New Roman" w:hAnsi="Times New Roman" w:cs="Times New Roman"/>
          <w:b/>
          <w:sz w:val="24"/>
          <w:szCs w:val="24"/>
        </w:rPr>
        <w:t xml:space="preserve">овладения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•</w:t>
      </w:r>
      <w:r w:rsidRPr="004462F1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4462F1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F5AB7" w:rsidRPr="004462F1" w:rsidRDefault="00AF5AB7" w:rsidP="00AF5AB7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</w:t>
      </w:r>
      <w:r w:rsidRPr="004462F1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4462F1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AF5AB7" w:rsidRPr="004462F1" w:rsidRDefault="00AF5AB7" w:rsidP="00AF5AB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2F1">
        <w:rPr>
          <w:rFonts w:ascii="Times New Roman" w:eastAsia="Arial" w:hAnsi="Times New Roman" w:cs="Times New Roman"/>
          <w:color w:val="000000"/>
          <w:sz w:val="24"/>
          <w:szCs w:val="24"/>
        </w:rPr>
        <w:t>• п</w:t>
      </w:r>
      <w:r w:rsidRPr="004462F1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олучения</w:t>
      </w:r>
      <w:r w:rsidRPr="004462F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AF5AB7" w:rsidRPr="004462F1" w:rsidRDefault="00AF5AB7" w:rsidP="00AF5A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  учебного предмета: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процессе преподавания предмета «Технология» должны быть 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решены следующие задачи: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4462F1">
        <w:rPr>
          <w:rFonts w:ascii="Times New Roman" w:hAnsi="Times New Roman" w:cs="Times New Roman"/>
          <w:color w:val="000000"/>
          <w:spacing w:val="-12"/>
          <w:sz w:val="24"/>
          <w:szCs w:val="24"/>
        </w:rPr>
        <w:t>культуры;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4462F1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обучающихся ре</w:t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обучающимся возможности самопознания, изу</w:t>
      </w:r>
      <w:r w:rsidRPr="004462F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AF5AB7" w:rsidRPr="004462F1" w:rsidRDefault="00AF5AB7" w:rsidP="00AF5AB7">
      <w:pPr>
        <w:shd w:val="clear" w:color="auto" w:fill="FFFFFF"/>
        <w:tabs>
          <w:tab w:val="left" w:pos="528"/>
        </w:tabs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4462F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AF5AB7" w:rsidRPr="004462F1" w:rsidRDefault="00AF5AB7" w:rsidP="00AF5AB7">
      <w:pPr>
        <w:shd w:val="clear" w:color="auto" w:fill="FFFFFF"/>
        <w:tabs>
          <w:tab w:val="left" w:pos="588"/>
        </w:tabs>
        <w:spacing w:after="0" w:line="240" w:lineRule="auto"/>
        <w:ind w:left="10" w:firstLine="2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AF5AB7" w:rsidRPr="004462F1" w:rsidRDefault="00AF5AB7" w:rsidP="00AF5AB7">
      <w:pPr>
        <w:shd w:val="clear" w:color="auto" w:fill="FFFFFF"/>
        <w:tabs>
          <w:tab w:val="left" w:pos="518"/>
        </w:tabs>
        <w:spacing w:after="0" w:line="240" w:lineRule="auto"/>
        <w:ind w:left="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9"/>
          <w:sz w:val="24"/>
          <w:szCs w:val="24"/>
        </w:rPr>
        <w:t>з)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4462F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lastRenderedPageBreak/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культура и эстетика труда;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получение, обработка, хранение и использование информации;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основы черчения, графики, дизайна;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знакомство с миром профессий, выбор жизненных, профессиональных планов учащимися;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проектная деятельность;</w:t>
      </w:r>
    </w:p>
    <w:p w:rsidR="00470EC2" w:rsidRPr="004462F1" w:rsidRDefault="00470EC2" w:rsidP="004462F1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470EC2" w:rsidRPr="004462F1" w:rsidRDefault="00470EC2" w:rsidP="004462F1">
      <w:pPr>
        <w:pStyle w:val="1"/>
        <w:widowControl w:val="0"/>
        <w:spacing w:line="240" w:lineRule="auto"/>
        <w:ind w:firstLine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ние </w:t>
      </w:r>
      <w:proofErr w:type="spellStart"/>
      <w:r w:rsidRPr="004462F1">
        <w:rPr>
          <w:rFonts w:ascii="Times New Roman" w:hAnsi="Times New Roman" w:cs="Times New Roman"/>
          <w:i/>
          <w:color w:val="191919"/>
          <w:sz w:val="24"/>
          <w:szCs w:val="24"/>
        </w:rPr>
        <w:t>межпредметных</w:t>
      </w:r>
      <w:proofErr w:type="spellEnd"/>
      <w:r w:rsidRPr="004462F1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 связей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. Это связи с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>при изучении механических характеристик материалов, устройства и принци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4462F1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>при изучении техноло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гий художественно-прикладной обработки материалов, </w:t>
      </w:r>
      <w:r w:rsidRPr="004462F1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информатикой и ИКТ 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при поиске информации, подготовке презентаций, </w:t>
      </w:r>
      <w:r w:rsidRPr="004462F1">
        <w:rPr>
          <w:rFonts w:ascii="Times New Roman" w:hAnsi="Times New Roman" w:cs="Times New Roman"/>
          <w:i/>
          <w:color w:val="191919"/>
          <w:sz w:val="24"/>
          <w:szCs w:val="24"/>
        </w:rPr>
        <w:t>риторикой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 при защите творческих проектов, </w:t>
      </w:r>
      <w:r w:rsidRPr="004462F1">
        <w:rPr>
          <w:rFonts w:ascii="Times New Roman" w:hAnsi="Times New Roman" w:cs="Times New Roman"/>
          <w:i/>
          <w:color w:val="191919"/>
          <w:sz w:val="24"/>
          <w:szCs w:val="24"/>
        </w:rPr>
        <w:t>ОБЖ</w:t>
      </w:r>
      <w:r w:rsidRPr="004462F1">
        <w:rPr>
          <w:rFonts w:ascii="Times New Roman" w:hAnsi="Times New Roman" w:cs="Times New Roman"/>
          <w:color w:val="191919"/>
          <w:sz w:val="24"/>
          <w:szCs w:val="24"/>
        </w:rPr>
        <w:t xml:space="preserve"> при работе с источниками повышенной опасности</w:t>
      </w:r>
    </w:p>
    <w:p w:rsidR="00470EC2" w:rsidRDefault="00470EC2" w:rsidP="00AF5AB7">
      <w:pPr>
        <w:shd w:val="clear" w:color="auto" w:fill="FFFFFF"/>
        <w:suppressAutoHyphens/>
        <w:spacing w:after="0" w:line="240" w:lineRule="auto"/>
        <w:ind w:firstLine="5"/>
        <w:contextualSpacing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softHyphen/>
        <w:t>ственной, созданной людьми среды техники и технологий, на</w:t>
      </w:r>
      <w:r w:rsidRPr="004462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зываемой </w:t>
      </w:r>
      <w:proofErr w:type="spellStart"/>
      <w:r w:rsidRPr="004462F1">
        <w:rPr>
          <w:rFonts w:ascii="Times New Roman" w:eastAsia="Times New Roman" w:hAnsi="Times New Roman" w:cs="Times New Roman"/>
          <w:sz w:val="24"/>
          <w:szCs w:val="24"/>
        </w:rPr>
        <w:t>техносферой</w:t>
      </w:r>
      <w:proofErr w:type="spellEnd"/>
      <w:r w:rsidRPr="004462F1">
        <w:rPr>
          <w:rFonts w:ascii="Times New Roman" w:eastAsia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</w:t>
      </w:r>
      <w:r w:rsidRPr="00446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2F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</w:t>
      </w:r>
      <w:r w:rsidRPr="004462F1">
        <w:rPr>
          <w:rFonts w:ascii="Times New Roman" w:hAnsi="Times New Roman" w:cs="Times New Roman"/>
          <w:sz w:val="24"/>
          <w:szCs w:val="24"/>
        </w:rPr>
        <w:softHyphen/>
        <w:t>ской Федерации отводит на этапе основного общего образования 238 часов для обязательного изучения каждого направления образовательной области «Технология». В том числе: в 5, 6 и 7 классах по 68 часов, из расчета 2 учебных часа в неделю, в 8   классах – 34 часа</w:t>
      </w:r>
      <w:r w:rsidRPr="004462F1">
        <w:rPr>
          <w:rFonts w:ascii="Times New Roman" w:hAnsi="Times New Roman" w:cs="Times New Roman"/>
          <w:i/>
          <w:sz w:val="24"/>
          <w:szCs w:val="24"/>
        </w:rPr>
        <w:t>,</w:t>
      </w:r>
      <w:r w:rsidRPr="004462F1">
        <w:rPr>
          <w:rFonts w:ascii="Times New Roman" w:hAnsi="Times New Roman" w:cs="Times New Roman"/>
          <w:sz w:val="24"/>
          <w:szCs w:val="24"/>
        </w:rPr>
        <w:t>1 учебный час в неделю.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9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Основная часть учебного времени (не менее 70%) отводится </w:t>
      </w:r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 практическую деятельность — овладение </w:t>
      </w:r>
      <w:proofErr w:type="spellStart"/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общетрудовыми</w:t>
      </w:r>
      <w:proofErr w:type="spellEnd"/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уме</w:t>
      </w:r>
      <w:r w:rsidRPr="004462F1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ниями и навыками.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2" w:firstLine="3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Наряду с традиционными методами обучения рекомендует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ся применять метод проектов и кооперированную деятельность </w:t>
      </w: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left="12" w:firstLine="31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всего периода обучения «Технологии» каждый обуча</w:t>
      </w:r>
      <w:r w:rsidRPr="004462F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ю</w:t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щийся выполняет 4 проекта (по одному в год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). Под проектом понимается творческая, завершенная ра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бота, соответствующая возрастным возможностям учащегося.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Важно, чтобы при выполнении проектов, 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школьники участвовали в выявлении потребностей се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мьи, школы, общества в той или иной продукции и услугах, 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оценке имеющихся технических возможностей и экономичес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кой целесообразности, в выдвижении идей разработки конст</w:t>
      </w:r>
      <w:r w:rsidRPr="004462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рукции и технологии изготовления продукции (изделия), их осу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462F1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ществлении и оценке, в том числе возможностей реализации.</w:t>
      </w:r>
    </w:p>
    <w:p w:rsidR="00AF5AB7" w:rsidRPr="004462F1" w:rsidRDefault="00AF5AB7" w:rsidP="004462F1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0EC2" w:rsidRPr="009D79A4" w:rsidRDefault="00470EC2" w:rsidP="004462F1">
      <w:pPr>
        <w:pStyle w:val="ae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9D79A4">
        <w:rPr>
          <w:rFonts w:ascii="Times New Roman" w:hAnsi="Times New Roman"/>
          <w:sz w:val="28"/>
          <w:szCs w:val="28"/>
        </w:rPr>
        <w:t>Аннотация к рабочей программе по ОБЖ</w:t>
      </w:r>
    </w:p>
    <w:p w:rsidR="00470EC2" w:rsidRPr="004462F1" w:rsidRDefault="00470EC2" w:rsidP="00591E5D">
      <w:pPr>
        <w:pStyle w:val="ae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62F1">
        <w:rPr>
          <w:rFonts w:ascii="Times New Roman" w:hAnsi="Times New Roman"/>
          <w:b w:val="0"/>
          <w:sz w:val="24"/>
          <w:szCs w:val="24"/>
        </w:rPr>
        <w:t>Рабочая программа по основам безопасности жизнедеятельности составлена на основе: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  федерального закона РФ № 273-ФЗ от 29.12ю2012 года «Об образовании в Российской Федерации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 федерального компонента государственного стандарта среднего (полного) общего образования; 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Федерального базисного </w:t>
      </w:r>
      <w:proofErr w:type="gramStart"/>
      <w:r w:rsidRPr="004462F1">
        <w:rPr>
          <w:rFonts w:ascii="Times New Roman" w:hAnsi="Times New Roman" w:cs="Times New Roman"/>
          <w:sz w:val="24"/>
          <w:szCs w:val="24"/>
        </w:rPr>
        <w:t>учебного  плана</w:t>
      </w:r>
      <w:proofErr w:type="gramEnd"/>
      <w:r w:rsidRPr="004462F1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РФ от 09.03.2004 г ( ФБУП-2004) с изменениями внесенными приказами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 от 03.06.2011г. № 1994, от 01.902.2012 № 74;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РФ  от 30 августа 2013 года N 1015 с изменениями  2014 года «Об утверждении </w:t>
      </w:r>
      <w:hyperlink r:id="rId9" w:anchor="XA00LTK2M0" w:tgtFrame="_self" w:history="1">
        <w:r w:rsidRPr="004462F1">
          <w:rPr>
            <w:rFonts w:ascii="Times New Roman" w:hAnsi="Times New Roman" w:cs="Times New Roman"/>
            <w:sz w:val="24"/>
            <w:szCs w:val="24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4462F1">
        <w:rPr>
          <w:rFonts w:ascii="Times New Roman" w:hAnsi="Times New Roman" w:cs="Times New Roman"/>
          <w:sz w:val="24"/>
          <w:szCs w:val="24"/>
        </w:rPr>
        <w:t>;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образования»;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Приказа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учреждений по курсу «Основы безопасности жизнедеятельности» для 5-11 классов под редакцией В.Н.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>, изд. «Дрофа» 2012 год.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-(дополнительно) программы для общеобразовательных учреждений по курсу «Основы безопасности жизнедеятельности для 1-11 классов под общей редакцией  А.Т. Смирнова, изд. Просвещение» 2012 год.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учебного плана средней общеобразовательной школы № 30 города Костромы на 2014-2015 учебный год.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В программе реализованы требования Конституции РФ и федеральных законов РФ «О безопасности», «О защите населения и территорий от чрезвычайных ситуаций природного и техногенного характера», «О гражданской обороне», «О борьбе с терроризмом», «Об обороне», «О санитарно-эпидемиологическом благополучии населения», а также Концепции национальной безопасности РФ.</w:t>
      </w:r>
    </w:p>
    <w:p w:rsidR="00470EC2" w:rsidRPr="004462F1" w:rsidRDefault="00470EC2" w:rsidP="00591E5D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получающим среднее общее образование (5-9 классов) </w:t>
      </w:r>
    </w:p>
    <w:p w:rsidR="00470EC2" w:rsidRPr="004462F1" w:rsidRDefault="00470EC2" w:rsidP="00591E5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462F1">
        <w:rPr>
          <w:rFonts w:ascii="Times New Roman" w:hAnsi="Times New Roman"/>
          <w:sz w:val="24"/>
          <w:szCs w:val="24"/>
        </w:rPr>
        <w:t>Предмет «Основы безопасности жизнедеятельности» находится в блоке федеральный компонент учебного плана.</w:t>
      </w:r>
    </w:p>
    <w:p w:rsidR="00470EC2" w:rsidRPr="004462F1" w:rsidRDefault="00470EC2" w:rsidP="0044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EC2" w:rsidRPr="004462F1" w:rsidRDefault="00591E5D" w:rsidP="004462F1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0EC2" w:rsidRPr="004462F1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</w:p>
    <w:p w:rsidR="00470EC2" w:rsidRPr="004462F1" w:rsidRDefault="00470EC2" w:rsidP="00591E5D">
      <w:pPr>
        <w:pStyle w:val="af1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 xml:space="preserve">Под культурой безопасности жизнедеятельности следует понимать способ организации деятельности человека, представленный в системе социальных норм, </w:t>
      </w:r>
      <w:r w:rsidRPr="004462F1">
        <w:rPr>
          <w:rFonts w:eastAsia="Times New Roman" w:cs="Times New Roman"/>
          <w:sz w:val="24"/>
          <w:szCs w:val="24"/>
        </w:rPr>
        <w:lastRenderedPageBreak/>
        <w:t>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70EC2" w:rsidRPr="004462F1" w:rsidRDefault="00470EC2" w:rsidP="00591E5D">
      <w:pPr>
        <w:pStyle w:val="af1"/>
        <w:ind w:firstLine="708"/>
        <w:contextualSpacing/>
        <w:jc w:val="both"/>
        <w:rPr>
          <w:rFonts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 xml:space="preserve"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</w:t>
      </w:r>
    </w:p>
    <w:p w:rsidR="00470EC2" w:rsidRPr="004462F1" w:rsidRDefault="00470EC2" w:rsidP="00591E5D">
      <w:pPr>
        <w:pStyle w:val="af1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70EC2" w:rsidRPr="004462F1" w:rsidRDefault="00470EC2" w:rsidP="00591E5D">
      <w:pPr>
        <w:pStyle w:val="af1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470EC2" w:rsidRPr="004462F1" w:rsidRDefault="00470EC2" w:rsidP="00591E5D">
      <w:pPr>
        <w:pStyle w:val="af1"/>
        <w:ind w:firstLine="708"/>
        <w:contextualSpacing/>
        <w:jc w:val="both"/>
        <w:rPr>
          <w:rFonts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70EC2" w:rsidRPr="004462F1" w:rsidRDefault="00470EC2" w:rsidP="00446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учебного предмета с учетом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связей,  логики учебного процесса, возрастных особенностей учащихся. </w:t>
      </w:r>
    </w:p>
    <w:p w:rsidR="00470EC2" w:rsidRPr="004462F1" w:rsidRDefault="00470EC2" w:rsidP="0044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ab/>
        <w:t>На основании рекомендации Департамента образования и науки Костромской области и Управления ГИБДД по Костромской области в рабочую программу и календарно-тематического планирования включены дополнительные занятия  по Правилам Дорожного Движения в 5 -8 классах.</w:t>
      </w:r>
    </w:p>
    <w:p w:rsidR="00470EC2" w:rsidRPr="004462F1" w:rsidRDefault="00470EC2" w:rsidP="004462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462F1">
        <w:rPr>
          <w:rFonts w:ascii="Times New Roman" w:hAnsi="Times New Roman" w:cs="Times New Roman"/>
          <w:sz w:val="24"/>
          <w:szCs w:val="24"/>
          <w:u w:val="single"/>
        </w:rPr>
        <w:t>разработана с</w:t>
      </w:r>
      <w:r w:rsidRPr="004462F1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  <w:u w:val="single"/>
        </w:rPr>
        <w:t>учетом</w:t>
      </w:r>
      <w:r w:rsidRPr="004462F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комплексного</w:t>
      </w:r>
      <w:r w:rsidRPr="004462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подхода</w:t>
      </w:r>
      <w:r w:rsidRPr="004462F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к</w:t>
      </w:r>
      <w:r w:rsidRPr="004462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формированию у обучаемых</w:t>
      </w:r>
      <w:r w:rsidRPr="004462F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современного</w:t>
      </w:r>
      <w:r w:rsidRPr="004462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уровня</w:t>
      </w:r>
      <w:r w:rsidRPr="004462F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кул</w:t>
      </w:r>
      <w:r w:rsidRPr="004462F1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4462F1">
        <w:rPr>
          <w:rFonts w:ascii="Times New Roman" w:hAnsi="Times New Roman" w:cs="Times New Roman"/>
          <w:sz w:val="24"/>
          <w:szCs w:val="24"/>
        </w:rPr>
        <w:t>туры</w:t>
      </w:r>
      <w:r w:rsidRPr="004462F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безопасности</w:t>
      </w:r>
      <w:r w:rsidRPr="004462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и подготовки</w:t>
      </w:r>
      <w:r w:rsidRPr="004462F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их</w:t>
      </w:r>
      <w:r w:rsidRPr="004462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к</w:t>
      </w:r>
      <w:r w:rsidRPr="004462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военной</w:t>
      </w:r>
      <w:r w:rsidRPr="004462F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службе</w:t>
      </w:r>
      <w:r w:rsidRPr="004462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при</w:t>
      </w:r>
      <w:r w:rsidRPr="004462F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модульной</w:t>
      </w:r>
      <w:r w:rsidRPr="004462F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структуре</w:t>
      </w:r>
      <w:r w:rsidRPr="004462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содержания курса</w:t>
      </w:r>
      <w:r w:rsidRPr="004462F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«Основы</w:t>
      </w:r>
      <w:r w:rsidRPr="004462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безопасности</w:t>
      </w:r>
      <w:r w:rsidRPr="004462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470EC2" w:rsidRPr="004462F1" w:rsidRDefault="00470EC2" w:rsidP="004462F1">
      <w:pPr>
        <w:pStyle w:val="af1"/>
        <w:jc w:val="both"/>
        <w:rPr>
          <w:rFonts w:cs="Times New Roman"/>
          <w:sz w:val="24"/>
          <w:szCs w:val="24"/>
        </w:rPr>
      </w:pPr>
      <w:r w:rsidRPr="004462F1">
        <w:rPr>
          <w:rFonts w:cs="Times New Roman"/>
          <w:i/>
          <w:iCs/>
          <w:sz w:val="24"/>
          <w:szCs w:val="24"/>
        </w:rPr>
        <w:t>Под</w:t>
      </w:r>
      <w:r w:rsidRPr="004462F1">
        <w:rPr>
          <w:rFonts w:cs="Times New Roman"/>
          <w:i/>
          <w:iCs/>
          <w:spacing w:val="14"/>
          <w:sz w:val="24"/>
          <w:szCs w:val="24"/>
        </w:rPr>
        <w:t xml:space="preserve"> </w:t>
      </w:r>
      <w:r w:rsidRPr="004462F1">
        <w:rPr>
          <w:rFonts w:cs="Times New Roman"/>
          <w:i/>
          <w:iCs/>
          <w:sz w:val="24"/>
          <w:szCs w:val="24"/>
        </w:rPr>
        <w:t>учебным</w:t>
      </w:r>
      <w:r w:rsidRPr="004462F1">
        <w:rPr>
          <w:rFonts w:cs="Times New Roman"/>
          <w:i/>
          <w:iCs/>
          <w:spacing w:val="20"/>
          <w:sz w:val="24"/>
          <w:szCs w:val="24"/>
        </w:rPr>
        <w:t xml:space="preserve"> </w:t>
      </w:r>
      <w:r w:rsidRPr="004462F1">
        <w:rPr>
          <w:rFonts w:cs="Times New Roman"/>
          <w:i/>
          <w:iCs/>
          <w:sz w:val="24"/>
          <w:szCs w:val="24"/>
        </w:rPr>
        <w:t>модулем</w:t>
      </w:r>
      <w:r w:rsidRPr="004462F1">
        <w:rPr>
          <w:rFonts w:cs="Times New Roman"/>
          <w:spacing w:val="12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след</w:t>
      </w:r>
      <w:r w:rsidRPr="004462F1">
        <w:rPr>
          <w:rFonts w:cs="Times New Roman"/>
          <w:spacing w:val="-7"/>
          <w:sz w:val="24"/>
          <w:szCs w:val="24"/>
        </w:rPr>
        <w:t>у</w:t>
      </w:r>
      <w:r w:rsidRPr="004462F1">
        <w:rPr>
          <w:rFonts w:cs="Times New Roman"/>
          <w:sz w:val="24"/>
          <w:szCs w:val="24"/>
        </w:rPr>
        <w:t>ет</w:t>
      </w:r>
      <w:r w:rsidRPr="004462F1">
        <w:rPr>
          <w:rFonts w:cs="Times New Roman"/>
          <w:spacing w:val="-2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понимать</w:t>
      </w:r>
      <w:r w:rsidRPr="004462F1">
        <w:rPr>
          <w:rFonts w:cs="Times New Roman"/>
          <w:spacing w:val="47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конструктивно</w:t>
      </w:r>
      <w:r w:rsidRPr="004462F1">
        <w:rPr>
          <w:rFonts w:cs="Times New Roman"/>
          <w:spacing w:val="-13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завершенную</w:t>
      </w:r>
      <w:r w:rsidRPr="004462F1">
        <w:rPr>
          <w:rFonts w:cs="Times New Roman"/>
          <w:spacing w:val="-4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часть</w:t>
      </w:r>
      <w:r w:rsidRPr="004462F1">
        <w:rPr>
          <w:rFonts w:cs="Times New Roman"/>
          <w:spacing w:val="1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курса,</w:t>
      </w:r>
      <w:r w:rsidRPr="004462F1">
        <w:rPr>
          <w:rFonts w:cs="Times New Roman"/>
          <w:spacing w:val="18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основанную</w:t>
      </w:r>
      <w:r w:rsidRPr="004462F1">
        <w:rPr>
          <w:rFonts w:cs="Times New Roman"/>
          <w:spacing w:val="-18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на</w:t>
      </w:r>
      <w:r w:rsidRPr="004462F1">
        <w:rPr>
          <w:rFonts w:cs="Times New Roman"/>
          <w:spacing w:val="2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его</w:t>
      </w:r>
      <w:r w:rsidRPr="004462F1">
        <w:rPr>
          <w:rFonts w:cs="Times New Roman"/>
          <w:spacing w:val="-6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методологии</w:t>
      </w:r>
      <w:r w:rsidRPr="004462F1">
        <w:rPr>
          <w:rFonts w:cs="Times New Roman"/>
          <w:spacing w:val="37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и</w:t>
      </w:r>
      <w:r w:rsidRPr="004462F1">
        <w:rPr>
          <w:rFonts w:cs="Times New Roman"/>
          <w:spacing w:val="-5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включающую</w:t>
      </w:r>
      <w:r w:rsidRPr="004462F1">
        <w:rPr>
          <w:rFonts w:cs="Times New Roman"/>
          <w:spacing w:val="30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в</w:t>
      </w:r>
      <w:r w:rsidRPr="004462F1">
        <w:rPr>
          <w:rFonts w:cs="Times New Roman"/>
          <w:spacing w:val="-11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себя такой</w:t>
      </w:r>
      <w:r w:rsidRPr="004462F1">
        <w:rPr>
          <w:rFonts w:cs="Times New Roman"/>
          <w:spacing w:val="28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объем</w:t>
      </w:r>
      <w:r w:rsidRPr="004462F1">
        <w:rPr>
          <w:rFonts w:cs="Times New Roman"/>
          <w:spacing w:val="15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учебного</w:t>
      </w:r>
      <w:r w:rsidRPr="004462F1">
        <w:rPr>
          <w:rFonts w:cs="Times New Roman"/>
          <w:spacing w:val="26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материала, который</w:t>
      </w:r>
      <w:r w:rsidRPr="004462F1">
        <w:rPr>
          <w:rFonts w:cs="Times New Roman"/>
          <w:spacing w:val="45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позволяет</w:t>
      </w:r>
      <w:r w:rsidRPr="004462F1">
        <w:rPr>
          <w:rFonts w:cs="Times New Roman"/>
          <w:spacing w:val="45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использовать его как</w:t>
      </w:r>
      <w:r w:rsidRPr="004462F1">
        <w:rPr>
          <w:rFonts w:cs="Times New Roman"/>
          <w:spacing w:val="25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самостоятельный</w:t>
      </w:r>
      <w:r w:rsidRPr="004462F1">
        <w:rPr>
          <w:rFonts w:cs="Times New Roman"/>
          <w:spacing w:val="-6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учебный</w:t>
      </w:r>
      <w:r w:rsidRPr="004462F1">
        <w:rPr>
          <w:rFonts w:cs="Times New Roman"/>
          <w:spacing w:val="34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компонент</w:t>
      </w:r>
      <w:r w:rsidRPr="004462F1">
        <w:rPr>
          <w:rFonts w:cs="Times New Roman"/>
          <w:spacing w:val="-7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системы</w:t>
      </w:r>
      <w:r w:rsidRPr="004462F1">
        <w:rPr>
          <w:rFonts w:cs="Times New Roman"/>
          <w:spacing w:val="40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курса</w:t>
      </w:r>
      <w:r w:rsidRPr="004462F1">
        <w:rPr>
          <w:rFonts w:cs="Times New Roman"/>
          <w:spacing w:val="16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«Основы</w:t>
      </w:r>
      <w:r w:rsidRPr="004462F1">
        <w:rPr>
          <w:rFonts w:cs="Times New Roman"/>
          <w:spacing w:val="28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>безопасности</w:t>
      </w:r>
      <w:r w:rsidRPr="004462F1">
        <w:rPr>
          <w:rFonts w:cs="Times New Roman"/>
          <w:spacing w:val="4"/>
          <w:sz w:val="24"/>
          <w:szCs w:val="24"/>
        </w:rPr>
        <w:t xml:space="preserve"> </w:t>
      </w:r>
      <w:r w:rsidRPr="004462F1">
        <w:rPr>
          <w:rFonts w:cs="Times New Roman"/>
          <w:sz w:val="24"/>
          <w:szCs w:val="24"/>
        </w:rPr>
        <w:t xml:space="preserve">жизнедеятельности» </w:t>
      </w:r>
      <w:r w:rsidRPr="004462F1">
        <w:rPr>
          <w:rFonts w:cs="Times New Roman"/>
          <w:sz w:val="24"/>
          <w:szCs w:val="24"/>
          <w:u w:val="single"/>
        </w:rPr>
        <w:t>в соответствии</w:t>
      </w:r>
      <w:r w:rsidRPr="004462F1">
        <w:rPr>
          <w:rFonts w:cs="Times New Roman"/>
          <w:sz w:val="24"/>
          <w:szCs w:val="24"/>
        </w:rPr>
        <w:t xml:space="preserve"> с базисным учебным планом 2004г.  </w:t>
      </w:r>
      <w:proofErr w:type="gramStart"/>
      <w:r w:rsidRPr="004462F1">
        <w:rPr>
          <w:rFonts w:cs="Times New Roman"/>
          <w:sz w:val="24"/>
          <w:szCs w:val="24"/>
        </w:rPr>
        <w:t>и  региональным</w:t>
      </w:r>
      <w:proofErr w:type="gramEnd"/>
      <w:r w:rsidRPr="004462F1">
        <w:rPr>
          <w:rFonts w:cs="Times New Roman"/>
          <w:sz w:val="24"/>
          <w:szCs w:val="24"/>
        </w:rPr>
        <w:t xml:space="preserve"> базисным учебным планом в 5-7кл. за счёт часов компонента образовательного учреждения.</w:t>
      </w:r>
    </w:p>
    <w:p w:rsidR="00470EC2" w:rsidRPr="004462F1" w:rsidRDefault="00470EC2" w:rsidP="004462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70EC2" w:rsidRPr="004462F1" w:rsidRDefault="00470EC2" w:rsidP="00446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Изучение основ безопасности жизнедеятельности на ступени основного общего образования направлено на достижение следующих </w:t>
      </w:r>
      <w:r w:rsidRPr="004462F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70EC2" w:rsidRPr="004462F1" w:rsidRDefault="00470EC2" w:rsidP="004462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470EC2" w:rsidRPr="004462F1" w:rsidRDefault="00470EC2" w:rsidP="004462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70EC2" w:rsidRPr="004462F1" w:rsidRDefault="00470EC2" w:rsidP="004462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470EC2" w:rsidRPr="004462F1" w:rsidRDefault="00470EC2" w:rsidP="004462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70EC2" w:rsidRPr="004462F1" w:rsidRDefault="00470EC2" w:rsidP="004462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EC2" w:rsidRPr="004462F1" w:rsidRDefault="00470EC2" w:rsidP="004462F1">
      <w:pPr>
        <w:pStyle w:val="af1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Изучение  тематики  данной  учебной программы направлено</w:t>
      </w:r>
      <w:r w:rsidRPr="004462F1">
        <w:rPr>
          <w:rFonts w:cs="Times New Roman"/>
          <w:sz w:val="24"/>
          <w:szCs w:val="24"/>
        </w:rPr>
        <w:t xml:space="preserve"> </w:t>
      </w:r>
      <w:r w:rsidRPr="004462F1">
        <w:rPr>
          <w:rFonts w:cs="Times New Roman"/>
          <w:b/>
          <w:sz w:val="24"/>
          <w:szCs w:val="24"/>
        </w:rPr>
        <w:t>создание условий</w:t>
      </w:r>
      <w:r w:rsidRPr="004462F1">
        <w:rPr>
          <w:rFonts w:cs="Times New Roman"/>
          <w:sz w:val="24"/>
          <w:szCs w:val="24"/>
        </w:rPr>
        <w:t xml:space="preserve"> и </w:t>
      </w:r>
      <w:r w:rsidRPr="004462F1">
        <w:rPr>
          <w:rFonts w:eastAsia="Times New Roman" w:cs="Times New Roman"/>
          <w:sz w:val="24"/>
          <w:szCs w:val="24"/>
        </w:rPr>
        <w:t xml:space="preserve"> </w:t>
      </w:r>
      <w:r w:rsidRPr="004462F1">
        <w:rPr>
          <w:rFonts w:eastAsia="Times New Roman" w:cs="Times New Roman"/>
          <w:b/>
          <w:sz w:val="24"/>
          <w:szCs w:val="24"/>
        </w:rPr>
        <w:t>решение</w:t>
      </w:r>
      <w:r w:rsidRPr="004462F1">
        <w:rPr>
          <w:rFonts w:eastAsia="Times New Roman" w:cs="Times New Roman"/>
          <w:sz w:val="24"/>
          <w:szCs w:val="24"/>
        </w:rPr>
        <w:t xml:space="preserve"> следующих </w:t>
      </w:r>
      <w:r w:rsidRPr="004462F1">
        <w:rPr>
          <w:rFonts w:eastAsia="Times New Roman" w:cs="Times New Roman"/>
          <w:b/>
          <w:sz w:val="24"/>
          <w:szCs w:val="24"/>
        </w:rPr>
        <w:t>задач:</w:t>
      </w:r>
    </w:p>
    <w:p w:rsidR="00470EC2" w:rsidRPr="004462F1" w:rsidRDefault="00470EC2" w:rsidP="004462F1">
      <w:pPr>
        <w:pStyle w:val="af1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70EC2" w:rsidRPr="004462F1" w:rsidRDefault="00470EC2" w:rsidP="004462F1">
      <w:pPr>
        <w:pStyle w:val="af1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70EC2" w:rsidRPr="004462F1" w:rsidRDefault="00470EC2" w:rsidP="004462F1">
      <w:pPr>
        <w:pStyle w:val="af1"/>
        <w:contextualSpacing/>
        <w:jc w:val="both"/>
        <w:rPr>
          <w:rFonts w:eastAsia="Times New Roman" w:cs="Times New Roman"/>
          <w:sz w:val="24"/>
          <w:szCs w:val="24"/>
        </w:rPr>
      </w:pPr>
      <w:r w:rsidRPr="004462F1">
        <w:rPr>
          <w:rFonts w:eastAsia="Times New Roman" w:cs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470EC2" w:rsidRPr="004462F1" w:rsidRDefault="00470EC2" w:rsidP="004462F1">
      <w:pPr>
        <w:pStyle w:val="af1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4462F1">
        <w:rPr>
          <w:rFonts w:eastAsia="Times New Roman" w:cs="Times New Roman"/>
          <w:sz w:val="24"/>
          <w:szCs w:val="24"/>
        </w:rPr>
        <w:t>ситуациях,  а</w:t>
      </w:r>
      <w:proofErr w:type="gramEnd"/>
      <w:r w:rsidRPr="004462F1">
        <w:rPr>
          <w:rFonts w:eastAsia="Times New Roman" w:cs="Times New Roman"/>
          <w:sz w:val="24"/>
          <w:szCs w:val="24"/>
        </w:rPr>
        <w:t xml:space="preserve">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70EC2" w:rsidRPr="004462F1" w:rsidRDefault="00470EC2" w:rsidP="004462F1">
      <w:pPr>
        <w:pStyle w:val="af1"/>
        <w:jc w:val="center"/>
        <w:rPr>
          <w:rFonts w:cs="Times New Roman"/>
          <w:b/>
          <w:i/>
          <w:sz w:val="24"/>
          <w:szCs w:val="24"/>
          <w:highlight w:val="yellow"/>
        </w:rPr>
      </w:pPr>
      <w:r w:rsidRPr="004462F1">
        <w:rPr>
          <w:rFonts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470EC2" w:rsidRPr="004462F1" w:rsidRDefault="00470EC2" w:rsidP="004462F1">
      <w:pPr>
        <w:pStyle w:val="af1"/>
        <w:jc w:val="both"/>
        <w:rPr>
          <w:rFonts w:cs="Times New Roman"/>
          <w:sz w:val="24"/>
          <w:szCs w:val="24"/>
        </w:rPr>
      </w:pPr>
      <w:proofErr w:type="gramStart"/>
      <w:r w:rsidRPr="004462F1">
        <w:rPr>
          <w:rFonts w:cs="Times New Roman"/>
          <w:sz w:val="24"/>
          <w:szCs w:val="24"/>
        </w:rPr>
        <w:t>Согласно  учебного</w:t>
      </w:r>
      <w:proofErr w:type="gramEnd"/>
      <w:r w:rsidRPr="004462F1">
        <w:rPr>
          <w:rFonts w:cs="Times New Roman"/>
          <w:sz w:val="24"/>
          <w:szCs w:val="24"/>
        </w:rPr>
        <w:t xml:space="preserve"> плана МОУ СОШ № 30 города Костромы на изучение ОБЖ в основной школе отводится :</w:t>
      </w:r>
    </w:p>
    <w:p w:rsidR="00470EC2" w:rsidRPr="004462F1" w:rsidRDefault="00470EC2" w:rsidP="004462F1">
      <w:pPr>
        <w:pStyle w:val="af1"/>
        <w:jc w:val="both"/>
        <w:rPr>
          <w:rFonts w:cs="Times New Roman"/>
          <w:sz w:val="24"/>
          <w:szCs w:val="24"/>
        </w:rPr>
      </w:pPr>
      <w:r w:rsidRPr="004462F1">
        <w:rPr>
          <w:rFonts w:cs="Times New Roman"/>
          <w:sz w:val="24"/>
          <w:szCs w:val="24"/>
        </w:rPr>
        <w:t xml:space="preserve">0,5 часа в 5-х классов; 0.5 часа в 6-х классах;0,5 часа в 7-х классах; 0,5 часа в 9-х классах;1 час в 8-х </w:t>
      </w:r>
      <w:proofErr w:type="gramStart"/>
      <w:r w:rsidRPr="004462F1">
        <w:rPr>
          <w:rFonts w:cs="Times New Roman"/>
          <w:sz w:val="24"/>
          <w:szCs w:val="24"/>
        </w:rPr>
        <w:t>классах</w:t>
      </w:r>
      <w:r w:rsidR="00591E5D">
        <w:rPr>
          <w:rFonts w:cs="Times New Roman"/>
          <w:sz w:val="24"/>
          <w:szCs w:val="24"/>
        </w:rPr>
        <w:t xml:space="preserve">  </w:t>
      </w:r>
      <w:r w:rsidRPr="004462F1">
        <w:rPr>
          <w:rFonts w:cs="Times New Roman"/>
          <w:sz w:val="24"/>
          <w:szCs w:val="24"/>
        </w:rPr>
        <w:t>Занятия</w:t>
      </w:r>
      <w:proofErr w:type="gramEnd"/>
      <w:r w:rsidRPr="004462F1">
        <w:rPr>
          <w:rFonts w:cs="Times New Roman"/>
          <w:sz w:val="24"/>
          <w:szCs w:val="24"/>
        </w:rPr>
        <w:t xml:space="preserve"> в 5,7 классах проводится по 1 часу в неделю в первое полугодие учебного года, занятия в 6-х, 9-х  классах по одному часу в неделю во втором полугодии (всего 175 ч.).</w:t>
      </w:r>
    </w:p>
    <w:p w:rsidR="00470EC2" w:rsidRPr="004462F1" w:rsidRDefault="00470EC2" w:rsidP="00446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Реализация указанных целей программы достигается в результате освоения тематики программы.</w:t>
      </w: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учебного процесса по ОБЖ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gramStart"/>
      <w:r w:rsidRPr="004462F1">
        <w:rPr>
          <w:rFonts w:ascii="Times New Roman" w:hAnsi="Times New Roman" w:cs="Times New Roman"/>
          <w:color w:val="000000"/>
          <w:sz w:val="24"/>
          <w:szCs w:val="24"/>
        </w:rPr>
        <w:t>интерактивное обучение- обучение</w:t>
      </w:r>
      <w:proofErr w:type="gramEnd"/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proofErr w:type="gramStart"/>
      <w:r w:rsidRPr="004462F1">
        <w:rPr>
          <w:rFonts w:ascii="Times New Roman" w:hAnsi="Times New Roman" w:cs="Times New Roman"/>
          <w:color w:val="000000"/>
          <w:sz w:val="24"/>
          <w:szCs w:val="24"/>
        </w:rPr>
        <w:t>интерактивных методов</w:t>
      </w:r>
      <w:proofErr w:type="gramEnd"/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в обучении -мозговая атака, обучение в малых группах, метод учебных центров, деловая игра, метод проектов.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конкретизируются и реализуются в ходе урока и через него.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</w:t>
      </w: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проводятся после изучения какой – либо темы, выполняя функции обучающего контроля.</w:t>
      </w:r>
    </w:p>
    <w:p w:rsidR="00470EC2" w:rsidRPr="004462F1" w:rsidRDefault="00470EC2" w:rsidP="004462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EC2" w:rsidRPr="004462F1" w:rsidRDefault="00470EC2" w:rsidP="0044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2F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462F1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4462F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462F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среднего (полного) общего образования являются: 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-умение самостоятельно и мотивированно организовывать свою познавательную деятельность;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-использование элементов  причинно-следственного и структурно-функционального анализа;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-участие в проектной деятельности, в организации и проведении учебно-исследовательской работе;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-поиск нужной информации по заданной теме в источниках различного типа;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470EC2" w:rsidRPr="004462F1" w:rsidRDefault="00470EC2" w:rsidP="0044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-умение отстаивать свою гражданскую позицию, формировать свои мировоззренческие взгляды;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proofErr w:type="spellStart"/>
      <w:r w:rsidRPr="004462F1">
        <w:rPr>
          <w:b/>
          <w:bCs/>
          <w:color w:val="000000"/>
        </w:rPr>
        <w:t>Межпредметные</w:t>
      </w:r>
      <w:proofErr w:type="spellEnd"/>
      <w:r w:rsidRPr="004462F1">
        <w:rPr>
          <w:b/>
          <w:bCs/>
          <w:color w:val="000000"/>
        </w:rPr>
        <w:t xml:space="preserve"> связи.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4462F1">
        <w:rPr>
          <w:color w:val="000000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4462F1">
        <w:rPr>
          <w:color w:val="000000"/>
        </w:rPr>
        <w:t>Межпредметные</w:t>
      </w:r>
      <w:proofErr w:type="spellEnd"/>
      <w:r w:rsidRPr="004462F1">
        <w:rPr>
          <w:color w:val="000000"/>
        </w:rPr>
        <w:t xml:space="preserve"> связи реализуются за счет применения опорных знаний обучающихся, проведения интегрированных уроков и т.д.</w:t>
      </w: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C2" w:rsidRPr="004462F1" w:rsidRDefault="00470EC2" w:rsidP="004462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результатов обучения</w:t>
      </w:r>
    </w:p>
    <w:p w:rsidR="00470EC2" w:rsidRPr="004462F1" w:rsidRDefault="00470EC2" w:rsidP="00591E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Контроль результатов обучения осуществляется через использование следующих видов оценки и контроля ЗУН:  текущий, тематический, итоговый. При этом используются различные формы оценки и контроля ЗУН: проверочная работа (п.р.), самостоятельная работа (с.р.), тест, контрольный тест (т.), устный опрос (</w:t>
      </w:r>
      <w:proofErr w:type="spellStart"/>
      <w:r w:rsidRPr="004462F1">
        <w:rPr>
          <w:rFonts w:ascii="Times New Roman" w:hAnsi="Times New Roman" w:cs="Times New Roman"/>
          <w:color w:val="000000"/>
          <w:sz w:val="24"/>
          <w:szCs w:val="24"/>
        </w:rPr>
        <w:t>у.о</w:t>
      </w:r>
      <w:proofErr w:type="spellEnd"/>
      <w:r w:rsidRPr="004462F1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470EC2" w:rsidRPr="004462F1" w:rsidRDefault="00470EC2" w:rsidP="00591E5D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  <w:t>Аттестация проводится в соответствии с Положением о текущей, промежуточной и итоговой аттестации учащихся  образовательного учреждения</w:t>
      </w:r>
    </w:p>
    <w:p w:rsidR="00591E5D" w:rsidRDefault="00591E5D" w:rsidP="00591E5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591E5D" w:rsidRPr="00591E5D" w:rsidRDefault="00591E5D" w:rsidP="00591E5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591E5D">
        <w:rPr>
          <w:b/>
          <w:color w:val="000000"/>
          <w:sz w:val="28"/>
          <w:szCs w:val="28"/>
        </w:rPr>
        <w:t>Аннотация к рабочей программе по искусству</w:t>
      </w:r>
    </w:p>
    <w:p w:rsidR="00470EC2" w:rsidRPr="00591E5D" w:rsidRDefault="00470EC2" w:rsidP="004462F1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Программа</w:t>
      </w:r>
      <w:r w:rsidR="00591E5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курса «Искусство 5—9 класс» 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составлена на основании нормативно-правовых документов регламентирующих учебную деятельность образовательного учреждения </w:t>
      </w:r>
      <w:r w:rsidRPr="004462F1">
        <w:rPr>
          <w:rFonts w:ascii="Times New Roman" w:hAnsi="Times New Roman" w:cs="Times New Roman"/>
          <w:sz w:val="24"/>
          <w:szCs w:val="24"/>
        </w:rPr>
        <w:t>МБОУ города Костромы «СОШ №30»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rPr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rPr>
                <w:sz w:val="24"/>
                <w:szCs w:val="24"/>
              </w:rPr>
            </w:pPr>
            <w:proofErr w:type="spellStart"/>
            <w:r w:rsidRPr="004462F1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4462F1">
              <w:rPr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470EC2" w:rsidRPr="004462F1" w:rsidTr="00591E5D">
        <w:trPr>
          <w:trHeight w:val="563"/>
        </w:trPr>
        <w:tc>
          <w:tcPr>
            <w:tcW w:w="534" w:type="dxa"/>
          </w:tcPr>
          <w:p w:rsidR="00470EC2" w:rsidRPr="004462F1" w:rsidRDefault="00470EC2" w:rsidP="004462F1">
            <w:pPr>
              <w:rPr>
                <w:bCs/>
                <w:iCs/>
                <w:sz w:val="24"/>
                <w:szCs w:val="24"/>
              </w:rPr>
            </w:pPr>
            <w:r w:rsidRPr="004462F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3"/>
              <w:widowControl w:val="0"/>
              <w:tabs>
                <w:tab w:val="num" w:pos="1080"/>
              </w:tabs>
              <w:spacing w:after="0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Государственный стандарт общего образования. Приказ Министерства образования Российской Федерации от 5 марта 2004 г. № 1084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textAlignment w:val="baseline"/>
              <w:rPr>
                <w:color w:val="00007D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 xml:space="preserve"> России от 4 октября 2010 г. N 986, зарегистрированы в </w:t>
            </w: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lastRenderedPageBreak/>
              <w:t>Минюсте России 3 февраля 2011 г., регистрационный номер 19682);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jc w:val="both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 xml:space="preserve">Приказ </w:t>
            </w:r>
            <w:proofErr w:type="spellStart"/>
            <w:r w:rsidRPr="004462F1">
              <w:rPr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sz w:val="24"/>
                <w:szCs w:val="24"/>
              </w:rPr>
              <w:t xml:space="preserve"> РФ  от 30 августа 2013 года N 1015 с изменениями  2014 года «Об утверждении </w:t>
            </w:r>
            <w:hyperlink r:id="rId10" w:anchor="XA00LTK2M0" w:tgtFrame="_self" w:history="1">
              <w:r w:rsidRPr="004462F1">
                <w:rPr>
                  <w:sz w:val="24"/>
                  <w:szCs w:val="24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4462F1">
              <w:rPr>
                <w:sz w:val="24"/>
                <w:szCs w:val="24"/>
              </w:rPr>
              <w:t>»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4462F1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4462F1">
              <w:rPr>
                <w:rFonts w:cs="Times New Roman"/>
                <w:sz w:val="24"/>
                <w:szCs w:val="24"/>
              </w:rPr>
      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>Основная образовательная программа ООО  МБОУ города Костромы « СОШ №30» , 2014  г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color w:val="000000"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pStyle w:val="a7"/>
              <w:spacing w:line="240" w:lineRule="auto"/>
              <w:ind w:left="-31" w:firstLine="0"/>
              <w:jc w:val="left"/>
              <w:rPr>
                <w:rFonts w:cs="Times New Roman"/>
                <w:sz w:val="24"/>
                <w:szCs w:val="24"/>
              </w:rPr>
            </w:pPr>
            <w:r w:rsidRPr="004462F1">
              <w:rPr>
                <w:rFonts w:cs="Times New Roman"/>
                <w:sz w:val="24"/>
                <w:szCs w:val="24"/>
              </w:rPr>
              <w:t xml:space="preserve">Учебный план МБОУ города Костромы «СОШ №30» на 2014-2015 уч. г 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textAlignment w:val="baseline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Программа по предмету «ИЗО»  изд. Просвещение, 2010 год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textAlignment w:val="baseline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Программа по предмету «Музыка»  изд. Просвещение, 2010год</w:t>
            </w:r>
          </w:p>
        </w:tc>
      </w:tr>
      <w:tr w:rsidR="00470EC2" w:rsidRPr="004462F1" w:rsidTr="00591E5D">
        <w:tc>
          <w:tcPr>
            <w:tcW w:w="534" w:type="dxa"/>
          </w:tcPr>
          <w:p w:rsidR="00470EC2" w:rsidRPr="004462F1" w:rsidRDefault="00470EC2" w:rsidP="004462F1">
            <w:pPr>
              <w:textAlignment w:val="baseline"/>
              <w:rPr>
                <w:rFonts w:eastAsia="+mn-ea"/>
                <w:bCs/>
                <w:iCs/>
                <w:sz w:val="24"/>
                <w:szCs w:val="24"/>
              </w:rPr>
            </w:pPr>
            <w:r w:rsidRPr="004462F1">
              <w:rPr>
                <w:rFonts w:eastAsia="+mn-ea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470EC2" w:rsidRPr="004462F1" w:rsidRDefault="00470EC2" w:rsidP="004462F1">
            <w:pPr>
              <w:ind w:left="-31"/>
              <w:textAlignment w:val="baseline"/>
              <w:rPr>
                <w:sz w:val="24"/>
                <w:szCs w:val="24"/>
              </w:rPr>
            </w:pPr>
            <w:r w:rsidRPr="004462F1">
              <w:rPr>
                <w:sz w:val="24"/>
                <w:szCs w:val="24"/>
              </w:rPr>
              <w:t>Программа по предмету «Мировая художественная культура»  изд. Просвещение, 2010 год</w:t>
            </w:r>
          </w:p>
        </w:tc>
      </w:tr>
    </w:tbl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</w:pPr>
      <w:r w:rsidRPr="004462F1">
        <w:rPr>
          <w:color w:val="000000"/>
          <w:spacing w:val="-4"/>
        </w:rPr>
        <w:t xml:space="preserve">Программа курса «Искусство 5-9 класс» предназначена для общеобразовательных учреждений и </w:t>
      </w:r>
      <w:r w:rsidRPr="004462F1">
        <w:rPr>
          <w:color w:val="000000"/>
          <w:spacing w:val="-6"/>
        </w:rPr>
        <w:t xml:space="preserve">разработана на основе </w:t>
      </w:r>
      <w:r w:rsidRPr="004462F1">
        <w:t xml:space="preserve">Федерального компонента государственного стандарта общего образования, примерных </w:t>
      </w:r>
      <w:proofErr w:type="spellStart"/>
      <w:r w:rsidRPr="004462F1">
        <w:t>программ</w:t>
      </w:r>
      <w:r w:rsidRPr="004462F1">
        <w:rPr>
          <w:color w:val="000000"/>
          <w:spacing w:val="-5"/>
        </w:rPr>
        <w:t>по</w:t>
      </w:r>
      <w:proofErr w:type="spellEnd"/>
      <w:r w:rsidRPr="004462F1">
        <w:rPr>
          <w:color w:val="000000"/>
          <w:spacing w:val="-5"/>
        </w:rPr>
        <w:t xml:space="preserve"> предметам «Изобразительное искус</w:t>
      </w:r>
      <w:r w:rsidRPr="004462F1">
        <w:rPr>
          <w:color w:val="000000"/>
          <w:spacing w:val="-7"/>
        </w:rPr>
        <w:t>ство</w:t>
      </w:r>
      <w:proofErr w:type="gramStart"/>
      <w:r w:rsidRPr="004462F1">
        <w:rPr>
          <w:color w:val="000000"/>
          <w:spacing w:val="-7"/>
        </w:rPr>
        <w:t>»,  «</w:t>
      </w:r>
      <w:proofErr w:type="gramEnd"/>
      <w:r w:rsidRPr="004462F1">
        <w:rPr>
          <w:color w:val="000000"/>
          <w:spacing w:val="-7"/>
        </w:rPr>
        <w:t xml:space="preserve">Музыка», </w:t>
      </w:r>
      <w:r w:rsidRPr="004462F1">
        <w:t>«Мировая художественная культура» и предполагает изучение курса на базовом уровне.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Создание данной программы вызвано </w:t>
      </w:r>
      <w:proofErr w:type="spellStart"/>
      <w:r w:rsidRPr="004462F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актуальностью</w:t>
      </w:r>
      <w:r w:rsidRPr="004462F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грации</w:t>
      </w:r>
      <w:proofErr w:type="spellEnd"/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предметов музыки, изобразительного искусства </w:t>
      </w:r>
      <w:proofErr w:type="gramStart"/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 для</w:t>
      </w:r>
      <w:proofErr w:type="gramEnd"/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выполнения требований стандарта образовательной области «Искусство» (ИЗО, музыка и «МХК») в отводимое базисным планом учебное время 280 часов на курс базового уровня.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5 класс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ИЗО – 1 час в неделю (34 часа в год)</w:t>
      </w:r>
    </w:p>
    <w:p w:rsidR="00470EC2" w:rsidRPr="004462F1" w:rsidRDefault="00470EC2" w:rsidP="0044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Музыка – 1 час в неделю (34 часа в год).</w:t>
      </w:r>
    </w:p>
    <w:p w:rsidR="00470EC2" w:rsidRPr="004462F1" w:rsidRDefault="00470EC2" w:rsidP="0044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6 класс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ИЗО – 1 час в неделю (34 часа в год)</w:t>
      </w:r>
    </w:p>
    <w:p w:rsidR="00470EC2" w:rsidRPr="004462F1" w:rsidRDefault="00470EC2" w:rsidP="0044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Музыка – 1 час в неделю (34 часа в год).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2F1">
        <w:rPr>
          <w:rFonts w:ascii="Times New Roman" w:hAnsi="Times New Roman" w:cs="Times New Roman"/>
          <w:bCs/>
          <w:iCs/>
          <w:sz w:val="24"/>
          <w:szCs w:val="24"/>
        </w:rPr>
        <w:t xml:space="preserve"> 7-9 классах   начинается изучение </w:t>
      </w:r>
      <w:proofErr w:type="gramStart"/>
      <w:r w:rsidRPr="004462F1">
        <w:rPr>
          <w:rFonts w:ascii="Times New Roman" w:hAnsi="Times New Roman" w:cs="Times New Roman"/>
          <w:bCs/>
          <w:iCs/>
          <w:sz w:val="24"/>
          <w:szCs w:val="24"/>
        </w:rPr>
        <w:t>предмета  «</w:t>
      </w:r>
      <w:proofErr w:type="gramEnd"/>
      <w:r w:rsidRPr="004462F1">
        <w:rPr>
          <w:rFonts w:ascii="Times New Roman" w:hAnsi="Times New Roman" w:cs="Times New Roman"/>
          <w:bCs/>
          <w:iCs/>
          <w:sz w:val="24"/>
          <w:szCs w:val="24"/>
        </w:rPr>
        <w:t>Мировая художественная культура»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62F1">
        <w:rPr>
          <w:rFonts w:ascii="Times New Roman" w:hAnsi="Times New Roman" w:cs="Times New Roman"/>
          <w:bCs/>
          <w:iCs/>
          <w:sz w:val="24"/>
          <w:szCs w:val="24"/>
        </w:rPr>
        <w:t>7 класс – 2 часа в неделю (68 часов в год)</w:t>
      </w:r>
    </w:p>
    <w:p w:rsidR="00470EC2" w:rsidRPr="004462F1" w:rsidRDefault="00470EC2" w:rsidP="00446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bCs/>
          <w:iCs/>
          <w:sz w:val="24"/>
          <w:szCs w:val="24"/>
        </w:rPr>
        <w:t xml:space="preserve">            8 класс - 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1 час в неделю (34 часа в год)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462F1">
        <w:rPr>
          <w:rFonts w:ascii="Times New Roman" w:hAnsi="Times New Roman" w:cs="Times New Roman"/>
          <w:bCs/>
          <w:iCs/>
          <w:sz w:val="24"/>
          <w:szCs w:val="24"/>
        </w:rPr>
        <w:t xml:space="preserve">9 класс - </w:t>
      </w:r>
      <w:r w:rsidRPr="004462F1">
        <w:rPr>
          <w:rFonts w:ascii="Times New Roman" w:hAnsi="Times New Roman" w:cs="Times New Roman"/>
          <w:color w:val="000000"/>
          <w:spacing w:val="-5"/>
          <w:sz w:val="24"/>
          <w:szCs w:val="24"/>
        </w:rPr>
        <w:t>1 час в неделю (34 часа в год).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rPr>
          <w:color w:val="000000"/>
        </w:rPr>
      </w:pPr>
      <w:r w:rsidRPr="004462F1">
        <w:rPr>
          <w:color w:val="000000"/>
        </w:rPr>
        <w:t>Сроки реализации программы: 5 лет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  <w:rPr>
          <w:color w:val="000000"/>
        </w:rPr>
      </w:pPr>
      <w:r w:rsidRPr="004462F1">
        <w:rPr>
          <w:color w:val="000000"/>
        </w:rPr>
        <w:t>Изучение курса «Искусство 5-9 класс» в основной школе рассматривается как продолжение начального этапа художественно-эстетического развития и воспитания личности ребенка. В то же время оно является важным и неотъемлемым звеном в системе непрерывного образования, своеобразным этапом, готовящим школьников к изучению курса «Искусство 10-11 класс» в старшей  школе.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  <w:rPr>
          <w:color w:val="000000"/>
        </w:rPr>
      </w:pPr>
      <w:r w:rsidRPr="004462F1">
        <w:rPr>
          <w:color w:val="000000"/>
        </w:rPr>
        <w:lastRenderedPageBreak/>
        <w:t>Курс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ребенка, формирования его   духовно-нравственных идеалов.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  <w:rPr>
          <w:color w:val="000000"/>
        </w:rPr>
      </w:pPr>
      <w:r w:rsidRPr="004462F1">
        <w:rPr>
          <w:color w:val="000000"/>
        </w:rPr>
        <w:t>Знакомство учащихся с шедеврами мирового искусства — 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«Искусство 5-9 класс»,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470EC2" w:rsidRPr="004462F1" w:rsidRDefault="00470EC2" w:rsidP="004462F1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 xml:space="preserve"> Содержание программы курса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470EC2" w:rsidRPr="004462F1" w:rsidRDefault="00470EC2" w:rsidP="004462F1">
      <w:pPr>
        <w:shd w:val="clear" w:color="auto" w:fill="FFFFFF"/>
        <w:spacing w:after="0" w:line="240" w:lineRule="auto"/>
        <w:ind w:left="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Практическая, жизненная направленность содержания курса «Искусство 5-9 класс» обусловлена современными социокультурными условиями и воспитывающей функцией искусства, ориентирована на утверждение национальных и общечеловеческих ценностей, становление и социализацию личности ученика в современном мире. В содержании курса нашли отражение следующие аспекты: повышение роли гражданственно-патриотического воспитания (знакомство с традиционным русским искусством, его истоками, видами, ценностными ориентирами) и формирование более широкого, толерантного отношения к иным культурам; приобретение начальной компетентности слушателя, зрителя, художника и исполнителя; способность различать позитивные и негативные влияния массовой культуры, манипулирующей общественным сознанием; интеграция полученных знаний в собственной художественно-творческой деятельности; умение организовать свой культурный досуг. Включены темы, соответствующие современным требованиям жизни: книжный и промышленный дизайн, зрелищные и экранные искусства, художественная фотография. Особый акцент сделан на приобретение учащимися умений ориентироваться в современном информационном пространстве (дизайн, плакаты, пиктограммы, реклама, зрелищные искусства). Учащимся предоставляется свобода самоопределения в видах и формах художественного творчества, реализованная в индивидуальных и коллективных работах над проектами.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  <w:rPr>
          <w:color w:val="000000"/>
        </w:rPr>
      </w:pP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center"/>
        <w:rPr>
          <w:b/>
          <w:color w:val="000000"/>
        </w:rPr>
      </w:pPr>
      <w:r w:rsidRPr="004462F1">
        <w:rPr>
          <w:b/>
          <w:color w:val="000000"/>
        </w:rPr>
        <w:t xml:space="preserve">Цели  курса: 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rPr>
          <w:color w:val="000000"/>
        </w:rPr>
      </w:pPr>
      <w:r w:rsidRPr="004462F1">
        <w:rPr>
          <w:color w:val="000000"/>
        </w:rPr>
        <w:t xml:space="preserve">Целью курса </w:t>
      </w:r>
      <w:r w:rsidR="00591E5D">
        <w:rPr>
          <w:color w:val="000000"/>
        </w:rPr>
        <w:t xml:space="preserve">«Искусство 5-9 класс» является </w:t>
      </w:r>
      <w:r w:rsidRPr="004462F1">
        <w:rPr>
          <w:color w:val="000000"/>
        </w:rPr>
        <w:t>создание условий для: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 развития</w:t>
      </w: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чувств, эмоций, образно-ассоциативного мышления и художественно-творческих способностей;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воспитания художественно-эстетического вкуса; 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 w:rsidRPr="004462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пробуждения</w:t>
      </w: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proofErr w:type="spellEnd"/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школьников интереса к миру художественной культуры;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>- освоения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4462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изучения</w:t>
      </w: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</w:t>
      </w:r>
      <w:r w:rsidRPr="004462F1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4462F1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расширения кругозора, осознанного формирования собственной культурной среды.</w:t>
      </w:r>
    </w:p>
    <w:p w:rsidR="00470EC2" w:rsidRPr="004462F1" w:rsidRDefault="00470EC2" w:rsidP="004462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 </w:t>
      </w:r>
      <w:r w:rsidRPr="004462F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овладения</w:t>
      </w:r>
      <w:r w:rsidRPr="004462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суждение.</w:t>
      </w:r>
    </w:p>
    <w:p w:rsidR="00470EC2" w:rsidRPr="004462F1" w:rsidRDefault="00470EC2" w:rsidP="004462F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b/>
          <w:sz w:val="24"/>
          <w:szCs w:val="24"/>
        </w:rPr>
        <w:t xml:space="preserve">Главным смысловым стержнем программы курса является </w:t>
      </w:r>
      <w:r w:rsidRPr="004462F1">
        <w:rPr>
          <w:rFonts w:ascii="Times New Roman" w:hAnsi="Times New Roman" w:cs="Times New Roman"/>
          <w:sz w:val="24"/>
          <w:szCs w:val="24"/>
        </w:rPr>
        <w:t>— связь искусства с жизнью человека, роль искусства в повседневном бытии, в жизни общества, значение искусства в развитии каждого учащегося.</w:t>
      </w:r>
    </w:p>
    <w:p w:rsidR="00470EC2" w:rsidRPr="004462F1" w:rsidRDefault="00470EC2" w:rsidP="004462F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462F1">
        <w:rPr>
          <w:rFonts w:ascii="Times New Roman" w:hAnsi="Times New Roman" w:cs="Times New Roman"/>
          <w:sz w:val="24"/>
          <w:szCs w:val="24"/>
        </w:rPr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470EC2" w:rsidRPr="004462F1" w:rsidRDefault="00470EC2" w:rsidP="004462F1">
      <w:pPr>
        <w:pStyle w:val="a3"/>
        <w:shd w:val="clear" w:color="auto" w:fill="FFFFFF"/>
        <w:spacing w:before="0" w:beforeAutospacing="0" w:after="0" w:afterAutospacing="0"/>
        <w:ind w:firstLine="692"/>
        <w:jc w:val="both"/>
      </w:pPr>
      <w:r w:rsidRPr="004462F1">
        <w:rPr>
          <w:color w:val="000000"/>
        </w:rPr>
        <w:t xml:space="preserve">Особенность построения курса для Средней общеобразовательной школы № 30 состоит в том, что в изучении курса «Искусство 5-9 класс» стоит принцип интеграции предметов «ИЗО», «Музыка» и «Мировая художественная культура». Это позволило составить программу курса обучения крупными блоками, тематика которых логично дополняет друг друга. </w:t>
      </w:r>
      <w:r w:rsidRPr="004462F1">
        <w:t xml:space="preserve">Именно эта особенность,  позволила администрации «СОШ №30» по запросу родителей учеников создать программу по изучению курса «Искусство 5-9 классы» с изучением «ИЗО» и «Музыка» в 5-6 классе с дальнейшим переходом в 7 классе на изучения предмета «МХК» для более раннего определения выбора учебного профиля учащихся. Изучение программы курса становиться возможным за счет уплотнения тем 6 класса и внесение в программу обучения тем 7 класса предметов «ИЗО» и «Музыка». Так же Программа предусматривает уменьшение теоретических занятий (беседы по искусству, беседы о музыке) и предполагает большие возможности для самообразования учащихся за счет расширенного самостоятельного знакомства с материалами предметов (посещение галерей, концертов).  Данный подход позволяет  учащимся достичь  уровня требований к знаниям, умениям и навыкам  подготовки выпускников по курсу «Искусство 5-9 класс». </w:t>
      </w:r>
    </w:p>
    <w:p w:rsidR="00AF5AB7" w:rsidRPr="004462F1" w:rsidRDefault="00AF5AB7" w:rsidP="00AF5AB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результатов обучения</w:t>
      </w:r>
    </w:p>
    <w:p w:rsidR="00AF5AB7" w:rsidRPr="004462F1" w:rsidRDefault="00AF5AB7" w:rsidP="00AF5A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>Контроль результатов обучения осуществляется через использование следующих видов оценки и контроля ЗУН:  текущий, тематический, итоговый. При этом используются различные формы оценки и контроля ЗУН: проверочная работа (п.р.), самостоятельная работа (с.р.), тест, контрольный тест (т.), устный опрос (</w:t>
      </w:r>
      <w:proofErr w:type="spellStart"/>
      <w:r w:rsidRPr="004462F1">
        <w:rPr>
          <w:rFonts w:ascii="Times New Roman" w:hAnsi="Times New Roman" w:cs="Times New Roman"/>
          <w:color w:val="000000"/>
          <w:sz w:val="24"/>
          <w:szCs w:val="24"/>
        </w:rPr>
        <w:t>у.о</w:t>
      </w:r>
      <w:proofErr w:type="spellEnd"/>
      <w:r w:rsidRPr="004462F1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AF5AB7" w:rsidRPr="004462F1" w:rsidRDefault="00AF5AB7" w:rsidP="00AF5AB7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46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2F1">
        <w:rPr>
          <w:rFonts w:ascii="Times New Roman" w:hAnsi="Times New Roman" w:cs="Times New Roman"/>
          <w:color w:val="000000"/>
          <w:sz w:val="24"/>
          <w:szCs w:val="24"/>
        </w:rPr>
        <w:tab/>
        <w:t>Аттестация проводится в соответствии с Положением о текущей, промежуточной и итоговой аттестации учащихся  образовательного учреждения</w:t>
      </w:r>
    </w:p>
    <w:p w:rsidR="00470EC2" w:rsidRPr="004462F1" w:rsidRDefault="00470EC2" w:rsidP="00446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70EC2" w:rsidRPr="004462F1" w:rsidSect="0059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FC"/>
    <w:multiLevelType w:val="hybridMultilevel"/>
    <w:tmpl w:val="97D8BA28"/>
    <w:lvl w:ilvl="0" w:tplc="0B54F138">
      <w:start w:val="1"/>
      <w:numFmt w:val="bullet"/>
      <w:lvlText w:val=""/>
      <w:lvlJc w:val="left"/>
    </w:lvl>
    <w:lvl w:ilvl="1" w:tplc="84AACE14">
      <w:numFmt w:val="decimal"/>
      <w:lvlText w:val=""/>
      <w:lvlJc w:val="left"/>
    </w:lvl>
    <w:lvl w:ilvl="2" w:tplc="552A9610">
      <w:numFmt w:val="decimal"/>
      <w:lvlText w:val=""/>
      <w:lvlJc w:val="left"/>
    </w:lvl>
    <w:lvl w:ilvl="3" w:tplc="7F6610D8">
      <w:numFmt w:val="decimal"/>
      <w:lvlText w:val=""/>
      <w:lvlJc w:val="left"/>
    </w:lvl>
    <w:lvl w:ilvl="4" w:tplc="A3600D3A">
      <w:numFmt w:val="decimal"/>
      <w:lvlText w:val=""/>
      <w:lvlJc w:val="left"/>
    </w:lvl>
    <w:lvl w:ilvl="5" w:tplc="A69644CE">
      <w:numFmt w:val="decimal"/>
      <w:lvlText w:val=""/>
      <w:lvlJc w:val="left"/>
    </w:lvl>
    <w:lvl w:ilvl="6" w:tplc="0B645F4E">
      <w:numFmt w:val="decimal"/>
      <w:lvlText w:val=""/>
      <w:lvlJc w:val="left"/>
    </w:lvl>
    <w:lvl w:ilvl="7" w:tplc="ADB0AB1A">
      <w:numFmt w:val="decimal"/>
      <w:lvlText w:val=""/>
      <w:lvlJc w:val="left"/>
    </w:lvl>
    <w:lvl w:ilvl="8" w:tplc="A176C934">
      <w:numFmt w:val="decimal"/>
      <w:lvlText w:val=""/>
      <w:lvlJc w:val="left"/>
    </w:lvl>
  </w:abstractNum>
  <w:abstractNum w:abstractNumId="1" w15:restartNumberingAfterBreak="0">
    <w:nsid w:val="00007F96"/>
    <w:multiLevelType w:val="hybridMultilevel"/>
    <w:tmpl w:val="4970D3D6"/>
    <w:lvl w:ilvl="0" w:tplc="489042B2">
      <w:start w:val="1"/>
      <w:numFmt w:val="bullet"/>
      <w:lvlText w:val=""/>
      <w:lvlJc w:val="left"/>
    </w:lvl>
    <w:lvl w:ilvl="1" w:tplc="3146D784">
      <w:numFmt w:val="decimal"/>
      <w:lvlText w:val=""/>
      <w:lvlJc w:val="left"/>
    </w:lvl>
    <w:lvl w:ilvl="2" w:tplc="612438CA">
      <w:numFmt w:val="decimal"/>
      <w:lvlText w:val=""/>
      <w:lvlJc w:val="left"/>
    </w:lvl>
    <w:lvl w:ilvl="3" w:tplc="1158BE46">
      <w:numFmt w:val="decimal"/>
      <w:lvlText w:val=""/>
      <w:lvlJc w:val="left"/>
    </w:lvl>
    <w:lvl w:ilvl="4" w:tplc="F9967F2E">
      <w:numFmt w:val="decimal"/>
      <w:lvlText w:val=""/>
      <w:lvlJc w:val="left"/>
    </w:lvl>
    <w:lvl w:ilvl="5" w:tplc="6700FD06">
      <w:numFmt w:val="decimal"/>
      <w:lvlText w:val=""/>
      <w:lvlJc w:val="left"/>
    </w:lvl>
    <w:lvl w:ilvl="6" w:tplc="597C828C">
      <w:numFmt w:val="decimal"/>
      <w:lvlText w:val=""/>
      <w:lvlJc w:val="left"/>
    </w:lvl>
    <w:lvl w:ilvl="7" w:tplc="D436CB3E">
      <w:numFmt w:val="decimal"/>
      <w:lvlText w:val=""/>
      <w:lvlJc w:val="left"/>
    </w:lvl>
    <w:lvl w:ilvl="8" w:tplc="977A9536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C13827D0"/>
    <w:lvl w:ilvl="0" w:tplc="D580376C">
      <w:start w:val="1"/>
      <w:numFmt w:val="bullet"/>
      <w:lvlText w:val="и"/>
      <w:lvlJc w:val="left"/>
    </w:lvl>
    <w:lvl w:ilvl="1" w:tplc="97CC1D24">
      <w:numFmt w:val="decimal"/>
      <w:lvlText w:val=""/>
      <w:lvlJc w:val="left"/>
    </w:lvl>
    <w:lvl w:ilvl="2" w:tplc="698C77FA">
      <w:numFmt w:val="decimal"/>
      <w:lvlText w:val=""/>
      <w:lvlJc w:val="left"/>
    </w:lvl>
    <w:lvl w:ilvl="3" w:tplc="5044C5F8">
      <w:numFmt w:val="decimal"/>
      <w:lvlText w:val=""/>
      <w:lvlJc w:val="left"/>
    </w:lvl>
    <w:lvl w:ilvl="4" w:tplc="2F9CB8FA">
      <w:numFmt w:val="decimal"/>
      <w:lvlText w:val=""/>
      <w:lvlJc w:val="left"/>
    </w:lvl>
    <w:lvl w:ilvl="5" w:tplc="F1CA854A">
      <w:numFmt w:val="decimal"/>
      <w:lvlText w:val=""/>
      <w:lvlJc w:val="left"/>
    </w:lvl>
    <w:lvl w:ilvl="6" w:tplc="E5C08AB6">
      <w:numFmt w:val="decimal"/>
      <w:lvlText w:val=""/>
      <w:lvlJc w:val="left"/>
    </w:lvl>
    <w:lvl w:ilvl="7" w:tplc="EB92072E">
      <w:numFmt w:val="decimal"/>
      <w:lvlText w:val=""/>
      <w:lvlJc w:val="left"/>
    </w:lvl>
    <w:lvl w:ilvl="8" w:tplc="BA8E8FB4">
      <w:numFmt w:val="decimal"/>
      <w:lvlText w:val=""/>
      <w:lvlJc w:val="left"/>
    </w:lvl>
  </w:abstractNum>
  <w:abstractNum w:abstractNumId="3" w15:restartNumberingAfterBreak="0">
    <w:nsid w:val="01A952D9"/>
    <w:multiLevelType w:val="multilevel"/>
    <w:tmpl w:val="667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935E7"/>
    <w:multiLevelType w:val="hybridMultilevel"/>
    <w:tmpl w:val="818EC0AE"/>
    <w:lvl w:ilvl="0" w:tplc="FAE85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201581"/>
    <w:multiLevelType w:val="hybridMultilevel"/>
    <w:tmpl w:val="319EDAF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088D2707"/>
    <w:multiLevelType w:val="hybridMultilevel"/>
    <w:tmpl w:val="B63CB37E"/>
    <w:lvl w:ilvl="0" w:tplc="E1F02F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A26D30"/>
    <w:multiLevelType w:val="hybridMultilevel"/>
    <w:tmpl w:val="4510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E84177"/>
    <w:multiLevelType w:val="multilevel"/>
    <w:tmpl w:val="7B1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C93950"/>
    <w:multiLevelType w:val="hybridMultilevel"/>
    <w:tmpl w:val="03D432E2"/>
    <w:lvl w:ilvl="0" w:tplc="825EF01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EF67E6"/>
    <w:multiLevelType w:val="hybridMultilevel"/>
    <w:tmpl w:val="4C2E02EE"/>
    <w:lvl w:ilvl="0" w:tplc="7434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B5EC7"/>
    <w:multiLevelType w:val="hybridMultilevel"/>
    <w:tmpl w:val="EFA2B8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54162"/>
    <w:multiLevelType w:val="multilevel"/>
    <w:tmpl w:val="20D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C69B8"/>
    <w:multiLevelType w:val="hybridMultilevel"/>
    <w:tmpl w:val="037C1362"/>
    <w:lvl w:ilvl="0" w:tplc="74345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7738A"/>
    <w:multiLevelType w:val="hybridMultilevel"/>
    <w:tmpl w:val="ADD0954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6" w15:restartNumberingAfterBreak="0">
    <w:nsid w:val="27FC2438"/>
    <w:multiLevelType w:val="hybridMultilevel"/>
    <w:tmpl w:val="8E30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1A3B"/>
    <w:multiLevelType w:val="hybridMultilevel"/>
    <w:tmpl w:val="022A7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046B09"/>
    <w:multiLevelType w:val="hybridMultilevel"/>
    <w:tmpl w:val="FC10781C"/>
    <w:lvl w:ilvl="0" w:tplc="74345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56B2"/>
    <w:multiLevelType w:val="hybridMultilevel"/>
    <w:tmpl w:val="EBB6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D0FF5"/>
    <w:multiLevelType w:val="multilevel"/>
    <w:tmpl w:val="A07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032F55"/>
    <w:multiLevelType w:val="hybridMultilevel"/>
    <w:tmpl w:val="35C08C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6708A"/>
    <w:multiLevelType w:val="hybridMultilevel"/>
    <w:tmpl w:val="45761D1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335802C5"/>
    <w:multiLevelType w:val="hybridMultilevel"/>
    <w:tmpl w:val="69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62F29"/>
    <w:multiLevelType w:val="hybridMultilevel"/>
    <w:tmpl w:val="E6B8E1DA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 w15:restartNumberingAfterBreak="0">
    <w:nsid w:val="35217606"/>
    <w:multiLevelType w:val="hybridMultilevel"/>
    <w:tmpl w:val="0702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5529E"/>
    <w:multiLevelType w:val="multilevel"/>
    <w:tmpl w:val="9AF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D50BE"/>
    <w:multiLevelType w:val="multilevel"/>
    <w:tmpl w:val="931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605CC"/>
    <w:multiLevelType w:val="hybridMultilevel"/>
    <w:tmpl w:val="5480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C298E"/>
    <w:multiLevelType w:val="hybridMultilevel"/>
    <w:tmpl w:val="D5A6F65C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0" w15:restartNumberingAfterBreak="0">
    <w:nsid w:val="53762D2F"/>
    <w:multiLevelType w:val="hybridMultilevel"/>
    <w:tmpl w:val="3EA48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3573F"/>
    <w:multiLevelType w:val="hybridMultilevel"/>
    <w:tmpl w:val="93FCCAF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11208F"/>
    <w:multiLevelType w:val="hybridMultilevel"/>
    <w:tmpl w:val="869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41F3B"/>
    <w:multiLevelType w:val="multilevel"/>
    <w:tmpl w:val="80EA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8"/>
  </w:num>
  <w:num w:numId="5">
    <w:abstractNumId w:val="15"/>
  </w:num>
  <w:num w:numId="6">
    <w:abstractNumId w:val="31"/>
  </w:num>
  <w:num w:numId="7">
    <w:abstractNumId w:val="29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16"/>
  </w:num>
  <w:num w:numId="13">
    <w:abstractNumId w:val="19"/>
  </w:num>
  <w:num w:numId="14">
    <w:abstractNumId w:val="30"/>
  </w:num>
  <w:num w:numId="15">
    <w:abstractNumId w:val="25"/>
  </w:num>
  <w:num w:numId="16">
    <w:abstractNumId w:val="6"/>
  </w:num>
  <w:num w:numId="17">
    <w:abstractNumId w:val="4"/>
  </w:num>
  <w:num w:numId="18">
    <w:abstractNumId w:val="3"/>
  </w:num>
  <w:num w:numId="19">
    <w:abstractNumId w:val="27"/>
  </w:num>
  <w:num w:numId="20">
    <w:abstractNumId w:val="20"/>
  </w:num>
  <w:num w:numId="21">
    <w:abstractNumId w:val="34"/>
  </w:num>
  <w:num w:numId="22">
    <w:abstractNumId w:val="26"/>
  </w:num>
  <w:num w:numId="23">
    <w:abstractNumId w:val="13"/>
  </w:num>
  <w:num w:numId="24">
    <w:abstractNumId w:val="7"/>
  </w:num>
  <w:num w:numId="25">
    <w:abstractNumId w:val="32"/>
  </w:num>
  <w:num w:numId="26">
    <w:abstractNumId w:val="28"/>
  </w:num>
  <w:num w:numId="27">
    <w:abstractNumId w:val="21"/>
  </w:num>
  <w:num w:numId="28">
    <w:abstractNumId w:val="12"/>
  </w:num>
  <w:num w:numId="29">
    <w:abstractNumId w:val="23"/>
  </w:num>
  <w:num w:numId="30">
    <w:abstractNumId w:val="10"/>
  </w:num>
  <w:num w:numId="31">
    <w:abstractNumId w:val="9"/>
  </w:num>
  <w:num w:numId="32">
    <w:abstractNumId w:val="0"/>
  </w:num>
  <w:num w:numId="33">
    <w:abstractNumId w:val="1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EC2"/>
    <w:rsid w:val="00032DA1"/>
    <w:rsid w:val="000761AF"/>
    <w:rsid w:val="0014274D"/>
    <w:rsid w:val="001542AE"/>
    <w:rsid w:val="001D483D"/>
    <w:rsid w:val="00251B2A"/>
    <w:rsid w:val="003536D8"/>
    <w:rsid w:val="004462F1"/>
    <w:rsid w:val="00470EC2"/>
    <w:rsid w:val="00591E5D"/>
    <w:rsid w:val="008967CD"/>
    <w:rsid w:val="008E2072"/>
    <w:rsid w:val="009D79A4"/>
    <w:rsid w:val="00AF5AB7"/>
    <w:rsid w:val="00C1259F"/>
    <w:rsid w:val="00CA4A1F"/>
    <w:rsid w:val="00CF1431"/>
    <w:rsid w:val="00D861EE"/>
    <w:rsid w:val="00E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D5B"/>
  <w15:docId w15:val="{9F9AF910-5F12-46A2-B07D-5B04C2D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70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0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4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0EC2"/>
  </w:style>
  <w:style w:type="paragraph" w:customStyle="1" w:styleId="Zag1">
    <w:name w:val="Zag_1"/>
    <w:basedOn w:val="a"/>
    <w:rsid w:val="00470EC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47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470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0EC2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А_основной"/>
    <w:basedOn w:val="a"/>
    <w:link w:val="a8"/>
    <w:qFormat/>
    <w:rsid w:val="00470EC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basedOn w:val="a0"/>
    <w:link w:val="a7"/>
    <w:rsid w:val="00470EC2"/>
    <w:rPr>
      <w:rFonts w:ascii="Times New Roman" w:eastAsia="Times New Roman" w:hAnsi="Times New Roman" w:cs="Arial"/>
      <w:sz w:val="28"/>
      <w:szCs w:val="20"/>
    </w:rPr>
  </w:style>
  <w:style w:type="paragraph" w:customStyle="1" w:styleId="p11">
    <w:name w:val="p11"/>
    <w:basedOn w:val="a"/>
    <w:rsid w:val="0047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70EC2"/>
  </w:style>
  <w:style w:type="character" w:customStyle="1" w:styleId="s4">
    <w:name w:val="s4"/>
    <w:basedOn w:val="a0"/>
    <w:rsid w:val="00470EC2"/>
  </w:style>
  <w:style w:type="character" w:styleId="a9">
    <w:name w:val="Hyperlink"/>
    <w:basedOn w:val="a0"/>
    <w:uiPriority w:val="99"/>
    <w:unhideWhenUsed/>
    <w:rsid w:val="00470EC2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70E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0EC2"/>
  </w:style>
  <w:style w:type="paragraph" w:styleId="ac">
    <w:name w:val="Plain Text"/>
    <w:basedOn w:val="a"/>
    <w:link w:val="ad"/>
    <w:rsid w:val="00470E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70EC2"/>
    <w:rPr>
      <w:rFonts w:ascii="Courier New" w:eastAsia="Times New Roman" w:hAnsi="Courier New" w:cs="Times New Roman"/>
      <w:sz w:val="20"/>
      <w:szCs w:val="20"/>
    </w:rPr>
  </w:style>
  <w:style w:type="paragraph" w:styleId="ae">
    <w:name w:val="Title"/>
    <w:basedOn w:val="a"/>
    <w:next w:val="a"/>
    <w:link w:val="af"/>
    <w:qFormat/>
    <w:rsid w:val="00470E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470E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Без интервала Знак"/>
    <w:basedOn w:val="a0"/>
    <w:link w:val="af1"/>
    <w:uiPriority w:val="1"/>
    <w:locked/>
    <w:rsid w:val="00470EC2"/>
    <w:rPr>
      <w:rFonts w:ascii="Times New Roman" w:hAnsi="Times New Roman"/>
    </w:rPr>
  </w:style>
  <w:style w:type="paragraph" w:styleId="af1">
    <w:name w:val="No Spacing"/>
    <w:link w:val="af0"/>
    <w:uiPriority w:val="1"/>
    <w:qFormat/>
    <w:rsid w:val="0047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1">
    <w:name w:val="Обычный1"/>
    <w:rsid w:val="00470EC2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onsPlusNormal">
    <w:name w:val="ConsPlusNormal"/>
    <w:rsid w:val="00470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15">
    <w:name w:val="c15"/>
    <w:basedOn w:val="a"/>
    <w:rsid w:val="00CA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4A1F"/>
  </w:style>
  <w:style w:type="paragraph" w:customStyle="1" w:styleId="c22">
    <w:name w:val="c22"/>
    <w:basedOn w:val="a"/>
    <w:rsid w:val="00CA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4A1F"/>
  </w:style>
  <w:style w:type="character" w:customStyle="1" w:styleId="apple-converted-space">
    <w:name w:val="apple-converted-space"/>
    <w:basedOn w:val="a0"/>
    <w:rsid w:val="00CA4A1F"/>
  </w:style>
  <w:style w:type="character" w:customStyle="1" w:styleId="a5">
    <w:name w:val="Абзац списка Знак"/>
    <w:link w:val="a4"/>
    <w:uiPriority w:val="34"/>
    <w:locked/>
    <w:rsid w:val="009D79A4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rsid w:val="00251B2A"/>
    <w:rPr>
      <w:sz w:val="21"/>
      <w:szCs w:val="21"/>
      <w:lang w:bidi="ar-SA"/>
    </w:rPr>
  </w:style>
  <w:style w:type="paragraph" w:customStyle="1" w:styleId="2">
    <w:name w:val="Обычный2"/>
    <w:rsid w:val="001D483D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99076727&amp;Anchor=XA00LTK2M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99076727&amp;Anchor=XA00LTK2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99076727&amp;Anchor=XA00LTK2M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avbukh.ru/edoc?modid=99&amp;docid=499076727&amp;Anchor=XA00LTK2M0" TargetMode="External"/><Relationship Id="rId10" Type="http://schemas.openxmlformats.org/officeDocument/2006/relationships/hyperlink" Target="http://www.glavbukh.ru/edoc?modid=99&amp;docid=499076727&amp;Anchor=XA00LTK2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?modid=99&amp;docid=499076727&amp;Anchor=XA00LTK2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12124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2019-04-24T15:06:00Z</dcterms:created>
  <dcterms:modified xsi:type="dcterms:W3CDTF">2019-04-27T10:05:00Z</dcterms:modified>
</cp:coreProperties>
</file>