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AA" w:rsidRPr="00B710AA" w:rsidRDefault="00B710AA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0AA">
        <w:rPr>
          <w:rFonts w:ascii="Times New Roman" w:hAnsi="Times New Roman" w:cs="Times New Roman"/>
          <w:sz w:val="28"/>
          <w:szCs w:val="28"/>
        </w:rPr>
        <w:t>БЕЗОПАСНОСТЬ НА ДОРОГЕ</w:t>
      </w:r>
    </w:p>
    <w:p w:rsidR="00B710AA" w:rsidRPr="00B710AA" w:rsidRDefault="00B710AA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0AA" w:rsidRPr="00B710AA" w:rsidRDefault="00B710AA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0AA">
        <w:rPr>
          <w:rFonts w:ascii="Times New Roman" w:hAnsi="Times New Roman" w:cs="Times New Roman"/>
          <w:sz w:val="28"/>
          <w:szCs w:val="28"/>
        </w:rPr>
        <w:t>В связи с тем, что выпал снег, дети больше времени будут проводить на улицах, а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B710AA" w:rsidRDefault="00B710AA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0AA">
        <w:rPr>
          <w:rFonts w:ascii="Times New Roman" w:hAnsi="Times New Roman" w:cs="Times New Roman"/>
          <w:sz w:val="28"/>
          <w:szCs w:val="28"/>
        </w:rPr>
        <w:t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</w:t>
      </w:r>
      <w:r>
        <w:rPr>
          <w:rFonts w:ascii="Times New Roman" w:hAnsi="Times New Roman" w:cs="Times New Roman"/>
          <w:sz w:val="28"/>
          <w:szCs w:val="28"/>
        </w:rPr>
        <w:t xml:space="preserve"> или водоемом.</w:t>
      </w:r>
      <w:r w:rsidRPr="00B7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AA" w:rsidRDefault="00B710AA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0AA">
        <w:rPr>
          <w:rFonts w:ascii="Times New Roman" w:hAnsi="Times New Roman" w:cs="Times New Roman"/>
          <w:sz w:val="28"/>
          <w:szCs w:val="28"/>
        </w:rPr>
        <w:t xml:space="preserve">Объясните своим детям, что на зимней дороге </w:t>
      </w:r>
      <w:r>
        <w:rPr>
          <w:rFonts w:ascii="Times New Roman" w:hAnsi="Times New Roman" w:cs="Times New Roman"/>
          <w:sz w:val="28"/>
          <w:szCs w:val="28"/>
        </w:rPr>
        <w:t>машина не может сразу затормозить.</w:t>
      </w:r>
    </w:p>
    <w:p w:rsidR="00B710AA" w:rsidRDefault="00B710AA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0AA">
        <w:rPr>
          <w:rFonts w:ascii="Times New Roman" w:hAnsi="Times New Roman" w:cs="Times New Roman"/>
          <w:sz w:val="28"/>
          <w:szCs w:val="28"/>
        </w:rPr>
        <w:t>Одевайте детей в яркую одежду, а еще лучше иметь на ней световозвращатели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0AA">
        <w:rPr>
          <w:rFonts w:ascii="Times New Roman" w:hAnsi="Times New Roman" w:cs="Times New Roman"/>
          <w:sz w:val="28"/>
          <w:szCs w:val="28"/>
        </w:rPr>
        <w:t xml:space="preserve"> фликеры, помня о том, что в зимний период, когда на улице начинает рано темнеть, водители могут не увидеть ребенка, так как видимость ухудшается в 2 раза. </w:t>
      </w:r>
    </w:p>
    <w:p w:rsidR="00B710AA" w:rsidRDefault="00B710AA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Покупайте детям зимнюю обувь на устойчивой, нескользкой подошве</w:t>
      </w:r>
      <w:r w:rsidRPr="00B710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94F" w:rsidRDefault="00B710AA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0AA">
        <w:rPr>
          <w:rFonts w:ascii="Times New Roman" w:hAnsi="Times New Roman" w:cs="Times New Roman"/>
          <w:sz w:val="28"/>
          <w:szCs w:val="28"/>
        </w:rPr>
        <w:t>Попадание ребенка в дорожно-транспортное происшествие – всегда трагедия. Даже если ребенок не получил тяжелой травмы, сильное психологическое потрясение может остаться на всю жизнь.</w:t>
      </w:r>
    </w:p>
    <w:p w:rsidR="00C875D2" w:rsidRDefault="00C875D2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875D2" w:rsidRDefault="00C875D2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картинки внимательно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детьми, попросите рассказать, что нарушили ребята, какие последствия могут быть.</w:t>
      </w:r>
    </w:p>
    <w:p w:rsidR="00C875D2" w:rsidRDefault="00C875D2" w:rsidP="00B7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Воспитывайте детей своим положительным примером</w:t>
      </w:r>
    </w:p>
    <w:p w:rsidR="00B710AA" w:rsidRDefault="00B710AA" w:rsidP="00B71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близких. Телефон спасателей 112,</w:t>
      </w:r>
    </w:p>
    <w:p w:rsidR="00B710AA" w:rsidRPr="00B710AA" w:rsidRDefault="00B710AA" w:rsidP="00B71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полиция, ГИБДД-102</w:t>
      </w:r>
    </w:p>
    <w:sectPr w:rsidR="00B710AA" w:rsidRPr="00B7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9"/>
    <w:rsid w:val="0018194F"/>
    <w:rsid w:val="00627849"/>
    <w:rsid w:val="00B710AA"/>
    <w:rsid w:val="00C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DC0F"/>
  <w15:chartTrackingRefBased/>
  <w15:docId w15:val="{49633397-A6DE-4E82-81C7-90193D06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5</cp:revision>
  <dcterms:created xsi:type="dcterms:W3CDTF">2020-12-29T12:43:00Z</dcterms:created>
  <dcterms:modified xsi:type="dcterms:W3CDTF">2020-12-29T12:52:00Z</dcterms:modified>
</cp:coreProperties>
</file>