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AC5" w:rsidRDefault="009C4AC5" w:rsidP="009C4AC5">
      <w:pPr>
        <w:spacing w:before="1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 w:rsidRPr="00F024D3">
        <w:rPr>
          <w:rFonts w:ascii="Times New Roman" w:hAnsi="Times New Roman" w:cs="Times New Roman"/>
          <w:b/>
          <w:caps/>
          <w:sz w:val="24"/>
          <w:szCs w:val="24"/>
        </w:rPr>
        <w:t>Муниципальное</w:t>
      </w:r>
      <w:proofErr w:type="gramEnd"/>
      <w:r w:rsidRPr="00F024D3">
        <w:rPr>
          <w:rFonts w:ascii="Times New Roman" w:hAnsi="Times New Roman" w:cs="Times New Roman"/>
          <w:b/>
          <w:caps/>
          <w:sz w:val="24"/>
          <w:szCs w:val="24"/>
        </w:rPr>
        <w:t xml:space="preserve"> БЮДЖЕТНОЕ </w:t>
      </w:r>
      <w:r w:rsidR="00F84EEC">
        <w:rPr>
          <w:rFonts w:ascii="Times New Roman" w:hAnsi="Times New Roman" w:cs="Times New Roman"/>
          <w:b/>
          <w:caps/>
          <w:sz w:val="24"/>
          <w:szCs w:val="24"/>
        </w:rPr>
        <w:t>Обще</w:t>
      </w:r>
      <w:r w:rsidRPr="00F024D3">
        <w:rPr>
          <w:rFonts w:ascii="Times New Roman" w:hAnsi="Times New Roman" w:cs="Times New Roman"/>
          <w:b/>
          <w:caps/>
          <w:sz w:val="24"/>
          <w:szCs w:val="24"/>
        </w:rPr>
        <w:t xml:space="preserve">образовательное учеждение города Костромы </w:t>
      </w:r>
    </w:p>
    <w:p w:rsidR="009C4AC5" w:rsidRPr="00F024D3" w:rsidRDefault="009C4AC5" w:rsidP="009C4AC5">
      <w:pPr>
        <w:spacing w:before="1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024D3">
        <w:rPr>
          <w:rFonts w:ascii="Times New Roman" w:hAnsi="Times New Roman" w:cs="Times New Roman"/>
          <w:b/>
          <w:caps/>
          <w:sz w:val="24"/>
          <w:szCs w:val="24"/>
        </w:rPr>
        <w:t>«средняя общеобразовательная школа № 30»</w:t>
      </w:r>
    </w:p>
    <w:p w:rsidR="009C4AC5" w:rsidRPr="00F024D3" w:rsidRDefault="009C4AC5" w:rsidP="009C4AC5">
      <w:pPr>
        <w:spacing w:before="1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pPr w:leftFromText="180" w:rightFromText="180" w:vertAnchor="page" w:horzAnchor="margin" w:tblpY="2371"/>
        <w:tblW w:w="15161" w:type="dxa"/>
        <w:tblLook w:val="04A0"/>
      </w:tblPr>
      <w:tblGrid>
        <w:gridCol w:w="5053"/>
        <w:gridCol w:w="5054"/>
        <w:gridCol w:w="5054"/>
      </w:tblGrid>
      <w:tr w:rsidR="009C4AC5" w:rsidRPr="00F024D3" w:rsidTr="00F84EEC">
        <w:trPr>
          <w:trHeight w:val="1691"/>
        </w:trPr>
        <w:tc>
          <w:tcPr>
            <w:tcW w:w="5053" w:type="dxa"/>
          </w:tcPr>
          <w:p w:rsidR="009C4AC5" w:rsidRPr="00F024D3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9C4AC5" w:rsidRPr="00F024D3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на заседании МО учителей</w:t>
            </w:r>
          </w:p>
          <w:p w:rsidR="009C4AC5" w:rsidRPr="00F024D3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гуманитарного цикла</w:t>
            </w:r>
          </w:p>
          <w:p w:rsidR="009C4AC5" w:rsidRPr="00F84EEC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руководитель    МО</w:t>
            </w:r>
            <w:r w:rsidR="00F84E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024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</w:t>
            </w:r>
            <w:r w:rsidR="00F84EE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Л.В. Теплова</w:t>
            </w:r>
          </w:p>
          <w:p w:rsidR="009C4AC5" w:rsidRPr="00F024D3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Протокол №1</w:t>
            </w:r>
            <w:r w:rsidR="00F84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от «   »_______ 20__ года</w:t>
            </w:r>
          </w:p>
        </w:tc>
        <w:tc>
          <w:tcPr>
            <w:tcW w:w="5054" w:type="dxa"/>
          </w:tcPr>
          <w:p w:rsidR="003676F8" w:rsidRDefault="009C4AC5" w:rsidP="003676F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9C4AC5" w:rsidRPr="00F024D3" w:rsidRDefault="009C4AC5" w:rsidP="003676F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  <w:r w:rsidR="003676F8">
              <w:rPr>
                <w:rFonts w:ascii="Times New Roman" w:hAnsi="Times New Roman" w:cs="Times New Roman"/>
                <w:sz w:val="24"/>
                <w:szCs w:val="24"/>
              </w:rPr>
              <w:t xml:space="preserve"> ____И.А. Кудрявцев</w:t>
            </w:r>
          </w:p>
          <w:p w:rsidR="009C4AC5" w:rsidRPr="00F024D3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EEC" w:rsidRDefault="00F84EEC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AC5" w:rsidRPr="00F024D3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«__» _____ 20__ года</w:t>
            </w:r>
          </w:p>
        </w:tc>
        <w:tc>
          <w:tcPr>
            <w:tcW w:w="5054" w:type="dxa"/>
          </w:tcPr>
          <w:p w:rsidR="009C4AC5" w:rsidRPr="00F024D3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9C4AC5" w:rsidRPr="00F024D3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gramStart"/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Средней</w:t>
            </w:r>
            <w:proofErr w:type="gramEnd"/>
            <w:r w:rsidRPr="00F024D3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общеобразовательной</w:t>
            </w:r>
          </w:p>
          <w:p w:rsidR="009C4AC5" w:rsidRPr="00F024D3" w:rsidRDefault="009C4AC5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школы № 30 города Костромы</w:t>
            </w:r>
          </w:p>
          <w:p w:rsidR="009C4AC5" w:rsidRPr="00F024D3" w:rsidRDefault="00F84EEC" w:rsidP="00F84EE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9C4AC5" w:rsidRPr="00F024D3">
              <w:rPr>
                <w:rFonts w:ascii="Times New Roman" w:hAnsi="Times New Roman" w:cs="Times New Roman"/>
                <w:sz w:val="24"/>
                <w:szCs w:val="24"/>
              </w:rPr>
              <w:t>А.Г. Зюзин</w:t>
            </w:r>
          </w:p>
          <w:p w:rsidR="009C4AC5" w:rsidRPr="00F024D3" w:rsidRDefault="009C4AC5" w:rsidP="00E77E75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«    » ________ 20__ года</w:t>
            </w:r>
          </w:p>
        </w:tc>
      </w:tr>
    </w:tbl>
    <w:p w:rsidR="009C4AC5" w:rsidRPr="00F84EEC" w:rsidRDefault="009C4AC5" w:rsidP="00F84EEC">
      <w:pPr>
        <w:pStyle w:val="FR2"/>
        <w:spacing w:before="0"/>
        <w:jc w:val="left"/>
        <w:rPr>
          <w:sz w:val="40"/>
          <w:szCs w:val="40"/>
        </w:rPr>
      </w:pPr>
    </w:p>
    <w:p w:rsidR="009C4AC5" w:rsidRPr="00F84EEC" w:rsidRDefault="009C4AC5" w:rsidP="009C4AC5">
      <w:pPr>
        <w:pStyle w:val="FR2"/>
        <w:spacing w:before="0"/>
        <w:rPr>
          <w:sz w:val="40"/>
          <w:szCs w:val="40"/>
        </w:rPr>
      </w:pPr>
      <w:r w:rsidRPr="00F84EEC">
        <w:rPr>
          <w:sz w:val="40"/>
          <w:szCs w:val="40"/>
        </w:rPr>
        <w:t xml:space="preserve">Рабочая  программа </w:t>
      </w:r>
      <w:r w:rsidR="00F84EEC">
        <w:rPr>
          <w:sz w:val="40"/>
          <w:szCs w:val="40"/>
        </w:rPr>
        <w:t>среднего общего образования</w:t>
      </w:r>
      <w:r w:rsidRPr="00F84EEC">
        <w:rPr>
          <w:sz w:val="40"/>
          <w:szCs w:val="40"/>
        </w:rPr>
        <w:br/>
        <w:t xml:space="preserve"> по предмету </w:t>
      </w:r>
      <w:r w:rsidR="00F84EEC">
        <w:rPr>
          <w:sz w:val="40"/>
          <w:szCs w:val="40"/>
        </w:rPr>
        <w:t>«История»</w:t>
      </w:r>
    </w:p>
    <w:p w:rsidR="009C4AC5" w:rsidRPr="00F84EEC" w:rsidRDefault="009C4AC5" w:rsidP="009C4AC5">
      <w:pPr>
        <w:pStyle w:val="FR2"/>
        <w:spacing w:before="0"/>
        <w:rPr>
          <w:sz w:val="40"/>
          <w:szCs w:val="40"/>
        </w:rPr>
      </w:pPr>
      <w:r w:rsidRPr="00F84EEC">
        <w:rPr>
          <w:sz w:val="40"/>
          <w:szCs w:val="40"/>
        </w:rPr>
        <w:t>(базовый уровень)</w:t>
      </w:r>
    </w:p>
    <w:p w:rsidR="00F84EEC" w:rsidRPr="00F024D3" w:rsidRDefault="00F84EEC" w:rsidP="009C4AC5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F84EEC" w:rsidRDefault="00F84EEC" w:rsidP="009C4AC5">
      <w:pPr>
        <w:pStyle w:val="a3"/>
        <w:spacing w:line="276" w:lineRule="auto"/>
        <w:rPr>
          <w:rFonts w:ascii="Times New Roman" w:hAnsi="Times New Roman"/>
          <w:sz w:val="32"/>
          <w:szCs w:val="32"/>
        </w:rPr>
      </w:pPr>
    </w:p>
    <w:p w:rsidR="00F84EEC" w:rsidRDefault="00F84EEC" w:rsidP="009C4AC5">
      <w:pPr>
        <w:pStyle w:val="a3"/>
        <w:spacing w:line="276" w:lineRule="auto"/>
        <w:rPr>
          <w:rFonts w:ascii="Times New Roman" w:hAnsi="Times New Roman"/>
          <w:sz w:val="32"/>
          <w:szCs w:val="32"/>
        </w:rPr>
      </w:pPr>
    </w:p>
    <w:p w:rsidR="00A85B8F" w:rsidRDefault="00A85B8F" w:rsidP="009C4AC5">
      <w:pPr>
        <w:pStyle w:val="a3"/>
        <w:spacing w:line="276" w:lineRule="auto"/>
        <w:rPr>
          <w:rFonts w:ascii="Times New Roman" w:hAnsi="Times New Roman"/>
          <w:sz w:val="32"/>
          <w:szCs w:val="32"/>
        </w:rPr>
      </w:pPr>
    </w:p>
    <w:p w:rsidR="00A85B8F" w:rsidRDefault="00A85B8F" w:rsidP="009C4AC5">
      <w:pPr>
        <w:pStyle w:val="a3"/>
        <w:spacing w:line="276" w:lineRule="auto"/>
        <w:rPr>
          <w:rFonts w:ascii="Times New Roman" w:hAnsi="Times New Roman"/>
          <w:sz w:val="32"/>
          <w:szCs w:val="32"/>
        </w:rPr>
      </w:pPr>
    </w:p>
    <w:p w:rsidR="009C4AC5" w:rsidRPr="00F84EEC" w:rsidRDefault="009C4AC5" w:rsidP="009C4AC5">
      <w:pPr>
        <w:pStyle w:val="a3"/>
        <w:spacing w:line="276" w:lineRule="auto"/>
        <w:rPr>
          <w:rFonts w:ascii="Times New Roman" w:hAnsi="Times New Roman"/>
          <w:sz w:val="32"/>
          <w:szCs w:val="32"/>
        </w:rPr>
      </w:pPr>
      <w:r w:rsidRPr="00F84EEC">
        <w:rPr>
          <w:rFonts w:ascii="Times New Roman" w:hAnsi="Times New Roman"/>
          <w:sz w:val="32"/>
          <w:szCs w:val="32"/>
        </w:rPr>
        <w:t>Составитель:</w:t>
      </w:r>
      <w:r w:rsidR="00E77E75">
        <w:rPr>
          <w:rFonts w:ascii="Times New Roman" w:hAnsi="Times New Roman"/>
          <w:sz w:val="32"/>
          <w:szCs w:val="32"/>
        </w:rPr>
        <w:t xml:space="preserve">             </w:t>
      </w:r>
      <w:r w:rsidR="00F84EEC">
        <w:rPr>
          <w:rFonts w:ascii="Times New Roman" w:hAnsi="Times New Roman"/>
          <w:sz w:val="32"/>
          <w:szCs w:val="32"/>
        </w:rPr>
        <w:t xml:space="preserve"> </w:t>
      </w:r>
      <w:r w:rsidRPr="00F84EEC">
        <w:rPr>
          <w:rFonts w:ascii="Times New Roman" w:hAnsi="Times New Roman"/>
          <w:sz w:val="32"/>
          <w:szCs w:val="32"/>
        </w:rPr>
        <w:t>Котанова М.Ю., учитель истории и обществознания высшей категории</w:t>
      </w:r>
    </w:p>
    <w:p w:rsidR="009C4AC5" w:rsidRDefault="009C4AC5" w:rsidP="009C4AC5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9C4AC5" w:rsidRDefault="009C4AC5" w:rsidP="009C4AC5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9C4AC5" w:rsidRPr="00627A5A" w:rsidRDefault="009C4AC5" w:rsidP="009C4AC5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F84EEC" w:rsidRDefault="00F84EEC" w:rsidP="009C4AC5">
      <w:pPr>
        <w:pStyle w:val="a3"/>
        <w:spacing w:line="276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6D2812" w:rsidRPr="00F84EEC" w:rsidRDefault="003676F8" w:rsidP="00F84EEC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caps/>
          <w:sz w:val="24"/>
          <w:szCs w:val="24"/>
        </w:rPr>
        <w:t>г. Кострома, 2018</w:t>
      </w:r>
      <w:r w:rsidR="009C4AC5" w:rsidRPr="00F024D3">
        <w:rPr>
          <w:rFonts w:ascii="Times New Roman" w:hAnsi="Times New Roman"/>
          <w:b/>
          <w:caps/>
          <w:sz w:val="24"/>
          <w:szCs w:val="24"/>
        </w:rPr>
        <w:t xml:space="preserve"> год</w:t>
      </w:r>
    </w:p>
    <w:p w:rsidR="00E77E75" w:rsidRDefault="00E77E75" w:rsidP="009C4A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AC5" w:rsidRDefault="00F7784E" w:rsidP="009C4A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6C44B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C4AC5" w:rsidRDefault="009C4AC5" w:rsidP="009C4AC5">
      <w:pPr>
        <w:pStyle w:val="a4"/>
        <w:ind w:firstLine="708"/>
        <w:rPr>
          <w:sz w:val="24"/>
          <w:szCs w:val="24"/>
        </w:rPr>
      </w:pPr>
      <w:r w:rsidRPr="001C7188">
        <w:rPr>
          <w:sz w:val="24"/>
          <w:szCs w:val="24"/>
        </w:rPr>
        <w:t>Данная рабочая программа</w:t>
      </w:r>
      <w:r>
        <w:rPr>
          <w:sz w:val="24"/>
          <w:szCs w:val="24"/>
        </w:rPr>
        <w:t xml:space="preserve"> по предмету «История»</w:t>
      </w:r>
      <w:r w:rsidRPr="001C7188">
        <w:rPr>
          <w:sz w:val="24"/>
          <w:szCs w:val="24"/>
        </w:rPr>
        <w:t xml:space="preserve"> составлена на основе</w:t>
      </w:r>
      <w:r>
        <w:rPr>
          <w:sz w:val="24"/>
          <w:szCs w:val="24"/>
        </w:rPr>
        <w:t>:</w:t>
      </w:r>
      <w:r w:rsidRPr="001C7188">
        <w:rPr>
          <w:sz w:val="24"/>
          <w:szCs w:val="24"/>
        </w:rPr>
        <w:t xml:space="preserve">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4175"/>
      </w:tblGrid>
      <w:tr w:rsidR="009C4AC5" w:rsidRPr="009C4AC5" w:rsidTr="00802634">
        <w:tc>
          <w:tcPr>
            <w:tcW w:w="534" w:type="dxa"/>
          </w:tcPr>
          <w:p w:rsidR="009C4AC5" w:rsidRPr="009C4AC5" w:rsidRDefault="009C4AC5" w:rsidP="0080263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4A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4175" w:type="dxa"/>
          </w:tcPr>
          <w:p w:rsidR="009C4AC5" w:rsidRPr="009C4AC5" w:rsidRDefault="009C4AC5" w:rsidP="00802634">
            <w:pPr>
              <w:ind w:lef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Федеральный закон Российской Федераци</w:t>
            </w:r>
            <w:r w:rsidR="00F84E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 от 29 декабря 2012 года </w:t>
            </w:r>
            <w:r w:rsidRPr="009C4A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№ 273-ФЗ «Об образовании в Российской Федерации» </w:t>
            </w:r>
          </w:p>
        </w:tc>
      </w:tr>
      <w:tr w:rsidR="009C4AC5" w:rsidRPr="009C4AC5" w:rsidTr="00802634">
        <w:trPr>
          <w:trHeight w:val="572"/>
        </w:trPr>
        <w:tc>
          <w:tcPr>
            <w:tcW w:w="534" w:type="dxa"/>
          </w:tcPr>
          <w:p w:rsidR="009C4AC5" w:rsidRPr="009C4AC5" w:rsidRDefault="009C4AC5" w:rsidP="0080263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4A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4175" w:type="dxa"/>
          </w:tcPr>
          <w:p w:rsidR="009C4AC5" w:rsidRPr="009C4AC5" w:rsidRDefault="009C4AC5" w:rsidP="00802634">
            <w:pPr>
              <w:ind w:lef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СанПин 2.4.2.2821-10 «Санитарно-эпидемиологические требования к условиям и организации обучения в общеобразовательных учреждениях»</w:t>
            </w:r>
          </w:p>
        </w:tc>
      </w:tr>
      <w:tr w:rsidR="009C4AC5" w:rsidRPr="009C4AC5" w:rsidTr="00802634">
        <w:trPr>
          <w:trHeight w:val="563"/>
        </w:trPr>
        <w:tc>
          <w:tcPr>
            <w:tcW w:w="534" w:type="dxa"/>
          </w:tcPr>
          <w:p w:rsidR="009C4AC5" w:rsidRPr="009C4AC5" w:rsidRDefault="009C4AC5" w:rsidP="0080263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4AC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4175" w:type="dxa"/>
          </w:tcPr>
          <w:p w:rsidR="009C4AC5" w:rsidRPr="009C4AC5" w:rsidRDefault="009C4AC5" w:rsidP="00802634">
            <w:pPr>
              <w:pStyle w:val="3"/>
              <w:widowControl w:val="0"/>
              <w:tabs>
                <w:tab w:val="num" w:pos="1080"/>
              </w:tabs>
              <w:spacing w:before="240"/>
              <w:rPr>
                <w:sz w:val="24"/>
                <w:szCs w:val="24"/>
              </w:rPr>
            </w:pPr>
            <w:r w:rsidRPr="009C4AC5">
              <w:rPr>
                <w:sz w:val="24"/>
                <w:szCs w:val="24"/>
              </w:rPr>
              <w:t>Государственный стандарт общего образования. Приказ Министерства образования Российской Федерации от 5 марта 2004 г. № 1084</w:t>
            </w:r>
          </w:p>
        </w:tc>
      </w:tr>
      <w:tr w:rsidR="009C4AC5" w:rsidRPr="009C4AC5" w:rsidTr="00802634">
        <w:tc>
          <w:tcPr>
            <w:tcW w:w="534" w:type="dxa"/>
          </w:tcPr>
          <w:p w:rsidR="009C4AC5" w:rsidRPr="009C4AC5" w:rsidRDefault="009C4AC5" w:rsidP="00802634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C4AC5"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5" w:type="dxa"/>
          </w:tcPr>
          <w:p w:rsidR="009C4AC5" w:rsidRPr="009C4AC5" w:rsidRDefault="009C4AC5" w:rsidP="00802634">
            <w:pPr>
              <w:ind w:left="-31"/>
              <w:textAlignment w:val="baseline"/>
              <w:rPr>
                <w:rFonts w:ascii="Times New Roman" w:hAnsi="Times New Roman" w:cs="Times New Roman"/>
                <w:color w:val="00007D"/>
                <w:sz w:val="24"/>
                <w:szCs w:val="24"/>
              </w:rPr>
            </w:pPr>
            <w:r w:rsidRPr="009C4AC5"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Федеральные требования к образовательным учреждениям в части минимальной оснащенности учебного процесса и оборудования учебных помещений (утверждены Приказом Минобрнауки России от 4 октября 2010 г. N 986, зарегистрированы в Минюсте России 3 февраля 2011 г., регистрационный номер 19682)</w:t>
            </w:r>
            <w:r w:rsidR="00D30D15"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9C4AC5" w:rsidRPr="009C4AC5" w:rsidTr="00802634">
        <w:tc>
          <w:tcPr>
            <w:tcW w:w="534" w:type="dxa"/>
          </w:tcPr>
          <w:p w:rsidR="009C4AC5" w:rsidRPr="009C4AC5" w:rsidRDefault="009C4AC5" w:rsidP="00802634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C4AC5"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5" w:type="dxa"/>
          </w:tcPr>
          <w:p w:rsidR="009C4AC5" w:rsidRPr="00D30D15" w:rsidRDefault="009C4AC5" w:rsidP="008026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4C6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bookmarkStart w:id="0" w:name="ZAP1M8G3AN"/>
            <w:bookmarkStart w:id="1" w:name="bssPhr5"/>
            <w:bookmarkEnd w:id="0"/>
            <w:bookmarkEnd w:id="1"/>
            <w:r w:rsidRPr="00FF4C6C">
              <w:rPr>
                <w:rFonts w:ascii="Times New Roman" w:hAnsi="Times New Roman" w:cs="Times New Roman"/>
                <w:sz w:val="24"/>
                <w:szCs w:val="24"/>
              </w:rPr>
              <w:t xml:space="preserve"> Минобрнауки РФ  от 30 августа 2013 года N 1015</w:t>
            </w:r>
            <w:bookmarkStart w:id="2" w:name="ZAP296I3FM"/>
            <w:bookmarkStart w:id="3" w:name="bssPhr6"/>
            <w:bookmarkEnd w:id="2"/>
            <w:bookmarkEnd w:id="3"/>
            <w:r w:rsidRPr="00FF4C6C">
              <w:rPr>
                <w:rFonts w:ascii="Times New Roman" w:hAnsi="Times New Roman" w:cs="Times New Roman"/>
                <w:sz w:val="24"/>
                <w:szCs w:val="24"/>
              </w:rPr>
              <w:t xml:space="preserve"> с изменениями  2014 года «Об утверждении </w:t>
            </w:r>
            <w:hyperlink r:id="rId6" w:anchor="XA00LTK2M0" w:tgtFrame="_self" w:history="1">
              <w:r w:rsidRPr="00FF4C6C">
                <w:rPr>
                  <w:rFonts w:ascii="Times New Roman" w:hAnsi="Times New Roman" w:cs="Times New Roman"/>
                  <w:sz w:val="24"/>
                  <w:szCs w:val="24"/>
                </w:rPr>
                <w:t>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        </w:r>
            </w:hyperlink>
            <w:r w:rsidRPr="00FF4C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C4AC5" w:rsidRPr="009C4AC5" w:rsidTr="00802634">
        <w:tc>
          <w:tcPr>
            <w:tcW w:w="534" w:type="dxa"/>
          </w:tcPr>
          <w:p w:rsidR="009C4AC5" w:rsidRPr="009C4AC5" w:rsidRDefault="009C4AC5" w:rsidP="00802634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C4AC5"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5" w:type="dxa"/>
          </w:tcPr>
          <w:p w:rsidR="009C4AC5" w:rsidRPr="009C4AC5" w:rsidRDefault="009C4AC5" w:rsidP="00802634">
            <w:pPr>
              <w:pStyle w:val="a5"/>
              <w:spacing w:line="240" w:lineRule="auto"/>
              <w:ind w:left="-31" w:firstLine="0"/>
              <w:jc w:val="left"/>
              <w:rPr>
                <w:rFonts w:cs="Times New Roman"/>
                <w:sz w:val="24"/>
                <w:szCs w:val="24"/>
              </w:rPr>
            </w:pPr>
            <w:r w:rsidRPr="009C4AC5">
              <w:rPr>
                <w:rFonts w:cs="Times New Roman"/>
                <w:sz w:val="24"/>
                <w:szCs w:val="24"/>
              </w:rPr>
              <w:t>Приказ Минобрнауки РФ от 31. 03. 2014 г. № 253</w:t>
            </w:r>
            <w:r w:rsidR="00AF7A76">
              <w:rPr>
                <w:rFonts w:cs="Times New Roman"/>
                <w:sz w:val="24"/>
                <w:szCs w:val="24"/>
              </w:rPr>
              <w:t xml:space="preserve"> с изменениями</w:t>
            </w:r>
            <w:r w:rsidRPr="009C4AC5">
              <w:rPr>
                <w:rFonts w:cs="Times New Roman"/>
                <w:sz w:val="24"/>
                <w:szCs w:val="24"/>
              </w:rPr>
              <w:t xml:space="preserve"> «Об утверждении федерального перечня учебников, рекомендуемых к использованию при реализации имеющих гос. аккредитацию  образовательных программ  начального основного, общего и среднего общего образования»</w:t>
            </w:r>
          </w:p>
        </w:tc>
      </w:tr>
      <w:tr w:rsidR="009C4AC5" w:rsidRPr="009C4AC5" w:rsidTr="00802634">
        <w:tc>
          <w:tcPr>
            <w:tcW w:w="534" w:type="dxa"/>
          </w:tcPr>
          <w:p w:rsidR="009C4AC5" w:rsidRPr="009C4AC5" w:rsidRDefault="009C4AC5" w:rsidP="00802634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C4AC5"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5" w:type="dxa"/>
          </w:tcPr>
          <w:p w:rsidR="009C4AC5" w:rsidRPr="00FF4C6C" w:rsidRDefault="009C4AC5" w:rsidP="00802634">
            <w:pPr>
              <w:pStyle w:val="a5"/>
              <w:spacing w:line="240" w:lineRule="auto"/>
              <w:ind w:left="-31" w:firstLine="0"/>
              <w:jc w:val="left"/>
              <w:rPr>
                <w:rFonts w:cs="Times New Roman"/>
                <w:sz w:val="24"/>
                <w:szCs w:val="24"/>
              </w:rPr>
            </w:pPr>
            <w:r w:rsidRPr="00FF4C6C">
              <w:rPr>
                <w:rFonts w:cs="Times New Roman"/>
                <w:sz w:val="24"/>
                <w:szCs w:val="24"/>
              </w:rPr>
              <w:t xml:space="preserve">Приказ Департамента образования и науки КО от 18.08.2014 г. №1312 «Об утверждении регионального базисного учебного плана для образовательных учреждений </w:t>
            </w:r>
            <w:proofErr w:type="gramStart"/>
            <w:r w:rsidRPr="00FF4C6C">
              <w:rPr>
                <w:rFonts w:cs="Times New Roman"/>
                <w:sz w:val="24"/>
                <w:szCs w:val="24"/>
              </w:rPr>
              <w:t>КО</w:t>
            </w:r>
            <w:proofErr w:type="gramEnd"/>
            <w:r w:rsidRPr="00FF4C6C">
              <w:rPr>
                <w:rFonts w:cs="Times New Roman"/>
                <w:sz w:val="24"/>
                <w:szCs w:val="24"/>
              </w:rPr>
              <w:t>, реализующих программы общего образования»</w:t>
            </w:r>
          </w:p>
        </w:tc>
      </w:tr>
      <w:tr w:rsidR="009C4AC5" w:rsidRPr="009C4AC5" w:rsidTr="00802634">
        <w:tc>
          <w:tcPr>
            <w:tcW w:w="534" w:type="dxa"/>
          </w:tcPr>
          <w:p w:rsidR="009C4AC5" w:rsidRPr="009C4AC5" w:rsidRDefault="00AF7A76" w:rsidP="00802634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5" w:type="dxa"/>
          </w:tcPr>
          <w:p w:rsidR="009C4AC5" w:rsidRPr="009C4AC5" w:rsidRDefault="009C4AC5" w:rsidP="00802634">
            <w:pPr>
              <w:pStyle w:val="a5"/>
              <w:spacing w:line="240" w:lineRule="auto"/>
              <w:ind w:left="-31" w:firstLine="0"/>
              <w:jc w:val="left"/>
              <w:rPr>
                <w:rFonts w:cs="Times New Roman"/>
                <w:sz w:val="24"/>
                <w:szCs w:val="24"/>
              </w:rPr>
            </w:pPr>
            <w:r w:rsidRPr="009C4AC5">
              <w:rPr>
                <w:rFonts w:cs="Times New Roman"/>
                <w:sz w:val="24"/>
                <w:szCs w:val="24"/>
              </w:rPr>
              <w:t>Основная образовательная программа СОО  средней общеобразовательной школы № 30 города Костромы</w:t>
            </w:r>
            <w:r w:rsidR="003676F8">
              <w:rPr>
                <w:rFonts w:cs="Times New Roman"/>
                <w:sz w:val="24"/>
                <w:szCs w:val="24"/>
              </w:rPr>
              <w:t xml:space="preserve"> , 2018</w:t>
            </w:r>
            <w:r w:rsidRPr="009C4AC5">
              <w:rPr>
                <w:rFonts w:cs="Times New Roman"/>
                <w:sz w:val="24"/>
                <w:szCs w:val="24"/>
              </w:rPr>
              <w:t xml:space="preserve"> г</w:t>
            </w:r>
            <w:r w:rsidR="003676F8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9C4AC5" w:rsidRPr="009C4AC5" w:rsidTr="00802634">
        <w:tc>
          <w:tcPr>
            <w:tcW w:w="534" w:type="dxa"/>
          </w:tcPr>
          <w:p w:rsidR="009C4AC5" w:rsidRPr="009C4AC5" w:rsidRDefault="009C4AC5" w:rsidP="00802634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C4AC5"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AF7A76"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5" w:type="dxa"/>
          </w:tcPr>
          <w:p w:rsidR="009C4AC5" w:rsidRPr="009C4AC5" w:rsidRDefault="009C4AC5" w:rsidP="00802634">
            <w:pPr>
              <w:pStyle w:val="a5"/>
              <w:spacing w:line="240" w:lineRule="auto"/>
              <w:ind w:left="-31" w:firstLine="0"/>
              <w:jc w:val="left"/>
              <w:rPr>
                <w:rFonts w:cs="Times New Roman"/>
                <w:sz w:val="24"/>
                <w:szCs w:val="24"/>
              </w:rPr>
            </w:pPr>
            <w:r w:rsidRPr="009C4AC5">
              <w:rPr>
                <w:rFonts w:cs="Times New Roman"/>
                <w:sz w:val="24"/>
                <w:szCs w:val="24"/>
              </w:rPr>
              <w:t>Учебный план средней общеобразовательной школы № 30 города Костромы</w:t>
            </w:r>
            <w:r w:rsidR="003676F8">
              <w:rPr>
                <w:rFonts w:cs="Times New Roman"/>
                <w:sz w:val="24"/>
                <w:szCs w:val="24"/>
              </w:rPr>
              <w:t xml:space="preserve"> на 2018-2019</w:t>
            </w:r>
            <w:r w:rsidRPr="009C4AC5">
              <w:rPr>
                <w:rFonts w:cs="Times New Roman"/>
                <w:sz w:val="24"/>
                <w:szCs w:val="24"/>
              </w:rPr>
              <w:t xml:space="preserve"> уч. г</w:t>
            </w:r>
            <w:r w:rsidR="00AF7A76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9C4AC5" w:rsidRPr="009C4AC5" w:rsidTr="00802634">
        <w:tc>
          <w:tcPr>
            <w:tcW w:w="534" w:type="dxa"/>
          </w:tcPr>
          <w:p w:rsidR="009C4AC5" w:rsidRPr="009C4AC5" w:rsidRDefault="009C4AC5" w:rsidP="00802634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</w:pPr>
            <w:r w:rsidRPr="009C4AC5"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  <w:t>1</w:t>
            </w:r>
            <w:r w:rsidR="00AF7A76"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4175" w:type="dxa"/>
          </w:tcPr>
          <w:p w:rsidR="009C4AC5" w:rsidRPr="009C4AC5" w:rsidRDefault="009C4AC5" w:rsidP="00802634">
            <w:pPr>
              <w:ind w:left="-3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4AC5">
              <w:rPr>
                <w:rFonts w:ascii="Times New Roman" w:hAnsi="Times New Roman" w:cs="Times New Roman"/>
                <w:sz w:val="24"/>
                <w:szCs w:val="24"/>
              </w:rPr>
              <w:t xml:space="preserve">Примерная программа для среднего общего образования по предмету история (сайт Министерства образования и науки - </w:t>
            </w:r>
            <w:hyperlink r:id="rId7" w:history="1">
              <w:r w:rsidR="00AF7A76" w:rsidRPr="00D77181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http://mon.gov.ru/work/obr/dok</w:t>
              </w:r>
            </w:hyperlink>
            <w:proofErr w:type="gramEnd"/>
          </w:p>
        </w:tc>
      </w:tr>
      <w:tr w:rsidR="00AF7A76" w:rsidRPr="009C4AC5" w:rsidTr="00802634">
        <w:tc>
          <w:tcPr>
            <w:tcW w:w="534" w:type="dxa"/>
          </w:tcPr>
          <w:p w:rsidR="00AF7A76" w:rsidRPr="009C4AC5" w:rsidRDefault="00AF7A76" w:rsidP="00802634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4175" w:type="dxa"/>
          </w:tcPr>
          <w:p w:rsidR="00AF7A76" w:rsidRPr="009C4AC5" w:rsidRDefault="00D30D15" w:rsidP="00802634">
            <w:pPr>
              <w:ind w:left="-3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курса «История» (базовый уровень). 10-11 классы. Автор-составитель Л.А. Пашкина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М., «Русское слово», 2015г.</w:t>
            </w:r>
          </w:p>
        </w:tc>
      </w:tr>
    </w:tbl>
    <w:p w:rsidR="009C4AC5" w:rsidRDefault="009C4AC5" w:rsidP="009C4A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4AC5" w:rsidRPr="00D30D15" w:rsidRDefault="009C4AC5" w:rsidP="00D30D15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AC5">
        <w:rPr>
          <w:rFonts w:ascii="Times New Roman" w:hAnsi="Times New Roman" w:cs="Times New Roman"/>
          <w:sz w:val="24"/>
          <w:szCs w:val="24"/>
        </w:rPr>
        <w:lastRenderedPageBreak/>
        <w:t>Рабочая программа разработана на основе Федерального компонента государственного образовательного стандарта на уровне  среднего общего образования с учетом примерной программы по  истори</w:t>
      </w:r>
      <w:r w:rsidR="00D30D15">
        <w:rPr>
          <w:rFonts w:ascii="Times New Roman" w:hAnsi="Times New Roman" w:cs="Times New Roman"/>
          <w:sz w:val="24"/>
          <w:szCs w:val="24"/>
        </w:rPr>
        <w:t>и и в соответствии с программой</w:t>
      </w:r>
      <w:r w:rsidRPr="009C4AC5">
        <w:rPr>
          <w:rFonts w:ascii="Times New Roman" w:hAnsi="Times New Roman" w:cs="Times New Roman"/>
          <w:sz w:val="24"/>
          <w:szCs w:val="24"/>
        </w:rPr>
        <w:t xml:space="preserve"> </w:t>
      </w:r>
      <w:r w:rsidR="00D30D15">
        <w:rPr>
          <w:rFonts w:ascii="Times New Roman" w:hAnsi="Times New Roman" w:cs="Times New Roman"/>
          <w:b/>
          <w:sz w:val="24"/>
          <w:szCs w:val="24"/>
        </w:rPr>
        <w:t xml:space="preserve">Л.А. Пашкиной. </w:t>
      </w:r>
      <w:r w:rsidRPr="009C4AC5">
        <w:rPr>
          <w:rFonts w:ascii="Times New Roman" w:hAnsi="Times New Roman" w:cs="Times New Roman"/>
          <w:sz w:val="24"/>
          <w:szCs w:val="24"/>
        </w:rPr>
        <w:t xml:space="preserve">Предмет  изучается на базовом уровне. </w:t>
      </w:r>
    </w:p>
    <w:p w:rsidR="009C4AC5" w:rsidRPr="009C4AC5" w:rsidRDefault="009C4AC5" w:rsidP="00AB70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AC5">
        <w:rPr>
          <w:rFonts w:ascii="Times New Roman" w:hAnsi="Times New Roman" w:cs="Times New Roman"/>
          <w:b/>
          <w:sz w:val="24"/>
          <w:szCs w:val="24"/>
        </w:rPr>
        <w:t>Количество часов, выделенное для реализации рабочей програм</w:t>
      </w:r>
      <w:r>
        <w:rPr>
          <w:rFonts w:ascii="Times New Roman" w:hAnsi="Times New Roman" w:cs="Times New Roman"/>
          <w:b/>
          <w:sz w:val="24"/>
          <w:szCs w:val="24"/>
        </w:rPr>
        <w:t>мы в учебном плане МБОУ «СОШ № 30</w:t>
      </w:r>
      <w:r w:rsidRPr="009C4AC5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7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9C4AC5" w:rsidTr="00802634">
        <w:tc>
          <w:tcPr>
            <w:tcW w:w="2957" w:type="dxa"/>
          </w:tcPr>
          <w:p w:rsidR="009C4AC5" w:rsidRDefault="009C4AC5" w:rsidP="00AB70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часов</w:t>
            </w:r>
          </w:p>
        </w:tc>
        <w:tc>
          <w:tcPr>
            <w:tcW w:w="5914" w:type="dxa"/>
            <w:gridSpan w:val="2"/>
          </w:tcPr>
          <w:p w:rsidR="009C4AC5" w:rsidRDefault="009C4AC5" w:rsidP="00AB70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Недельный план</w:t>
            </w:r>
          </w:p>
        </w:tc>
        <w:tc>
          <w:tcPr>
            <w:tcW w:w="5915" w:type="dxa"/>
            <w:gridSpan w:val="2"/>
          </w:tcPr>
          <w:p w:rsidR="009C4AC5" w:rsidRDefault="009C4AC5" w:rsidP="00AB70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9C4AC5" w:rsidTr="009C4AC5">
        <w:tc>
          <w:tcPr>
            <w:tcW w:w="2957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957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957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957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958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</w:tr>
      <w:tr w:rsidR="009C4AC5" w:rsidTr="009C4AC5">
        <w:tc>
          <w:tcPr>
            <w:tcW w:w="2957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957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</w:tcPr>
          <w:p w:rsidR="009C4AC5" w:rsidRDefault="00E77E7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958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9C4AC5" w:rsidTr="00802634">
        <w:tc>
          <w:tcPr>
            <w:tcW w:w="2957" w:type="dxa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914" w:type="dxa"/>
            <w:gridSpan w:val="2"/>
          </w:tcPr>
          <w:p w:rsidR="009C4AC5" w:rsidRDefault="009C4AC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5" w:type="dxa"/>
            <w:gridSpan w:val="2"/>
          </w:tcPr>
          <w:p w:rsidR="009C4AC5" w:rsidRDefault="00E77E75" w:rsidP="00AB70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</w:tbl>
    <w:p w:rsidR="00AB7046" w:rsidRPr="006C44B3" w:rsidRDefault="00830E7A" w:rsidP="006C44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44B3">
        <w:rPr>
          <w:rFonts w:ascii="Times New Roman" w:hAnsi="Times New Roman" w:cs="Times New Roman"/>
          <w:sz w:val="24"/>
          <w:szCs w:val="24"/>
        </w:rPr>
        <w:tab/>
      </w:r>
      <w:r w:rsidR="00E77E75">
        <w:rPr>
          <w:rFonts w:ascii="Times New Roman" w:hAnsi="Times New Roman" w:cs="Times New Roman"/>
          <w:bCs/>
          <w:sz w:val="24"/>
          <w:szCs w:val="24"/>
          <w:u w:val="single"/>
        </w:rPr>
        <w:t>Программа рассчитана на 136 часов (68</w:t>
      </w:r>
      <w:r w:rsidR="00AB7046" w:rsidRPr="00AB70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часов в 10 классе</w:t>
      </w:r>
      <w:r w:rsidR="00E77E7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и 68 часов в 11 классе). Из 68 </w:t>
      </w:r>
      <w:r w:rsidR="00AB7046" w:rsidRPr="00AB70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часов в 10 классе </w:t>
      </w:r>
      <w:r w:rsidR="00764B3A">
        <w:rPr>
          <w:rFonts w:ascii="Times New Roman" w:hAnsi="Times New Roman" w:cs="Times New Roman"/>
          <w:bCs/>
          <w:sz w:val="24"/>
          <w:szCs w:val="24"/>
          <w:u w:val="single"/>
        </w:rPr>
        <w:t>при изучении 2 часа в неделю: 50 учебных</w:t>
      </w:r>
      <w:r w:rsidR="003F77B8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час</w:t>
      </w:r>
      <w:r w:rsidR="00764B3A">
        <w:rPr>
          <w:rFonts w:ascii="Times New Roman" w:hAnsi="Times New Roman" w:cs="Times New Roman"/>
          <w:bCs/>
          <w:sz w:val="24"/>
          <w:szCs w:val="24"/>
          <w:u w:val="single"/>
        </w:rPr>
        <w:t>ов</w:t>
      </w:r>
      <w:r w:rsidR="00AB7046" w:rsidRPr="00AB70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отводится на изучение истории России, </w:t>
      </w:r>
      <w:r w:rsidR="00764B3A">
        <w:rPr>
          <w:rFonts w:ascii="Times New Roman" w:hAnsi="Times New Roman" w:cs="Times New Roman"/>
          <w:bCs/>
          <w:sz w:val="24"/>
          <w:szCs w:val="24"/>
          <w:u w:val="single"/>
        </w:rPr>
        <w:t>а 18</w:t>
      </w:r>
      <w:r w:rsidR="00AB7046" w:rsidRPr="00AB70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часов - на всеобщую исто</w:t>
      </w:r>
      <w:r w:rsidR="003F77B8">
        <w:rPr>
          <w:rFonts w:ascii="Times New Roman" w:hAnsi="Times New Roman" w:cs="Times New Roman"/>
          <w:bCs/>
          <w:sz w:val="24"/>
          <w:szCs w:val="24"/>
          <w:u w:val="single"/>
        </w:rPr>
        <w:t>р</w:t>
      </w:r>
      <w:r w:rsidR="00CD045D">
        <w:rPr>
          <w:rFonts w:ascii="Times New Roman" w:hAnsi="Times New Roman" w:cs="Times New Roman"/>
          <w:bCs/>
          <w:sz w:val="24"/>
          <w:szCs w:val="24"/>
          <w:u w:val="single"/>
        </w:rPr>
        <w:t>ию. Из 68 часов в 11 классе, 45</w:t>
      </w:r>
      <w:r w:rsidR="003F77B8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учебных</w:t>
      </w:r>
      <w:r w:rsidR="00AB7046" w:rsidRPr="00AB70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час</w:t>
      </w:r>
      <w:r w:rsidR="003F77B8">
        <w:rPr>
          <w:rFonts w:ascii="Times New Roman" w:hAnsi="Times New Roman" w:cs="Times New Roman"/>
          <w:bCs/>
          <w:sz w:val="24"/>
          <w:szCs w:val="24"/>
          <w:u w:val="single"/>
        </w:rPr>
        <w:t>ов</w:t>
      </w:r>
      <w:r w:rsidR="00AB7046" w:rsidRPr="00AB70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отводится </w:t>
      </w:r>
      <w:r w:rsidR="003F77B8">
        <w:rPr>
          <w:rFonts w:ascii="Times New Roman" w:hAnsi="Times New Roman" w:cs="Times New Roman"/>
          <w:bCs/>
          <w:sz w:val="24"/>
          <w:szCs w:val="24"/>
          <w:u w:val="single"/>
        </w:rPr>
        <w:t>на из</w:t>
      </w:r>
      <w:r w:rsidR="00CD045D">
        <w:rPr>
          <w:rFonts w:ascii="Times New Roman" w:hAnsi="Times New Roman" w:cs="Times New Roman"/>
          <w:bCs/>
          <w:sz w:val="24"/>
          <w:szCs w:val="24"/>
          <w:u w:val="single"/>
        </w:rPr>
        <w:t>учение истории России, а 23</w:t>
      </w:r>
      <w:r w:rsidR="003F77B8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часа</w:t>
      </w:r>
      <w:r w:rsidR="00AB7046" w:rsidRPr="00AB70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– на всеобщую историю. Следует отметить, что изучение тем связанных с культурным развитием России на различных исторических этапах в данном курсе не рассматривается, т.к. эти вопросы изучаются в рамках программы предмета Искусство (МХК), рассчитанной на 6</w:t>
      </w:r>
      <w:r w:rsidR="00E77E75">
        <w:rPr>
          <w:rFonts w:ascii="Times New Roman" w:hAnsi="Times New Roman" w:cs="Times New Roman"/>
          <w:bCs/>
          <w:sz w:val="24"/>
          <w:szCs w:val="24"/>
          <w:u w:val="single"/>
        </w:rPr>
        <w:t>8</w:t>
      </w:r>
      <w:r w:rsidR="00AB7046" w:rsidRPr="00AB70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часов.</w:t>
      </w:r>
    </w:p>
    <w:p w:rsidR="009C4AC5" w:rsidRPr="009C4AC5" w:rsidRDefault="009C4AC5" w:rsidP="006C44B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AC5">
        <w:rPr>
          <w:rFonts w:ascii="Times New Roman" w:hAnsi="Times New Roman" w:cs="Times New Roman"/>
          <w:b/>
          <w:sz w:val="24"/>
          <w:szCs w:val="24"/>
        </w:rPr>
        <w:t xml:space="preserve">Обоснование выбора УМК   </w:t>
      </w:r>
    </w:p>
    <w:p w:rsidR="009C4AC5" w:rsidRPr="009C4AC5" w:rsidRDefault="009C4AC5" w:rsidP="00AB704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4AC5">
        <w:rPr>
          <w:rFonts w:ascii="Times New Roman" w:hAnsi="Times New Roman" w:cs="Times New Roman"/>
          <w:sz w:val="24"/>
          <w:szCs w:val="24"/>
        </w:rPr>
        <w:t xml:space="preserve">  Учебники «История с древнейших времён до конца России Х</w:t>
      </w:r>
      <w:proofErr w:type="gramStart"/>
      <w:r w:rsidRPr="009C4AC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9C4AC5">
        <w:rPr>
          <w:rFonts w:ascii="Times New Roman" w:hAnsi="Times New Roman" w:cs="Times New Roman"/>
          <w:sz w:val="24"/>
          <w:szCs w:val="24"/>
        </w:rPr>
        <w:t>Х века: учебник для 10 класса общеобразовательных организаций. Базовый уровень – М.: «Русское слово», 2014» Сахарова  А. Н., Загладина Н.В.;  «История. Конец Х</w:t>
      </w:r>
      <w:proofErr w:type="gramStart"/>
      <w:r w:rsidRPr="009C4AC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9C4AC5">
        <w:rPr>
          <w:rFonts w:ascii="Times New Roman" w:hAnsi="Times New Roman" w:cs="Times New Roman"/>
          <w:sz w:val="24"/>
          <w:szCs w:val="24"/>
        </w:rPr>
        <w:t xml:space="preserve">Х – начало ХХI века: учебник для 11 класса общеобразовательных организаций. Базовый уровень – М.:«Русское слово», 2014» Загладина Н.В., Петрова Ю.А., </w:t>
      </w:r>
      <w:proofErr w:type="gramStart"/>
      <w:r w:rsidRPr="009C4AC5">
        <w:rPr>
          <w:rFonts w:ascii="Times New Roman" w:hAnsi="Times New Roman" w:cs="Times New Roman"/>
          <w:sz w:val="24"/>
          <w:szCs w:val="24"/>
        </w:rPr>
        <w:t>рекомендованных</w:t>
      </w:r>
      <w:proofErr w:type="gramEnd"/>
      <w:r w:rsidRPr="009C4AC5">
        <w:rPr>
          <w:rFonts w:ascii="Times New Roman" w:hAnsi="Times New Roman" w:cs="Times New Roman"/>
          <w:sz w:val="24"/>
          <w:szCs w:val="24"/>
        </w:rPr>
        <w:t xml:space="preserve"> Министерством образования и н</w:t>
      </w:r>
      <w:r w:rsidR="003676F8">
        <w:rPr>
          <w:rFonts w:ascii="Times New Roman" w:hAnsi="Times New Roman" w:cs="Times New Roman"/>
          <w:sz w:val="24"/>
          <w:szCs w:val="24"/>
        </w:rPr>
        <w:t>ауки Российской Федерации в 2018-2019</w:t>
      </w:r>
      <w:r w:rsidR="00D30D15">
        <w:rPr>
          <w:rFonts w:ascii="Times New Roman" w:hAnsi="Times New Roman" w:cs="Times New Roman"/>
          <w:sz w:val="24"/>
          <w:szCs w:val="24"/>
        </w:rPr>
        <w:t xml:space="preserve"> учебном году.</w:t>
      </w:r>
    </w:p>
    <w:p w:rsidR="00830E7A" w:rsidRDefault="009C4AC5" w:rsidP="00AB7046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7A">
        <w:rPr>
          <w:rFonts w:ascii="Times New Roman" w:hAnsi="Times New Roman" w:cs="Times New Roman"/>
          <w:sz w:val="24"/>
          <w:szCs w:val="24"/>
        </w:rPr>
        <w:t xml:space="preserve"> соответствуют базовому уровню Федерального компонента государственног</w:t>
      </w:r>
      <w:r w:rsidR="00D30D15">
        <w:rPr>
          <w:rFonts w:ascii="Times New Roman" w:hAnsi="Times New Roman" w:cs="Times New Roman"/>
          <w:sz w:val="24"/>
          <w:szCs w:val="24"/>
        </w:rPr>
        <w:t xml:space="preserve">о образовательного стандарта; </w:t>
      </w:r>
    </w:p>
    <w:p w:rsidR="00830E7A" w:rsidRDefault="009C4AC5" w:rsidP="00AB7046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7A">
        <w:rPr>
          <w:rFonts w:ascii="Times New Roman" w:hAnsi="Times New Roman" w:cs="Times New Roman"/>
          <w:sz w:val="24"/>
          <w:szCs w:val="24"/>
        </w:rPr>
        <w:t>входят в вертикальную линию учебников по истории  для 10</w:t>
      </w:r>
      <w:r w:rsidR="00D30D15">
        <w:rPr>
          <w:rFonts w:ascii="Times New Roman" w:hAnsi="Times New Roman" w:cs="Times New Roman"/>
          <w:sz w:val="24"/>
          <w:szCs w:val="24"/>
        </w:rPr>
        <w:t xml:space="preserve"> – 11 классов; </w:t>
      </w:r>
    </w:p>
    <w:p w:rsidR="00830E7A" w:rsidRDefault="009C4AC5" w:rsidP="00AB7046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7A">
        <w:rPr>
          <w:rFonts w:ascii="Times New Roman" w:hAnsi="Times New Roman" w:cs="Times New Roman"/>
          <w:sz w:val="24"/>
          <w:szCs w:val="24"/>
        </w:rPr>
        <w:t xml:space="preserve">учитывает научные </w:t>
      </w:r>
      <w:r w:rsidR="00D30D15">
        <w:rPr>
          <w:rFonts w:ascii="Times New Roman" w:hAnsi="Times New Roman" w:cs="Times New Roman"/>
          <w:sz w:val="24"/>
          <w:szCs w:val="24"/>
        </w:rPr>
        <w:t xml:space="preserve">достижения в области истории; </w:t>
      </w:r>
    </w:p>
    <w:p w:rsidR="00830E7A" w:rsidRDefault="009C4AC5" w:rsidP="00AB7046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7A">
        <w:rPr>
          <w:rFonts w:ascii="Times New Roman" w:hAnsi="Times New Roman" w:cs="Times New Roman"/>
          <w:sz w:val="24"/>
          <w:szCs w:val="24"/>
        </w:rPr>
        <w:t>создаёт яр</w:t>
      </w:r>
      <w:r w:rsidR="00D30D15">
        <w:rPr>
          <w:rFonts w:ascii="Times New Roman" w:hAnsi="Times New Roman" w:cs="Times New Roman"/>
          <w:sz w:val="24"/>
          <w:szCs w:val="24"/>
        </w:rPr>
        <w:t xml:space="preserve">кий, многогранный образ эпохи; </w:t>
      </w:r>
      <w:r w:rsidRPr="00830E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0E7A" w:rsidRDefault="009C4AC5" w:rsidP="00AB7046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7A">
        <w:rPr>
          <w:rFonts w:ascii="Times New Roman" w:hAnsi="Times New Roman" w:cs="Times New Roman"/>
          <w:sz w:val="24"/>
          <w:szCs w:val="24"/>
        </w:rPr>
        <w:lastRenderedPageBreak/>
        <w:t>отличается доступным, о</w:t>
      </w:r>
      <w:r w:rsidR="00D30D15">
        <w:rPr>
          <w:rFonts w:ascii="Times New Roman" w:hAnsi="Times New Roman" w:cs="Times New Roman"/>
          <w:sz w:val="24"/>
          <w:szCs w:val="24"/>
        </w:rPr>
        <w:t xml:space="preserve">бразным изложением материала; </w:t>
      </w:r>
    </w:p>
    <w:p w:rsidR="00830E7A" w:rsidRDefault="009C4AC5" w:rsidP="00AB7046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7A">
        <w:rPr>
          <w:rFonts w:ascii="Times New Roman" w:hAnsi="Times New Roman" w:cs="Times New Roman"/>
          <w:sz w:val="24"/>
          <w:szCs w:val="24"/>
        </w:rPr>
        <w:t>имеет соврем</w:t>
      </w:r>
      <w:r w:rsidR="00D30D15">
        <w:rPr>
          <w:rFonts w:ascii="Times New Roman" w:hAnsi="Times New Roman" w:cs="Times New Roman"/>
          <w:sz w:val="24"/>
          <w:szCs w:val="24"/>
        </w:rPr>
        <w:t xml:space="preserve">енную методическую концепцию; </w:t>
      </w:r>
    </w:p>
    <w:p w:rsidR="00830E7A" w:rsidRDefault="009C4AC5" w:rsidP="00AB7046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E7A">
        <w:rPr>
          <w:rFonts w:ascii="Times New Roman" w:hAnsi="Times New Roman" w:cs="Times New Roman"/>
          <w:sz w:val="24"/>
          <w:szCs w:val="24"/>
        </w:rPr>
        <w:t xml:space="preserve">предоставляет учителю и учащимся возможность творческой работы на уроке.    </w:t>
      </w:r>
    </w:p>
    <w:p w:rsidR="00D30D15" w:rsidRDefault="00D30D15" w:rsidP="00AB7046">
      <w:pPr>
        <w:spacing w:line="360" w:lineRule="auto"/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C44B3">
        <w:rPr>
          <w:rFonts w:ascii="Times New Roman" w:hAnsi="Times New Roman" w:cs="Times New Roman"/>
          <w:b/>
          <w:sz w:val="24"/>
          <w:szCs w:val="24"/>
        </w:rPr>
        <w:t>ПЛАНИРУЕМЫЕ РЕЗУЛЬТАТЫ.</w:t>
      </w:r>
    </w:p>
    <w:p w:rsidR="00D30D15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Методической основой преподавания истории на ступени среднего (полного) общего образования, согласно ФГОС, является системно-деятельностный подход, обеспечивающий достижение личностных, метапредметных и предметных образовательных результатов посредством организации активной познавательной деятельности обучающихся. </w:t>
      </w:r>
    </w:p>
    <w:p w:rsidR="00D30D15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D30D15">
        <w:rPr>
          <w:rFonts w:ascii="Times New Roman" w:hAnsi="Times New Roman" w:cs="Times New Roman"/>
          <w:sz w:val="24"/>
          <w:szCs w:val="24"/>
        </w:rPr>
        <w:t xml:space="preserve">  освоения курса истории на базовом уровне являются:</w:t>
      </w:r>
    </w:p>
    <w:p w:rsidR="00D30D15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 • сформированность российской гражданской идентичности, уважительного отношения к своему народу, чувства ответственности перед Родиной, гордости за свой край, свою Родину, прошлое и настоящее многонационального народа России;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0D15">
        <w:rPr>
          <w:rFonts w:ascii="Times New Roman" w:hAnsi="Times New Roman" w:cs="Times New Roman"/>
          <w:sz w:val="24"/>
          <w:szCs w:val="24"/>
        </w:rPr>
        <w:t>• сформированность гражданской  позиции обучающегося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>• 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 • 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>• нравственное сознание и поведение на основе усвоения общечеловеческих ценностей;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 • готовность и способность к образованию и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деятельности.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6C44B3">
        <w:rPr>
          <w:rFonts w:ascii="Times New Roman" w:hAnsi="Times New Roman" w:cs="Times New Roman"/>
          <w:b/>
          <w:sz w:val="24"/>
          <w:szCs w:val="24"/>
        </w:rPr>
        <w:t>Метапредметными результатами</w:t>
      </w:r>
      <w:r w:rsidRPr="00D30D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0D15">
        <w:rPr>
          <w:rFonts w:ascii="Times New Roman" w:hAnsi="Times New Roman" w:cs="Times New Roman"/>
          <w:sz w:val="24"/>
          <w:szCs w:val="24"/>
        </w:rPr>
        <w:t>освоения</w:t>
      </w:r>
      <w:proofErr w:type="gramEnd"/>
      <w:r w:rsidRPr="00D30D15">
        <w:rPr>
          <w:rFonts w:ascii="Times New Roman" w:hAnsi="Times New Roman" w:cs="Times New Roman"/>
          <w:sz w:val="24"/>
          <w:szCs w:val="24"/>
        </w:rPr>
        <w:t xml:space="preserve"> обучающимися курса являются: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 • умение самостоятельно определять цели деятельности, планировать, самостоятельно осуществлять, контролировать и корректировать деятельность;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lastRenderedPageBreak/>
        <w:t xml:space="preserve"> •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владение навыками познавательной, учебно-исследовательской и проектной деятельности; </w:t>
      </w:r>
    </w:p>
    <w:p w:rsidR="00D30D15" w:rsidRPr="00D30D15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>• умение определять назначение и функции различных социальных институтов;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 • 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умение ясно, логично и точно излагать свою точку зрения, использовать адекватные языковые средства;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6C44B3">
        <w:rPr>
          <w:rFonts w:ascii="Times New Roman" w:hAnsi="Times New Roman" w:cs="Times New Roman"/>
          <w:b/>
          <w:sz w:val="24"/>
          <w:szCs w:val="24"/>
        </w:rPr>
        <w:t>На предметном уровне</w:t>
      </w:r>
      <w:r w:rsidRPr="00D30D15">
        <w:rPr>
          <w:rFonts w:ascii="Times New Roman" w:hAnsi="Times New Roman" w:cs="Times New Roman"/>
          <w:sz w:val="24"/>
          <w:szCs w:val="24"/>
        </w:rPr>
        <w:t xml:space="preserve"> в результате освоение курса истории на базовом уровне обучающиеся научатся: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характеризовать этапы становления исторической науки;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раскрывать сущность методов исторического познания и применять их на практике; 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формулировать принципы периодизации истории развития человечества;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определять роль исторической науки и исторического познания в решении задач прогрессивного развития России в глобальном мире;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>• датировать важнейшие события и процессы мировой истории, характеризовать их в контексте конкретных исторических периодов и этапов развития человечества;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 • характеризовать особенности исторического пути России и оценивать её роль в мировом сообществе;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анализировать современные версии и трактовки важнейших проблем отечественной и всемирной истории;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проводить поиск исторической информации в источниках разного типа;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>• 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lastRenderedPageBreak/>
        <w:t xml:space="preserve"> • 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 • различать в исторической информации факты и мнения, исторические описания и исторические объяснения;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готовить сообщения, презентации и рефераты по исторической тематике;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устанавливать причинно-следственные связи между явлениями, пространственные и временные рамки изучаемых исторических  процессов и явлений; 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вести диалог и обосновывать свою точку зрения в дискуссии по исторической тематике; </w:t>
      </w:r>
    </w:p>
    <w:p w:rsidR="006C44B3" w:rsidRDefault="006C44B3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0D15" w:rsidRPr="00D30D15">
        <w:rPr>
          <w:rFonts w:ascii="Times New Roman" w:hAnsi="Times New Roman" w:cs="Times New Roman"/>
          <w:sz w:val="24"/>
          <w:szCs w:val="24"/>
        </w:rPr>
        <w:t>• объяснять историческую обусловленность современных общественных процессов;</w:t>
      </w:r>
    </w:p>
    <w:p w:rsid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 • проводить самостоятельные исторические исследования и реконструкцию исторических событий; </w:t>
      </w:r>
    </w:p>
    <w:p w:rsidR="00D30D15" w:rsidRPr="006C44B3" w:rsidRDefault="00D30D15" w:rsidP="006C44B3">
      <w:pPr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D30D15">
        <w:rPr>
          <w:rFonts w:ascii="Times New Roman" w:hAnsi="Times New Roman" w:cs="Times New Roman"/>
          <w:sz w:val="24"/>
          <w:szCs w:val="24"/>
        </w:rPr>
        <w:t xml:space="preserve">• использовать полученные знания и освоенные умения в практической деятельности и повседневной жизни для определения собственной позиции по отношению к явлениям современной жизни, исходя из их исторической обусловленности; соотнесения своих действий и поступков окружающих с исторически возникшими формами социального поведения. </w:t>
      </w:r>
    </w:p>
    <w:p w:rsidR="00181410" w:rsidRDefault="00F7784E" w:rsidP="00F84E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81410" w:rsidRPr="00181410">
        <w:rPr>
          <w:rFonts w:ascii="Times New Roman" w:hAnsi="Times New Roman" w:cs="Times New Roman"/>
          <w:b/>
          <w:sz w:val="24"/>
          <w:szCs w:val="24"/>
        </w:rPr>
        <w:t xml:space="preserve">ОСНОВНОЕ СОДЕРЖАНИЕ ОБУЧЕНИЯ </w:t>
      </w:r>
    </w:p>
    <w:p w:rsidR="00181410" w:rsidRPr="00181410" w:rsidRDefault="00181410" w:rsidP="00F84E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b/>
          <w:sz w:val="24"/>
          <w:szCs w:val="24"/>
        </w:rPr>
        <w:t>10 кла</w:t>
      </w:r>
      <w:r w:rsidR="006C44B3">
        <w:rPr>
          <w:rFonts w:ascii="Times New Roman" w:hAnsi="Times New Roman" w:cs="Times New Roman"/>
          <w:b/>
          <w:sz w:val="24"/>
          <w:szCs w:val="24"/>
        </w:rPr>
        <w:t>сс (68</w:t>
      </w:r>
      <w:r w:rsidRPr="00181410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181410" w:rsidRPr="00181410" w:rsidRDefault="00181410" w:rsidP="005058F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Раздел 1</w:t>
      </w:r>
      <w:r w:rsidR="005058F1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>ПУТИ И МЕТОДЫ ПОЗНАНИЯ ИСТОРИИ  (3 ч)</w:t>
      </w:r>
    </w:p>
    <w:p w:rsidR="00CF31ED" w:rsidRPr="00CF31ED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b/>
          <w:sz w:val="24"/>
          <w:szCs w:val="24"/>
        </w:rPr>
        <w:t>Тема 1.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CF31ED">
        <w:rPr>
          <w:rFonts w:ascii="Times New Roman" w:hAnsi="Times New Roman" w:cs="Times New Roman"/>
          <w:b/>
          <w:sz w:val="24"/>
          <w:szCs w:val="24"/>
        </w:rPr>
        <w:t>Этапы развития исторического знания</w:t>
      </w:r>
      <w:r w:rsidR="006C44B3" w:rsidRPr="00CF31ED">
        <w:rPr>
          <w:rFonts w:ascii="Times New Roman" w:hAnsi="Times New Roman" w:cs="Times New Roman"/>
          <w:b/>
          <w:sz w:val="24"/>
          <w:szCs w:val="24"/>
        </w:rPr>
        <w:t>.</w:t>
      </w:r>
      <w:r w:rsidRPr="00CF31E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81410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История как наука. История в системе гуманитарных наук. Основные концепции исторического развития человечества. Проблема достоверности и фальсификации исторических знаний. У истоков исторической науки. Историческая наука античного мира. Развитие исторической науки в Средние века и Новое время. Историческая наука в ХХ веке.  Основные термины и понятия: </w:t>
      </w:r>
      <w:r w:rsidRPr="00CF31ED">
        <w:rPr>
          <w:rFonts w:ascii="Times New Roman" w:hAnsi="Times New Roman" w:cs="Times New Roman"/>
          <w:i/>
          <w:sz w:val="24"/>
          <w:szCs w:val="24"/>
        </w:rPr>
        <w:t xml:space="preserve">принципы историзма и научной объективности. 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 Геродот, Фукидид, Плутарх, Тит Ливий.  </w:t>
      </w:r>
    </w:p>
    <w:p w:rsidR="00CF31ED" w:rsidRPr="00CF31ED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1ED">
        <w:rPr>
          <w:rFonts w:ascii="Times New Roman" w:hAnsi="Times New Roman" w:cs="Times New Roman"/>
          <w:b/>
          <w:sz w:val="24"/>
          <w:szCs w:val="24"/>
        </w:rPr>
        <w:t>Тема 2. Основы исторической науки</w:t>
      </w:r>
      <w:r w:rsidR="006C44B3" w:rsidRPr="00CF31ED">
        <w:rPr>
          <w:rFonts w:ascii="Times New Roman" w:hAnsi="Times New Roman" w:cs="Times New Roman"/>
          <w:b/>
          <w:sz w:val="24"/>
          <w:szCs w:val="24"/>
        </w:rPr>
        <w:t>.</w:t>
      </w:r>
      <w:r w:rsidRPr="00CF31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58F1" w:rsidRPr="00A3048B" w:rsidRDefault="00181410" w:rsidP="00A3048B">
      <w:pPr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Религиозно-мистические взгляды на историю. Проблема движущих сил исторического развития в философии XVIII—XX вв. Принципы периодизации в истории. Периодизация Новейшей истории.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CF31ED">
        <w:rPr>
          <w:rFonts w:ascii="Times New Roman" w:hAnsi="Times New Roman" w:cs="Times New Roman"/>
          <w:i/>
          <w:sz w:val="24"/>
          <w:szCs w:val="24"/>
        </w:rPr>
        <w:t>прогресс, регресс, классовая борьба, формация, цивилизация, первобытная эпоха, Древний мир, Средние века, Новое время, Новейшее время история.</w:t>
      </w:r>
      <w:proofErr w:type="gramEnd"/>
      <w:r w:rsidRPr="00CF31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A3048B" w:rsidRPr="00A3048B">
        <w:rPr>
          <w:rFonts w:ascii="Times New Roman" w:hAnsi="Times New Roman" w:cs="Times New Roman"/>
          <w:i/>
          <w:sz w:val="24"/>
          <w:szCs w:val="24"/>
        </w:rPr>
        <w:t>Дж. Локк, Ж.Ж. Руссо, Вольтер, И. Кант, К. Маркс, Ф. Энгельс, М. Вебер, А. Тойнби, Л.Н. Гумилёв, Дж. Гэлбрейт, Э. Т</w:t>
      </w:r>
      <w:r w:rsidR="00A3048B">
        <w:rPr>
          <w:rFonts w:ascii="Times New Roman" w:hAnsi="Times New Roman" w:cs="Times New Roman"/>
          <w:i/>
          <w:sz w:val="24"/>
          <w:szCs w:val="24"/>
        </w:rPr>
        <w:t>оффлер, Ж. Кондорсе, Л. Морган.</w:t>
      </w:r>
      <w:proofErr w:type="gramEnd"/>
    </w:p>
    <w:p w:rsidR="00CF31ED" w:rsidRPr="00CF31ED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1ED">
        <w:rPr>
          <w:rFonts w:ascii="Times New Roman" w:hAnsi="Times New Roman" w:cs="Times New Roman"/>
          <w:b/>
          <w:sz w:val="24"/>
          <w:szCs w:val="24"/>
        </w:rPr>
        <w:lastRenderedPageBreak/>
        <w:t>Тема 3. Россия во всемирной истории</w:t>
      </w:r>
      <w:r w:rsidR="00CF31ED" w:rsidRPr="00CF31ED">
        <w:rPr>
          <w:rFonts w:ascii="Times New Roman" w:hAnsi="Times New Roman" w:cs="Times New Roman"/>
          <w:b/>
          <w:sz w:val="24"/>
          <w:szCs w:val="24"/>
        </w:rPr>
        <w:t>.</w:t>
      </w:r>
    </w:p>
    <w:p w:rsidR="00F84EEC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Природно-климатическая специфика России. Цивилизационные особенности России. Культурно-исторические особенности развития России. Периодизация Отечественной истории.  Основные термины и понятия: </w:t>
      </w:r>
      <w:r w:rsidRPr="00CF31ED">
        <w:rPr>
          <w:rFonts w:ascii="Times New Roman" w:hAnsi="Times New Roman" w:cs="Times New Roman"/>
          <w:i/>
          <w:sz w:val="24"/>
          <w:szCs w:val="24"/>
        </w:rPr>
        <w:t xml:space="preserve">зона рискованного земледелия, многонациональность, поликонфессиональность. </w:t>
      </w:r>
    </w:p>
    <w:p w:rsidR="00181410" w:rsidRDefault="00181410" w:rsidP="005058F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Раздел 2</w:t>
      </w:r>
      <w:r w:rsidR="005058F1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>ОТ ПЕР</w:t>
      </w:r>
      <w:r w:rsidR="00F94FD3">
        <w:rPr>
          <w:rFonts w:ascii="Times New Roman" w:hAnsi="Times New Roman" w:cs="Times New Roman"/>
          <w:sz w:val="24"/>
          <w:szCs w:val="24"/>
        </w:rPr>
        <w:t>ВОБЫТНОЙ ЭПОХИ К ЦИВИЛИЗАЦИИ  (</w:t>
      </w:r>
      <w:r w:rsidR="004431C1">
        <w:rPr>
          <w:rFonts w:ascii="Times New Roman" w:hAnsi="Times New Roman" w:cs="Times New Roman"/>
          <w:sz w:val="24"/>
          <w:szCs w:val="24"/>
        </w:rPr>
        <w:t>2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CF31ED" w:rsidRPr="00CF31ED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1ED">
        <w:rPr>
          <w:rFonts w:ascii="Times New Roman" w:hAnsi="Times New Roman" w:cs="Times New Roman"/>
          <w:b/>
          <w:sz w:val="24"/>
          <w:szCs w:val="24"/>
        </w:rPr>
        <w:t>Тема 4. У истоков рода человеческого</w:t>
      </w:r>
      <w:r w:rsidR="00CF31ED" w:rsidRPr="00CF31ED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Этапы становления человека. Человек осваивает свою планету. Палеолит и мезолит на территории России. Человек и природа: первый конфликт. Аграрно-скотоводческие культуры. Переход от матриархата к патриархату. Переход к энеолиту.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CF31ED">
        <w:rPr>
          <w:rFonts w:ascii="Times New Roman" w:hAnsi="Times New Roman" w:cs="Times New Roman"/>
          <w:i/>
          <w:sz w:val="24"/>
          <w:szCs w:val="24"/>
        </w:rPr>
        <w:t>палеолит, мезолит, неолит, энеолит, фетишизм, археологическая культура, неолитическая революция, присваивающее хозяйство, производящее хозяйство, матриархат, патриархат, племя</w:t>
      </w:r>
      <w:r w:rsidRPr="00A304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048B">
        <w:rPr>
          <w:rFonts w:ascii="Times New Roman" w:hAnsi="Times New Roman" w:cs="Times New Roman"/>
          <w:sz w:val="24"/>
          <w:szCs w:val="24"/>
        </w:rPr>
        <w:t xml:space="preserve"> 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 Ч. Дарвин.</w:t>
      </w:r>
    </w:p>
    <w:p w:rsidR="00CF31ED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b/>
          <w:sz w:val="24"/>
          <w:szCs w:val="24"/>
        </w:rPr>
        <w:t>Тема 5</w:t>
      </w:r>
      <w:r w:rsidR="00CF31ED">
        <w:rPr>
          <w:rFonts w:ascii="Times New Roman" w:hAnsi="Times New Roman" w:cs="Times New Roman"/>
          <w:b/>
          <w:sz w:val="24"/>
          <w:szCs w:val="24"/>
        </w:rPr>
        <w:t xml:space="preserve">. Государства Древнего Востока. 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Предпосылки возникновения государства. Рабовладение и общественные отношения в древних государствах. Истоки слабости деспотий древности. Военные деспотии Древнего мира. Военные деспотии Древнего мира. Китай в эпоху древности.  Основные термины и понятия</w:t>
      </w:r>
      <w:r w:rsidRPr="005058F1">
        <w:rPr>
          <w:rFonts w:ascii="Times New Roman" w:hAnsi="Times New Roman" w:cs="Times New Roman"/>
          <w:i/>
          <w:sz w:val="24"/>
          <w:szCs w:val="24"/>
        </w:rPr>
        <w:t>: рабовладельческий строй, общинное землевладение, деспотия, варновая система.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F31ED" w:rsidRPr="00CF31ED" w:rsidRDefault="0070318E" w:rsidP="0070318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1ED">
        <w:rPr>
          <w:rFonts w:ascii="Times New Roman" w:hAnsi="Times New Roman" w:cs="Times New Roman"/>
          <w:b/>
          <w:sz w:val="24"/>
          <w:szCs w:val="24"/>
        </w:rPr>
        <w:t>Тема 6</w:t>
      </w:r>
      <w:r w:rsidR="00181410" w:rsidRPr="00CF31ED">
        <w:rPr>
          <w:rFonts w:ascii="Times New Roman" w:hAnsi="Times New Roman" w:cs="Times New Roman"/>
          <w:b/>
          <w:sz w:val="24"/>
          <w:szCs w:val="24"/>
        </w:rPr>
        <w:t>. Цивилизация Древней Греции</w:t>
      </w:r>
      <w:r w:rsidR="00F94FD3" w:rsidRPr="00CF31ED">
        <w:rPr>
          <w:rFonts w:ascii="Times New Roman" w:hAnsi="Times New Roman" w:cs="Times New Roman"/>
          <w:b/>
          <w:sz w:val="24"/>
          <w:szCs w:val="24"/>
        </w:rPr>
        <w:t>.</w:t>
      </w:r>
    </w:p>
    <w:p w:rsidR="0070318E" w:rsidRPr="00A3048B" w:rsidRDefault="00181410" w:rsidP="0070318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Античная Греция. Города-государства Греции. Греко-персидские войны. Пелопоннесские войны IV—V вв.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н.э.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Возвышение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Македонии. Завоевания Александра Македонского.  Основные термины и понятия: </w:t>
      </w:r>
      <w:r w:rsidRPr="005058F1">
        <w:rPr>
          <w:rFonts w:ascii="Times New Roman" w:hAnsi="Times New Roman" w:cs="Times New Roman"/>
          <w:i/>
          <w:sz w:val="24"/>
          <w:szCs w:val="24"/>
        </w:rPr>
        <w:t>античность, полис, демократия.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A3048B" w:rsidRPr="00A3048B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>Перикл, Дарий I, Ксеркс, Филипп II, Александр Македонский.</w:t>
      </w:r>
    </w:p>
    <w:p w:rsidR="00CF31ED" w:rsidRDefault="0070318E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1ED">
        <w:rPr>
          <w:rFonts w:ascii="Times New Roman" w:hAnsi="Times New Roman" w:cs="Times New Roman"/>
          <w:b/>
          <w:sz w:val="24"/>
          <w:szCs w:val="24"/>
        </w:rPr>
        <w:t>Тема 7</w:t>
      </w:r>
      <w:r w:rsidR="00181410" w:rsidRPr="00CF31ED">
        <w:rPr>
          <w:rFonts w:ascii="Times New Roman" w:hAnsi="Times New Roman" w:cs="Times New Roman"/>
          <w:b/>
          <w:sz w:val="24"/>
          <w:szCs w:val="24"/>
        </w:rPr>
        <w:t>. Древнеримская цивилизация</w:t>
      </w:r>
      <w:r w:rsidR="00CF31ED">
        <w:rPr>
          <w:rFonts w:ascii="Times New Roman" w:hAnsi="Times New Roman" w:cs="Times New Roman"/>
          <w:sz w:val="24"/>
          <w:szCs w:val="24"/>
        </w:rPr>
        <w:t>.</w:t>
      </w:r>
    </w:p>
    <w:p w:rsidR="00181410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Основание Рима. Господство над Италией. Пунические войны. Кризис Римской республики. Становление Римской империи. Золотой век Рима. Великое переселение народов и падение Западной Римской империи.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5058F1">
        <w:rPr>
          <w:rFonts w:ascii="Times New Roman" w:hAnsi="Times New Roman" w:cs="Times New Roman"/>
          <w:i/>
          <w:sz w:val="24"/>
          <w:szCs w:val="24"/>
        </w:rPr>
        <w:t>патриции, плебеи, республика, триумвират, империя, колоны, пекулии.</w:t>
      </w:r>
      <w:proofErr w:type="gramEnd"/>
      <w:r w:rsidRPr="005058F1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 Сервий Тулий, Тиберий Гракх, Спартак, Юлий Цезарь, Г. Помпей, М. Красс, Октавиан Август, Траян, Адриан, Диоклетиан.</w:t>
      </w:r>
    </w:p>
    <w:p w:rsidR="005058F1" w:rsidRDefault="005058F1" w:rsidP="005058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3048B" w:rsidRDefault="00A3048B" w:rsidP="005058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8F1" w:rsidRDefault="005058F1" w:rsidP="00F84E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1410" w:rsidRPr="00181410" w:rsidRDefault="00181410" w:rsidP="00F84E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lastRenderedPageBreak/>
        <w:t>Раздел 3</w:t>
      </w:r>
      <w:r w:rsidR="005058F1">
        <w:rPr>
          <w:rFonts w:ascii="Times New Roman" w:hAnsi="Times New Roman" w:cs="Times New Roman"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РУСЬ, Е</w:t>
      </w:r>
      <w:r w:rsidR="00DA683E">
        <w:rPr>
          <w:rFonts w:ascii="Times New Roman" w:hAnsi="Times New Roman" w:cs="Times New Roman"/>
          <w:sz w:val="24"/>
          <w:szCs w:val="24"/>
        </w:rPr>
        <w:t>ВРОПА И</w:t>
      </w:r>
      <w:r w:rsidR="009E1E40">
        <w:rPr>
          <w:rFonts w:ascii="Times New Roman" w:hAnsi="Times New Roman" w:cs="Times New Roman"/>
          <w:sz w:val="24"/>
          <w:szCs w:val="24"/>
        </w:rPr>
        <w:t xml:space="preserve"> АЗИЯ В СРЕДНИЕ ВЕКА  (18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5058F1" w:rsidRDefault="0070318E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8</w:t>
      </w:r>
      <w:r w:rsidR="00181410" w:rsidRPr="00181410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5058F1">
        <w:rPr>
          <w:rFonts w:ascii="Times New Roman" w:hAnsi="Times New Roman" w:cs="Times New Roman"/>
          <w:b/>
          <w:sz w:val="24"/>
          <w:szCs w:val="24"/>
        </w:rPr>
        <w:t>Европа в эпоху раннего Средневековья</w:t>
      </w:r>
      <w:r w:rsidR="005058F1" w:rsidRPr="005058F1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Хозяйственная и общественная жизнь народов Европы до Великого переселения народов. Социально-экономические отношения раннего Средневековья. Византия после крушения Западной Римской империи. Религиозное единство Западной Европы и создание Франкской империи. Нормандские завоевания и создание Священной Римской империи германской нации. Раскол христианства.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5058F1">
        <w:rPr>
          <w:rFonts w:ascii="Times New Roman" w:hAnsi="Times New Roman" w:cs="Times New Roman"/>
          <w:i/>
          <w:sz w:val="24"/>
          <w:szCs w:val="24"/>
        </w:rPr>
        <w:t>конунг, соседская община, феодал, вассал, рыцарь, Вселенские соборы, военная демократия, католичество, православие.</w:t>
      </w:r>
      <w:proofErr w:type="gramEnd"/>
      <w:r w:rsidRPr="005058F1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 Юстиниан I, Лев VI, Лев III, Карл Великий, Оттон I, Кнут Великий.</w:t>
      </w:r>
    </w:p>
    <w:p w:rsidR="005058F1" w:rsidRPr="005058F1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8F1">
        <w:rPr>
          <w:rFonts w:ascii="Times New Roman" w:hAnsi="Times New Roman" w:cs="Times New Roman"/>
          <w:b/>
          <w:sz w:val="24"/>
          <w:szCs w:val="24"/>
        </w:rPr>
        <w:t>Тема 9</w:t>
      </w:r>
      <w:r w:rsidR="005058F1" w:rsidRPr="005058F1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5058F1">
        <w:rPr>
          <w:rFonts w:ascii="Times New Roman" w:hAnsi="Times New Roman" w:cs="Times New Roman"/>
          <w:b/>
          <w:sz w:val="24"/>
          <w:szCs w:val="24"/>
        </w:rPr>
        <w:t xml:space="preserve"> Рождение исламской цивилизации</w:t>
      </w:r>
      <w:r w:rsidR="005058F1" w:rsidRPr="005058F1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Аравийские племена в начале новой эры. Возникновение ислама. Арабские завоевания. Распад Арабского халифата. Культурное наследие Арабского халифата.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5058F1">
        <w:rPr>
          <w:rFonts w:ascii="Times New Roman" w:hAnsi="Times New Roman" w:cs="Times New Roman"/>
          <w:i/>
          <w:sz w:val="24"/>
          <w:szCs w:val="24"/>
        </w:rPr>
        <w:t>меджлис, ислам, мулла, халифат, харадж, джизья, шиизм, суннизм.</w:t>
      </w:r>
      <w:proofErr w:type="gramEnd"/>
      <w:r w:rsidRPr="005058F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 Муххамад, Гарун-аль-Рашид.</w:t>
      </w:r>
    </w:p>
    <w:p w:rsidR="005058F1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8F1">
        <w:rPr>
          <w:rFonts w:ascii="Times New Roman" w:hAnsi="Times New Roman" w:cs="Times New Roman"/>
          <w:b/>
          <w:sz w:val="24"/>
          <w:szCs w:val="24"/>
        </w:rPr>
        <w:t>Тема 1</w:t>
      </w:r>
      <w:r w:rsidR="0070318E" w:rsidRPr="005058F1">
        <w:rPr>
          <w:rFonts w:ascii="Times New Roman" w:hAnsi="Times New Roman" w:cs="Times New Roman"/>
          <w:b/>
          <w:sz w:val="24"/>
          <w:szCs w:val="24"/>
        </w:rPr>
        <w:t>0</w:t>
      </w:r>
      <w:r w:rsidRPr="005058F1">
        <w:rPr>
          <w:rFonts w:ascii="Times New Roman" w:hAnsi="Times New Roman" w:cs="Times New Roman"/>
          <w:b/>
          <w:sz w:val="24"/>
          <w:szCs w:val="24"/>
        </w:rPr>
        <w:t>.</w:t>
      </w:r>
      <w:r w:rsidR="005058F1" w:rsidRPr="005058F1">
        <w:rPr>
          <w:rFonts w:ascii="Times New Roman" w:hAnsi="Times New Roman" w:cs="Times New Roman"/>
          <w:b/>
          <w:sz w:val="24"/>
          <w:szCs w:val="24"/>
        </w:rPr>
        <w:t xml:space="preserve"> Славяне в раннем Средневековье.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Место славя</w:t>
      </w:r>
      <w:r w:rsidR="005058F1">
        <w:rPr>
          <w:rFonts w:ascii="Times New Roman" w:hAnsi="Times New Roman" w:cs="Times New Roman"/>
          <w:sz w:val="24"/>
          <w:szCs w:val="24"/>
        </w:rPr>
        <w:t>н среди индоевропейских народов</w:t>
      </w:r>
      <w:r w:rsidRPr="00181410">
        <w:rPr>
          <w:rFonts w:ascii="Times New Roman" w:hAnsi="Times New Roman" w:cs="Times New Roman"/>
          <w:sz w:val="24"/>
          <w:szCs w:val="24"/>
        </w:rPr>
        <w:t>.</w:t>
      </w:r>
      <w:r w:rsidR="005058F1" w:rsidRPr="005058F1">
        <w:t xml:space="preserve"> </w:t>
      </w:r>
      <w:r w:rsidR="005058F1" w:rsidRPr="005058F1">
        <w:rPr>
          <w:rFonts w:ascii="Times New Roman" w:hAnsi="Times New Roman" w:cs="Times New Roman"/>
          <w:sz w:val="24"/>
          <w:szCs w:val="24"/>
        </w:rPr>
        <w:t>Расселение славян, их разделение на три ветви</w:t>
      </w:r>
      <w:r w:rsidR="005058F1">
        <w:rPr>
          <w:rFonts w:ascii="Times New Roman" w:hAnsi="Times New Roman" w:cs="Times New Roman"/>
          <w:sz w:val="24"/>
          <w:szCs w:val="24"/>
        </w:rPr>
        <w:t>.</w:t>
      </w:r>
      <w:r w:rsidR="005058F1" w:rsidRPr="005058F1">
        <w:t xml:space="preserve"> </w:t>
      </w:r>
      <w:r w:rsidR="005058F1" w:rsidRPr="005058F1">
        <w:rPr>
          <w:rFonts w:ascii="Times New Roman" w:hAnsi="Times New Roman" w:cs="Times New Roman"/>
          <w:sz w:val="24"/>
          <w:szCs w:val="24"/>
        </w:rPr>
        <w:t>Великое переселение народов и славяне. Соседи славян: Тюркский каганат, Хазарский каганат, Великая Болгария, Волжская Булгария. Восточные славяне в VIII—IX вв. Соседи восточных славян: балты и финно-угры. Хозяйственное развитие восточных славян. Развитие торговых отношений с соседними странами и народами. Путь «</w:t>
      </w:r>
      <w:proofErr w:type="gramStart"/>
      <w:r w:rsidR="005058F1" w:rsidRPr="005058F1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5058F1" w:rsidRPr="005058F1">
        <w:rPr>
          <w:rFonts w:ascii="Times New Roman" w:hAnsi="Times New Roman" w:cs="Times New Roman"/>
          <w:sz w:val="24"/>
          <w:szCs w:val="24"/>
        </w:rPr>
        <w:t xml:space="preserve"> варяг в греки». </w:t>
      </w:r>
      <w:r w:rsidRPr="00181410">
        <w:rPr>
          <w:rFonts w:ascii="Times New Roman" w:hAnsi="Times New Roman" w:cs="Times New Roman"/>
          <w:sz w:val="24"/>
          <w:szCs w:val="24"/>
        </w:rPr>
        <w:t xml:space="preserve"> Религия восточных славян.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5058F1">
        <w:rPr>
          <w:rFonts w:ascii="Times New Roman" w:hAnsi="Times New Roman" w:cs="Times New Roman"/>
          <w:i/>
          <w:sz w:val="24"/>
          <w:szCs w:val="24"/>
        </w:rPr>
        <w:t>каганат, союз племен, летопись, подсечно-огневое земледелие, князь, дружина, вече, политеизм.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</w:p>
    <w:p w:rsidR="005058F1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8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18E" w:rsidRPr="005058F1">
        <w:rPr>
          <w:rFonts w:ascii="Times New Roman" w:hAnsi="Times New Roman" w:cs="Times New Roman"/>
          <w:b/>
          <w:sz w:val="24"/>
          <w:szCs w:val="24"/>
        </w:rPr>
        <w:t>Тема 11</w:t>
      </w:r>
      <w:r w:rsidRPr="005058F1">
        <w:rPr>
          <w:rFonts w:ascii="Times New Roman" w:hAnsi="Times New Roman" w:cs="Times New Roman"/>
          <w:b/>
          <w:sz w:val="24"/>
          <w:szCs w:val="24"/>
        </w:rPr>
        <w:t>. Образование Древнерусского государства</w:t>
      </w:r>
      <w:r w:rsidR="005058F1" w:rsidRPr="005058F1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5058F1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8F1">
        <w:rPr>
          <w:rFonts w:ascii="Times New Roman" w:hAnsi="Times New Roman" w:cs="Times New Roman"/>
          <w:sz w:val="24"/>
          <w:szCs w:val="24"/>
        </w:rPr>
        <w:t xml:space="preserve">Исторические условия складывания русской государственности. Первые известия о Руси. Проблема образования древнерусского государства. Начало династии Рюриковичей. Первые русские князья. Правление Святослава Игоревича. Отношения Руси с Византийской империей, кочевниками европейских степей. 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Основные термины и понятия: </w:t>
      </w:r>
      <w:r w:rsidR="00181410" w:rsidRPr="005058F1">
        <w:rPr>
          <w:rFonts w:ascii="Times New Roman" w:hAnsi="Times New Roman" w:cs="Times New Roman"/>
          <w:i/>
          <w:sz w:val="24"/>
          <w:szCs w:val="24"/>
        </w:rPr>
        <w:t>варяги, норманнская и антинорманнская теории, дань, полюдье, уроки, погосты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 </w:t>
      </w:r>
      <w:r w:rsidR="00A3048B" w:rsidRPr="00A3048B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>Рюрик, Олег, Игорь, Ольга, Святослав.</w:t>
      </w:r>
    </w:p>
    <w:p w:rsidR="005058F1" w:rsidRDefault="0070318E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12</w:t>
      </w:r>
      <w:r w:rsidR="00181410" w:rsidRPr="00181410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5058F1">
        <w:rPr>
          <w:rFonts w:ascii="Times New Roman" w:hAnsi="Times New Roman" w:cs="Times New Roman"/>
          <w:b/>
          <w:sz w:val="24"/>
          <w:szCs w:val="24"/>
        </w:rPr>
        <w:t>Расцвет Древней Руси</w:t>
      </w:r>
      <w:r w:rsidR="005058F1">
        <w:rPr>
          <w:rFonts w:ascii="Times New Roman" w:hAnsi="Times New Roman" w:cs="Times New Roman"/>
          <w:sz w:val="24"/>
          <w:szCs w:val="24"/>
        </w:rPr>
        <w:t>.</w:t>
      </w:r>
    </w:p>
    <w:p w:rsidR="00181410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Правление Владимира Святославича. Крещение Руси, значение принятия христианства. Усобица после смерти Владимира. Правление Ярослава Мудрого. Новые смуты на Руси. Владимир Мономах.  Основные термины и понятия: </w:t>
      </w:r>
      <w:r w:rsidRPr="005058F1">
        <w:rPr>
          <w:rFonts w:ascii="Times New Roman" w:hAnsi="Times New Roman" w:cs="Times New Roman"/>
          <w:i/>
          <w:sz w:val="24"/>
          <w:szCs w:val="24"/>
        </w:rPr>
        <w:t xml:space="preserve">усобица, </w:t>
      </w:r>
      <w:r w:rsidR="005058F1" w:rsidRPr="005058F1">
        <w:rPr>
          <w:rFonts w:ascii="Times New Roman" w:hAnsi="Times New Roman" w:cs="Times New Roman"/>
          <w:i/>
          <w:sz w:val="24"/>
          <w:szCs w:val="24"/>
        </w:rPr>
        <w:t>«</w:t>
      </w:r>
      <w:proofErr w:type="gramStart"/>
      <w:r w:rsidRPr="005058F1">
        <w:rPr>
          <w:rFonts w:ascii="Times New Roman" w:hAnsi="Times New Roman" w:cs="Times New Roman"/>
          <w:i/>
          <w:sz w:val="24"/>
          <w:szCs w:val="24"/>
        </w:rPr>
        <w:t>Русская</w:t>
      </w:r>
      <w:proofErr w:type="gramEnd"/>
      <w:r w:rsidRPr="005058F1">
        <w:rPr>
          <w:rFonts w:ascii="Times New Roman" w:hAnsi="Times New Roman" w:cs="Times New Roman"/>
          <w:i/>
          <w:sz w:val="24"/>
          <w:szCs w:val="24"/>
        </w:rPr>
        <w:t xml:space="preserve"> Правда</w:t>
      </w:r>
      <w:r w:rsidR="005058F1" w:rsidRPr="005058F1">
        <w:rPr>
          <w:rFonts w:ascii="Times New Roman" w:hAnsi="Times New Roman" w:cs="Times New Roman"/>
          <w:i/>
          <w:sz w:val="24"/>
          <w:szCs w:val="24"/>
        </w:rPr>
        <w:t>»</w:t>
      </w:r>
      <w:r w:rsidRPr="005058F1">
        <w:rPr>
          <w:rFonts w:ascii="Times New Roman" w:hAnsi="Times New Roman" w:cs="Times New Roman"/>
          <w:i/>
          <w:sz w:val="24"/>
          <w:szCs w:val="24"/>
        </w:rPr>
        <w:t xml:space="preserve">, вервь, вира, кровная месть, лествичная система престолонаследия. 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 Владимир Святой, Святополк Окаянный, Борис и Глеб, Ярослав Мудрый, Святополк Изяславич, Владимир Мономах, Мстислав Великий.</w:t>
      </w:r>
    </w:p>
    <w:p w:rsidR="00A3048B" w:rsidRDefault="00A3048B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8F1" w:rsidRPr="005058F1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13</w:t>
      </w:r>
      <w:r w:rsidR="00181410" w:rsidRPr="00181410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1410" w:rsidRPr="005058F1">
        <w:rPr>
          <w:rFonts w:ascii="Times New Roman" w:hAnsi="Times New Roman" w:cs="Times New Roman"/>
          <w:b/>
          <w:sz w:val="24"/>
          <w:szCs w:val="24"/>
        </w:rPr>
        <w:t>Социально-экономические</w:t>
      </w:r>
      <w:proofErr w:type="gramEnd"/>
      <w:r w:rsidR="00181410" w:rsidRPr="005058F1">
        <w:rPr>
          <w:rFonts w:ascii="Times New Roman" w:hAnsi="Times New Roman" w:cs="Times New Roman"/>
          <w:b/>
          <w:sz w:val="24"/>
          <w:szCs w:val="24"/>
        </w:rPr>
        <w:t xml:space="preserve"> развитие Древней Руси</w:t>
      </w:r>
      <w:r w:rsidR="005058F1" w:rsidRPr="005058F1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Особенности социально-экономического развития Руси. Феодально-зависимое население. Древнерусское войско. Города и торговля. Церковь в Древней Руси. Первые народные восстания на Руси. </w:t>
      </w:r>
      <w:r w:rsidR="005058F1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Русская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Правда</w:t>
      </w:r>
      <w:r w:rsidR="005058F1">
        <w:rPr>
          <w:rFonts w:ascii="Times New Roman" w:hAnsi="Times New Roman" w:cs="Times New Roman"/>
          <w:sz w:val="24"/>
          <w:szCs w:val="24"/>
        </w:rPr>
        <w:t>»</w:t>
      </w:r>
      <w:r w:rsidRPr="00181410">
        <w:rPr>
          <w:rFonts w:ascii="Times New Roman" w:hAnsi="Times New Roman" w:cs="Times New Roman"/>
          <w:sz w:val="24"/>
          <w:szCs w:val="24"/>
        </w:rPr>
        <w:t xml:space="preserve"> Ярославичей.  Основные термины и понятия: </w:t>
      </w:r>
      <w:r w:rsidRPr="005058F1">
        <w:rPr>
          <w:rFonts w:ascii="Times New Roman" w:hAnsi="Times New Roman" w:cs="Times New Roman"/>
          <w:i/>
          <w:sz w:val="24"/>
          <w:szCs w:val="24"/>
        </w:rPr>
        <w:t xml:space="preserve">закупы, рядовичи, смерды, холопы, челядь, дружинник, бояре, купцы, гости, гривна, митрополит, епархия, монастырь, </w:t>
      </w:r>
      <w:r w:rsidR="0070318E" w:rsidRPr="005058F1">
        <w:rPr>
          <w:rFonts w:ascii="Times New Roman" w:hAnsi="Times New Roman" w:cs="Times New Roman"/>
          <w:i/>
          <w:sz w:val="24"/>
          <w:szCs w:val="24"/>
        </w:rPr>
        <w:t>«</w:t>
      </w:r>
      <w:proofErr w:type="gramStart"/>
      <w:r w:rsidRPr="005058F1">
        <w:rPr>
          <w:rFonts w:ascii="Times New Roman" w:hAnsi="Times New Roman" w:cs="Times New Roman"/>
          <w:i/>
          <w:sz w:val="24"/>
          <w:szCs w:val="24"/>
        </w:rPr>
        <w:t>Русская</w:t>
      </w:r>
      <w:proofErr w:type="gramEnd"/>
      <w:r w:rsidRPr="005058F1">
        <w:rPr>
          <w:rFonts w:ascii="Times New Roman" w:hAnsi="Times New Roman" w:cs="Times New Roman"/>
          <w:i/>
          <w:sz w:val="24"/>
          <w:szCs w:val="24"/>
        </w:rPr>
        <w:t xml:space="preserve"> Правда</w:t>
      </w:r>
      <w:r w:rsidR="0070318E" w:rsidRPr="005058F1">
        <w:rPr>
          <w:rFonts w:ascii="Times New Roman" w:hAnsi="Times New Roman" w:cs="Times New Roman"/>
          <w:i/>
          <w:sz w:val="24"/>
          <w:szCs w:val="24"/>
        </w:rPr>
        <w:t>»</w:t>
      </w:r>
      <w:r w:rsidRPr="005058F1">
        <w:rPr>
          <w:rFonts w:ascii="Times New Roman" w:hAnsi="Times New Roman" w:cs="Times New Roman"/>
          <w:i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70318E" w:rsidRPr="0070318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C34284">
        <w:rPr>
          <w:rFonts w:ascii="Times New Roman" w:hAnsi="Times New Roman" w:cs="Times New Roman"/>
          <w:i/>
          <w:sz w:val="24"/>
          <w:szCs w:val="24"/>
        </w:rPr>
        <w:t xml:space="preserve"> № 1.</w:t>
      </w:r>
    </w:p>
    <w:p w:rsidR="005058F1" w:rsidRPr="005058F1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8F1">
        <w:rPr>
          <w:rFonts w:ascii="Times New Roman" w:hAnsi="Times New Roman" w:cs="Times New Roman"/>
          <w:b/>
          <w:sz w:val="24"/>
          <w:szCs w:val="24"/>
        </w:rPr>
        <w:t>Тема 1</w:t>
      </w:r>
      <w:r w:rsidR="0070318E" w:rsidRPr="005058F1">
        <w:rPr>
          <w:rFonts w:ascii="Times New Roman" w:hAnsi="Times New Roman" w:cs="Times New Roman"/>
          <w:b/>
          <w:sz w:val="24"/>
          <w:szCs w:val="24"/>
        </w:rPr>
        <w:t>4</w:t>
      </w:r>
      <w:r w:rsidRPr="005058F1">
        <w:rPr>
          <w:rFonts w:ascii="Times New Roman" w:hAnsi="Times New Roman" w:cs="Times New Roman"/>
          <w:b/>
          <w:sz w:val="24"/>
          <w:szCs w:val="24"/>
        </w:rPr>
        <w:t>. Политическая раздробленность Руси</w:t>
      </w:r>
      <w:r w:rsidR="005058F1" w:rsidRPr="005058F1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C34284" w:rsidRDefault="00181410" w:rsidP="00A3048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Предпосылки, причины и сущность политическо</w:t>
      </w:r>
      <w:r w:rsidR="005058F1">
        <w:rPr>
          <w:rFonts w:ascii="Times New Roman" w:hAnsi="Times New Roman" w:cs="Times New Roman"/>
          <w:sz w:val="24"/>
          <w:szCs w:val="24"/>
        </w:rPr>
        <w:t>й раздробленности Руси. Галицко-</w:t>
      </w:r>
      <w:r w:rsidRPr="00181410">
        <w:rPr>
          <w:rFonts w:ascii="Times New Roman" w:hAnsi="Times New Roman" w:cs="Times New Roman"/>
          <w:sz w:val="24"/>
          <w:szCs w:val="24"/>
        </w:rPr>
        <w:t xml:space="preserve">Волынское княжество. Господин Великий Новгород. Владимиро-Суздальское княжество.  Основные термины и понятия: </w:t>
      </w:r>
      <w:r w:rsidRPr="005058F1">
        <w:rPr>
          <w:rFonts w:ascii="Times New Roman" w:hAnsi="Times New Roman" w:cs="Times New Roman"/>
          <w:i/>
          <w:sz w:val="24"/>
          <w:szCs w:val="24"/>
        </w:rPr>
        <w:t>политическая раздробленность, тысяцкий, вече, посадник, ряд.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A3048B" w:rsidRPr="00A3048B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Ярослав Осмомысл, Роман Мстиславич, Даниил Романович, Юрий Долгорукий, Андрей Боголюбский, Всеволод Большое Гнездо. </w:t>
      </w:r>
      <w:r w:rsidR="00A3048B" w:rsidRPr="00A3048B">
        <w:rPr>
          <w:rFonts w:ascii="Times New Roman" w:hAnsi="Times New Roman" w:cs="Times New Roman"/>
          <w:sz w:val="24"/>
          <w:szCs w:val="24"/>
        </w:rPr>
        <w:t xml:space="preserve"> 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70318E" w:rsidRPr="00C34284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C34284" w:rsidRPr="00C34284">
        <w:rPr>
          <w:rFonts w:ascii="Times New Roman" w:hAnsi="Times New Roman" w:cs="Times New Roman"/>
          <w:i/>
          <w:sz w:val="24"/>
          <w:szCs w:val="24"/>
        </w:rPr>
        <w:t xml:space="preserve"> № 2.</w:t>
      </w:r>
    </w:p>
    <w:p w:rsidR="00A3048B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b/>
          <w:sz w:val="24"/>
          <w:szCs w:val="24"/>
        </w:rPr>
        <w:t>Тема 1</w:t>
      </w:r>
      <w:r w:rsidR="0070318E">
        <w:rPr>
          <w:rFonts w:ascii="Times New Roman" w:hAnsi="Times New Roman" w:cs="Times New Roman"/>
          <w:b/>
          <w:sz w:val="24"/>
          <w:szCs w:val="24"/>
        </w:rPr>
        <w:t>5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A3048B">
        <w:rPr>
          <w:rFonts w:ascii="Times New Roman" w:hAnsi="Times New Roman" w:cs="Times New Roman"/>
          <w:b/>
          <w:sz w:val="24"/>
          <w:szCs w:val="24"/>
        </w:rPr>
        <w:t>Католический мир на подъеме</w:t>
      </w:r>
      <w:r w:rsidR="00A3048B">
        <w:rPr>
          <w:rFonts w:ascii="Times New Roman" w:hAnsi="Times New Roman" w:cs="Times New Roman"/>
          <w:sz w:val="24"/>
          <w:szCs w:val="24"/>
        </w:rPr>
        <w:t>.</w:t>
      </w:r>
    </w:p>
    <w:p w:rsidR="00A3048B" w:rsidRPr="00A3048B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Светская и духовная власть в Западной Европе. Крестовые походы. Столкновение цивилизаций. Инквизиция и учение Фомы Аквинского.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A3048B">
        <w:rPr>
          <w:rFonts w:ascii="Times New Roman" w:hAnsi="Times New Roman" w:cs="Times New Roman"/>
          <w:i/>
          <w:sz w:val="24"/>
          <w:szCs w:val="24"/>
        </w:rPr>
        <w:t>магистрат, университет, догмат, ересь, крестовый поход, уния, инквизиция, индульгенция.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>: Григорий VII, Генрих IV, Иннокентий III</w:t>
      </w:r>
      <w:r w:rsidR="00A3048B">
        <w:rPr>
          <w:rFonts w:ascii="Times New Roman" w:hAnsi="Times New Roman" w:cs="Times New Roman"/>
          <w:i/>
          <w:sz w:val="24"/>
          <w:szCs w:val="24"/>
        </w:rPr>
        <w:t>.</w:t>
      </w:r>
    </w:p>
    <w:p w:rsidR="00A3048B" w:rsidRPr="00A3048B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1</w:t>
      </w:r>
      <w:r w:rsidR="0070318E">
        <w:rPr>
          <w:rFonts w:ascii="Times New Roman" w:hAnsi="Times New Roman" w:cs="Times New Roman"/>
          <w:b/>
          <w:sz w:val="24"/>
          <w:szCs w:val="24"/>
        </w:rPr>
        <w:t>6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A3048B">
        <w:rPr>
          <w:rFonts w:ascii="Times New Roman" w:hAnsi="Times New Roman" w:cs="Times New Roman"/>
          <w:b/>
          <w:sz w:val="24"/>
          <w:szCs w:val="24"/>
        </w:rPr>
        <w:t>Государства Азии в период европейского Средневековья. Падение Византии</w:t>
      </w:r>
      <w:r w:rsidR="00A3048B" w:rsidRPr="00A3048B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A3048B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Китай до монгольского завоевания. Возникновение державы Чингисхана. Завоевания Чингисхана в Азии. Возникновение Османской империи и падение Византии. Индия под властью Великих Моголов.  Основные термины и понятия: </w:t>
      </w:r>
      <w:r w:rsidRPr="00A3048B">
        <w:rPr>
          <w:rFonts w:ascii="Times New Roman" w:hAnsi="Times New Roman" w:cs="Times New Roman"/>
          <w:i/>
          <w:sz w:val="24"/>
          <w:szCs w:val="24"/>
        </w:rPr>
        <w:t xml:space="preserve">курултай, хан, араты, султанат.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 Чингисхан, Осман I, Бабур</w:t>
      </w:r>
      <w:r w:rsidR="00A3048B">
        <w:rPr>
          <w:rFonts w:ascii="Times New Roman" w:hAnsi="Times New Roman" w:cs="Times New Roman"/>
          <w:i/>
          <w:sz w:val="24"/>
          <w:szCs w:val="24"/>
        </w:rPr>
        <w:t>.</w:t>
      </w:r>
    </w:p>
    <w:p w:rsidR="00A3048B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48B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70318E" w:rsidRPr="00A3048B">
        <w:rPr>
          <w:rFonts w:ascii="Times New Roman" w:hAnsi="Times New Roman" w:cs="Times New Roman"/>
          <w:b/>
          <w:sz w:val="24"/>
          <w:szCs w:val="24"/>
        </w:rPr>
        <w:t>17</w:t>
      </w:r>
      <w:r w:rsidRPr="00A3048B">
        <w:rPr>
          <w:rFonts w:ascii="Times New Roman" w:hAnsi="Times New Roman" w:cs="Times New Roman"/>
          <w:b/>
          <w:sz w:val="24"/>
          <w:szCs w:val="24"/>
        </w:rPr>
        <w:t>. Монгольское нашествие на Русь</w:t>
      </w:r>
      <w:r w:rsidR="00A3048B" w:rsidRPr="00A3048B">
        <w:rPr>
          <w:rFonts w:ascii="Times New Roman" w:hAnsi="Times New Roman" w:cs="Times New Roman"/>
          <w:b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81410" w:rsidRPr="00A3048B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Битва на Калке. Нашествие на Русь. Установление зависимости Руси от монголов. Последствия монгольского нашествия для Руси.  Основные термины и понятия: </w:t>
      </w:r>
      <w:r w:rsidRPr="00A3048B">
        <w:rPr>
          <w:rFonts w:ascii="Times New Roman" w:hAnsi="Times New Roman" w:cs="Times New Roman"/>
          <w:i/>
          <w:sz w:val="24"/>
          <w:szCs w:val="24"/>
        </w:rPr>
        <w:t>ордынское иго, выход, ярлык, баскак.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A3048B" w:rsidRPr="00A3048B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>Батый, Мстислав Удалой, Мстислав Киевский, Мстислав Черниговский, Даниил Владимиро-Волынский.</w:t>
      </w:r>
    </w:p>
    <w:p w:rsidR="00A3048B" w:rsidRPr="00A3048B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18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A3048B">
        <w:rPr>
          <w:rFonts w:ascii="Times New Roman" w:hAnsi="Times New Roman" w:cs="Times New Roman"/>
          <w:b/>
          <w:sz w:val="24"/>
          <w:szCs w:val="24"/>
        </w:rPr>
        <w:t>Русь между Востоком и Западом. Политика Александра Невского</w:t>
      </w:r>
      <w:r w:rsidR="00A3048B" w:rsidRPr="00A3048B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A3048B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Натиск с Запада. Александр Невский. Невская битва и Ледовое побоище. Отношения с Ордой при Александре Ярославиче. Русь поднимает голову. Роль Русской Православной Церкви в возрождении Руси.  Основные термины и понятия: </w:t>
      </w:r>
      <w:r w:rsidRPr="00A3048B">
        <w:rPr>
          <w:rFonts w:ascii="Times New Roman" w:hAnsi="Times New Roman" w:cs="Times New Roman"/>
          <w:i/>
          <w:sz w:val="24"/>
          <w:szCs w:val="24"/>
        </w:rPr>
        <w:t xml:space="preserve">Тевтонский орден, орден меченосцев, Ливонский орден.  </w:t>
      </w:r>
      <w:r w:rsidR="00A3048B" w:rsidRPr="00A3048B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A3048B" w:rsidRPr="00A3048B">
        <w:rPr>
          <w:rFonts w:ascii="Times New Roman" w:hAnsi="Times New Roman" w:cs="Times New Roman"/>
          <w:i/>
          <w:sz w:val="24"/>
          <w:szCs w:val="24"/>
        </w:rPr>
        <w:t xml:space="preserve">  Александр Невский</w:t>
      </w:r>
      <w:r w:rsidR="00A3048B">
        <w:rPr>
          <w:rFonts w:ascii="Times New Roman" w:hAnsi="Times New Roman" w:cs="Times New Roman"/>
          <w:i/>
          <w:sz w:val="24"/>
          <w:szCs w:val="24"/>
        </w:rPr>
        <w:t>.</w:t>
      </w:r>
    </w:p>
    <w:p w:rsidR="00C34284" w:rsidRPr="00C34284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70318E">
        <w:rPr>
          <w:rFonts w:ascii="Times New Roman" w:hAnsi="Times New Roman" w:cs="Times New Roman"/>
          <w:b/>
          <w:sz w:val="24"/>
          <w:szCs w:val="24"/>
        </w:rPr>
        <w:t>19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C34284">
        <w:rPr>
          <w:rFonts w:ascii="Times New Roman" w:hAnsi="Times New Roman" w:cs="Times New Roman"/>
          <w:b/>
          <w:sz w:val="24"/>
          <w:szCs w:val="24"/>
        </w:rPr>
        <w:t>Западная Европа в XIV – XV вв.</w:t>
      </w:r>
    </w:p>
    <w:p w:rsidR="00181410" w:rsidRPr="00C34284" w:rsidRDefault="00181410" w:rsidP="00C34284">
      <w:pPr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lastRenderedPageBreak/>
        <w:t xml:space="preserve">  Усиление королевской власти. Создание органов сословного представительства. Столетняя война, крестьянские восстания и национальное самосознание. Феодальная раздробленность в Центральной Европе.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C34284">
        <w:rPr>
          <w:rFonts w:ascii="Times New Roman" w:hAnsi="Times New Roman" w:cs="Times New Roman"/>
          <w:i/>
          <w:sz w:val="24"/>
          <w:szCs w:val="24"/>
        </w:rPr>
        <w:t>домен, купеческие гильдии, кортесы, парламент, Генеральные штаты, Реконкиста, Жакерия, рейхстаг.</w:t>
      </w:r>
      <w:proofErr w:type="gramEnd"/>
      <w:r w:rsidRPr="00C3428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C34284" w:rsidRPr="00C34284">
        <w:rPr>
          <w:rFonts w:ascii="Times New Roman" w:hAnsi="Times New Roman" w:cs="Times New Roman"/>
          <w:sz w:val="24"/>
          <w:szCs w:val="24"/>
        </w:rPr>
        <w:t>Основные персоналии</w:t>
      </w:r>
      <w:r w:rsidR="00C34284" w:rsidRPr="00C34284">
        <w:rPr>
          <w:rFonts w:ascii="Times New Roman" w:hAnsi="Times New Roman" w:cs="Times New Roman"/>
          <w:i/>
          <w:sz w:val="24"/>
          <w:szCs w:val="24"/>
        </w:rPr>
        <w:t>: Иоанн Безземельный, Филипп IV, Эдуард III, Филипп VI Валуа, Ж</w:t>
      </w:r>
      <w:r w:rsidR="00C34284">
        <w:rPr>
          <w:rFonts w:ascii="Times New Roman" w:hAnsi="Times New Roman" w:cs="Times New Roman"/>
          <w:i/>
          <w:sz w:val="24"/>
          <w:szCs w:val="24"/>
        </w:rPr>
        <w:t xml:space="preserve">анна д´Арк, Карл VII, Карл IV. </w:t>
      </w:r>
    </w:p>
    <w:p w:rsidR="00C34284" w:rsidRPr="00C34284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20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C34284">
        <w:rPr>
          <w:rFonts w:ascii="Times New Roman" w:hAnsi="Times New Roman" w:cs="Times New Roman"/>
          <w:b/>
          <w:sz w:val="24"/>
          <w:szCs w:val="24"/>
        </w:rPr>
        <w:t>Мир за пределами Европы в Средние века</w:t>
      </w:r>
      <w:r w:rsidR="00C34284" w:rsidRPr="00C34284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C34284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Доколумбовы цивилизации Америки: цивилизации майя, ацтеков, инков. Древние цивилизации Африки. Торговые пути средневековья.  Основные термины и понятия: </w:t>
      </w:r>
      <w:r w:rsidRPr="00C34284">
        <w:rPr>
          <w:rFonts w:ascii="Times New Roman" w:hAnsi="Times New Roman" w:cs="Times New Roman"/>
          <w:i/>
          <w:sz w:val="24"/>
          <w:szCs w:val="24"/>
        </w:rPr>
        <w:t xml:space="preserve">майя, ацтеки, инки, Великий шелковый путь.  </w:t>
      </w:r>
    </w:p>
    <w:p w:rsidR="00C34284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21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C34284">
        <w:rPr>
          <w:rFonts w:ascii="Times New Roman" w:hAnsi="Times New Roman" w:cs="Times New Roman"/>
          <w:b/>
          <w:sz w:val="24"/>
          <w:szCs w:val="24"/>
        </w:rPr>
        <w:t>Возвышение новых русских центров и начало собирания земель вокруг Москвы</w:t>
      </w:r>
      <w:r w:rsidR="00C34284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C34284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Появление Литовско-Русского государства. Тверское княжество. Первый московский князь Даниил. Борьба Твери и Москвы за первенство. Возвышение Москвы при Иване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>алите. Усиление Москвы при Дмитрии Ивановиче.</w:t>
      </w:r>
      <w:r w:rsidR="00C34284">
        <w:rPr>
          <w:rFonts w:ascii="Times New Roman" w:hAnsi="Times New Roman" w:cs="Times New Roman"/>
          <w:sz w:val="24"/>
          <w:szCs w:val="24"/>
        </w:rPr>
        <w:t xml:space="preserve"> </w:t>
      </w:r>
      <w:r w:rsidR="00C34284" w:rsidRPr="00C34284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C34284" w:rsidRPr="00C34284">
        <w:rPr>
          <w:rFonts w:ascii="Times New Roman" w:hAnsi="Times New Roman" w:cs="Times New Roman"/>
          <w:i/>
          <w:sz w:val="24"/>
          <w:szCs w:val="24"/>
        </w:rPr>
        <w:t>Гедимин, Ольгерд, Михаил Ярославич, Даниил Александрович, Юрий Данилович, Иван Калита, митрополит Пётр, Семён Гордый, Иван II Красный, митрополит Алексий, Дмитрий Иванович.</w:t>
      </w:r>
      <w:r w:rsidR="00C34284" w:rsidRPr="00C34284">
        <w:rPr>
          <w:rFonts w:ascii="Times New Roman" w:hAnsi="Times New Roman" w:cs="Times New Roman"/>
          <w:sz w:val="24"/>
          <w:szCs w:val="24"/>
        </w:rPr>
        <w:t xml:space="preserve"> </w:t>
      </w:r>
      <w:r w:rsidR="00C34284">
        <w:rPr>
          <w:rFonts w:ascii="Times New Roman" w:hAnsi="Times New Roman" w:cs="Times New Roman"/>
          <w:sz w:val="24"/>
          <w:szCs w:val="24"/>
        </w:rPr>
        <w:t xml:space="preserve"> </w:t>
      </w:r>
      <w:r w:rsidR="00C34284">
        <w:rPr>
          <w:rFonts w:ascii="Times New Roman" w:hAnsi="Times New Roman" w:cs="Times New Roman"/>
          <w:i/>
          <w:sz w:val="24"/>
          <w:szCs w:val="24"/>
        </w:rPr>
        <w:t>Практическая работа № 3.</w:t>
      </w:r>
    </w:p>
    <w:p w:rsidR="00C34284" w:rsidRPr="00C34284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22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C34284">
        <w:rPr>
          <w:rFonts w:ascii="Times New Roman" w:hAnsi="Times New Roman" w:cs="Times New Roman"/>
          <w:b/>
          <w:sz w:val="24"/>
          <w:szCs w:val="24"/>
        </w:rPr>
        <w:t>Эпоха Куликовской битвы. По пути Дмитрия Донского</w:t>
      </w:r>
      <w:r w:rsidR="00C34284" w:rsidRPr="00C34284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Русь накануне Куликовской битвы. Куликовская битва: подготовка и ход. Историческое значение Куликовской битвы. Княжение Василия I. Грюнвальдская битва. Роль Церкви в объединении Руси.  </w:t>
      </w:r>
      <w:r w:rsidR="00C34284" w:rsidRPr="00C34284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="00C34284" w:rsidRPr="00C34284">
        <w:rPr>
          <w:rFonts w:ascii="Times New Roman" w:hAnsi="Times New Roman" w:cs="Times New Roman"/>
          <w:i/>
          <w:sz w:val="24"/>
          <w:szCs w:val="24"/>
        </w:rPr>
        <w:t>Золотая Орда, темник.</w:t>
      </w:r>
      <w:r w:rsidR="00C34284" w:rsidRPr="00C34284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C34284" w:rsidRPr="00C34284">
        <w:rPr>
          <w:rFonts w:ascii="Times New Roman" w:hAnsi="Times New Roman" w:cs="Times New Roman"/>
          <w:i/>
          <w:sz w:val="24"/>
          <w:szCs w:val="24"/>
        </w:rPr>
        <w:t>Дмитрий Иванович Донской, Мамай, хан Тохтамыш, митрополит Пётр, митрополит Алексий, Сергий Радонежский.</w:t>
      </w:r>
    </w:p>
    <w:p w:rsidR="00C34284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2</w:t>
      </w:r>
      <w:r w:rsidR="0070318E">
        <w:rPr>
          <w:rFonts w:ascii="Times New Roman" w:hAnsi="Times New Roman" w:cs="Times New Roman"/>
          <w:b/>
          <w:sz w:val="24"/>
          <w:szCs w:val="24"/>
        </w:rPr>
        <w:t>3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C34284">
        <w:rPr>
          <w:rFonts w:ascii="Times New Roman" w:hAnsi="Times New Roman" w:cs="Times New Roman"/>
          <w:b/>
          <w:sz w:val="24"/>
          <w:szCs w:val="24"/>
        </w:rPr>
        <w:t>Междоусобная война на Руси</w:t>
      </w:r>
      <w:r w:rsidR="00C34284">
        <w:rPr>
          <w:rFonts w:ascii="Times New Roman" w:hAnsi="Times New Roman" w:cs="Times New Roman"/>
          <w:sz w:val="24"/>
          <w:szCs w:val="24"/>
        </w:rPr>
        <w:t>.</w:t>
      </w:r>
    </w:p>
    <w:p w:rsidR="006944AF" w:rsidRPr="00C34284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Юрий Звенигородский. Сторонники Василия II. Борьба дяди и племянника. Мятеж Дмитрия Шемяки. Победа в династической войне Василия Темного.  Основные термины и понятия: </w:t>
      </w:r>
      <w:r w:rsidRPr="00C34284">
        <w:rPr>
          <w:rFonts w:ascii="Times New Roman" w:hAnsi="Times New Roman" w:cs="Times New Roman"/>
          <w:i/>
          <w:sz w:val="24"/>
          <w:szCs w:val="24"/>
        </w:rPr>
        <w:t>династическая война.</w:t>
      </w:r>
      <w:r w:rsidR="00C34284">
        <w:rPr>
          <w:rFonts w:ascii="Times New Roman" w:hAnsi="Times New Roman" w:cs="Times New Roman"/>
          <w:sz w:val="24"/>
          <w:szCs w:val="24"/>
        </w:rPr>
        <w:t xml:space="preserve"> </w:t>
      </w:r>
      <w:r w:rsidR="00C34284" w:rsidRPr="00C34284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C34284" w:rsidRPr="00C34284">
        <w:rPr>
          <w:rFonts w:ascii="Times New Roman" w:hAnsi="Times New Roman" w:cs="Times New Roman"/>
          <w:i/>
          <w:sz w:val="24"/>
          <w:szCs w:val="24"/>
        </w:rPr>
        <w:t xml:space="preserve">Юрий Дмитриевич, Василий Косой, Софья Витовтовна, Василий II Тёмный, Дмитрий Шемяка. </w:t>
      </w:r>
      <w:r w:rsidRPr="00C34284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</w:p>
    <w:p w:rsidR="00856E3D" w:rsidRDefault="00181410" w:rsidP="00F95E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Практические работы- 3            Контрольные работы -1 </w:t>
      </w:r>
    </w:p>
    <w:p w:rsidR="006944AF" w:rsidRDefault="00181410" w:rsidP="00C3428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Раздел 4</w:t>
      </w:r>
      <w:r w:rsidR="00C34284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 xml:space="preserve"> РОССИЯ И МИР НА РУБЕЖЕ НОВОГО ВРЕМЕНИ </w:t>
      </w:r>
      <w:r w:rsidR="00F94FD3">
        <w:rPr>
          <w:rFonts w:ascii="Times New Roman" w:hAnsi="Times New Roman" w:cs="Times New Roman"/>
          <w:sz w:val="24"/>
          <w:szCs w:val="24"/>
        </w:rPr>
        <w:t>(КОНЕЦ XV — НАЧАЛО XVII</w:t>
      </w:r>
      <w:r w:rsidR="00DA683E">
        <w:rPr>
          <w:rFonts w:ascii="Times New Roman" w:hAnsi="Times New Roman" w:cs="Times New Roman"/>
          <w:sz w:val="24"/>
          <w:szCs w:val="24"/>
        </w:rPr>
        <w:t xml:space="preserve"> В.)  (13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C34284" w:rsidRPr="00C34284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284">
        <w:rPr>
          <w:rFonts w:ascii="Times New Roman" w:hAnsi="Times New Roman" w:cs="Times New Roman"/>
          <w:b/>
          <w:sz w:val="24"/>
          <w:szCs w:val="24"/>
        </w:rPr>
        <w:t>Тема 24</w:t>
      </w:r>
      <w:r w:rsidR="00181410" w:rsidRPr="00C34284">
        <w:rPr>
          <w:rFonts w:ascii="Times New Roman" w:hAnsi="Times New Roman" w:cs="Times New Roman"/>
          <w:b/>
          <w:sz w:val="24"/>
          <w:szCs w:val="24"/>
        </w:rPr>
        <w:t>.</w:t>
      </w:r>
      <w:r w:rsidR="00C34284" w:rsidRPr="00C34284">
        <w:rPr>
          <w:rFonts w:ascii="Times New Roman" w:hAnsi="Times New Roman" w:cs="Times New Roman"/>
          <w:b/>
          <w:sz w:val="24"/>
          <w:szCs w:val="24"/>
        </w:rPr>
        <w:t xml:space="preserve"> На заре новой эпохи. </w:t>
      </w:r>
    </w:p>
    <w:p w:rsidR="00181410" w:rsidRPr="00DA683E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Великие географические открытия. Открытие Америки. Создание первых колониальных империй. Итоги колониальной политики. Переход</w:t>
      </w:r>
      <w:r w:rsidR="0070318E">
        <w:rPr>
          <w:rFonts w:ascii="Times New Roman" w:hAnsi="Times New Roman" w:cs="Times New Roman"/>
          <w:sz w:val="24"/>
          <w:szCs w:val="24"/>
        </w:rPr>
        <w:t xml:space="preserve"> к мануфактурному производству.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Основные термины и понятия: </w:t>
      </w:r>
      <w:r w:rsidRPr="00DA683E">
        <w:rPr>
          <w:rFonts w:ascii="Times New Roman" w:hAnsi="Times New Roman" w:cs="Times New Roman"/>
          <w:i/>
          <w:sz w:val="24"/>
          <w:szCs w:val="24"/>
        </w:rPr>
        <w:t>Великие географические открытия, колония, метрополия, мануфактура, разделение труда, огораживание.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C34284" w:rsidRPr="00C34284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C34284" w:rsidRPr="00DA683E">
        <w:rPr>
          <w:rFonts w:ascii="Times New Roman" w:hAnsi="Times New Roman" w:cs="Times New Roman"/>
          <w:i/>
          <w:sz w:val="24"/>
          <w:szCs w:val="24"/>
        </w:rPr>
        <w:t>Х. Колумб, А. Веспуччи, Б. Диас, Э. Кортес, Ф. Писарро, Ф. Магеллан.</w:t>
      </w:r>
    </w:p>
    <w:p w:rsidR="00DA683E" w:rsidRPr="00DA683E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83E">
        <w:rPr>
          <w:rFonts w:ascii="Times New Roman" w:hAnsi="Times New Roman" w:cs="Times New Roman"/>
          <w:b/>
          <w:sz w:val="24"/>
          <w:szCs w:val="24"/>
        </w:rPr>
        <w:lastRenderedPageBreak/>
        <w:t>Тема 25</w:t>
      </w:r>
      <w:r w:rsidR="00181410" w:rsidRPr="00DA683E">
        <w:rPr>
          <w:rFonts w:ascii="Times New Roman" w:hAnsi="Times New Roman" w:cs="Times New Roman"/>
          <w:b/>
          <w:sz w:val="24"/>
          <w:szCs w:val="24"/>
        </w:rPr>
        <w:t>. Западная Европа: новый этап развития</w:t>
      </w:r>
      <w:r w:rsidR="00DA683E" w:rsidRPr="00DA683E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Эпоха Возрождения. Начало Реформации. Первые религиозные войны в Европе. Контрреформация в Европе. Установление абсолютизма в Западной Европе.  Основные термины и понятия: </w:t>
      </w:r>
      <w:proofErr w:type="gramStart"/>
      <w:r w:rsidRPr="00DA683E">
        <w:rPr>
          <w:rFonts w:ascii="Times New Roman" w:hAnsi="Times New Roman" w:cs="Times New Roman"/>
          <w:i/>
          <w:sz w:val="24"/>
          <w:szCs w:val="24"/>
        </w:rPr>
        <w:t>Возрождение, Реформация, гуманизм, секуляризация, протестантизм, англ</w:t>
      </w:r>
      <w:r w:rsidR="00DA683E">
        <w:rPr>
          <w:rFonts w:ascii="Times New Roman" w:hAnsi="Times New Roman" w:cs="Times New Roman"/>
          <w:i/>
          <w:sz w:val="24"/>
          <w:szCs w:val="24"/>
        </w:rPr>
        <w:t>иканство, кальвинизм, иезуиты, к</w:t>
      </w:r>
      <w:r w:rsidRPr="00DA683E">
        <w:rPr>
          <w:rFonts w:ascii="Times New Roman" w:hAnsi="Times New Roman" w:cs="Times New Roman"/>
          <w:i/>
          <w:sz w:val="24"/>
          <w:szCs w:val="24"/>
        </w:rPr>
        <w:t>онтрреформация, абсолютизм, меркантилизм, религиозные войны.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DA683E" w:rsidRPr="00DA683E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DA683E" w:rsidRPr="00DA683E">
        <w:rPr>
          <w:rFonts w:ascii="Times New Roman" w:hAnsi="Times New Roman" w:cs="Times New Roman"/>
          <w:i/>
          <w:sz w:val="24"/>
          <w:szCs w:val="24"/>
        </w:rPr>
        <w:t>Ф. Петрарка, Дж. Боккаччо, Д. Чосер, У. Шекспир, Э. Роттердамский, Ф. Рабле, Микеланджело, С. Боттичелли, Леонардо да Винчи, Рафаэль, М. Лютер, Т. Мюнцер, Ж. Кальвин</w:t>
      </w:r>
      <w:proofErr w:type="gramStart"/>
      <w:r w:rsidR="00DA683E" w:rsidRPr="00DA683E">
        <w:rPr>
          <w:rFonts w:ascii="Times New Roman" w:hAnsi="Times New Roman" w:cs="Times New Roman"/>
          <w:i/>
          <w:sz w:val="24"/>
          <w:szCs w:val="24"/>
        </w:rPr>
        <w:t>,И</w:t>
      </w:r>
      <w:proofErr w:type="gramEnd"/>
      <w:r w:rsidR="00DA683E" w:rsidRPr="00DA683E">
        <w:rPr>
          <w:rFonts w:ascii="Times New Roman" w:hAnsi="Times New Roman" w:cs="Times New Roman"/>
          <w:i/>
          <w:sz w:val="24"/>
          <w:szCs w:val="24"/>
        </w:rPr>
        <w:t>. Лойола, Дж. Бруно, Н. Коперник, Генрих VII, Франциск I, Елизавета I, Мария Стюарт, Н. Макиавелли.</w:t>
      </w:r>
      <w:r w:rsidR="00DA683E" w:rsidRPr="00DA683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683E" w:rsidRPr="00DA683E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26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DA683E">
        <w:rPr>
          <w:rFonts w:ascii="Times New Roman" w:hAnsi="Times New Roman" w:cs="Times New Roman"/>
          <w:b/>
          <w:sz w:val="24"/>
          <w:szCs w:val="24"/>
        </w:rPr>
        <w:t>Тридцатилетняя война и буржуазные революции в Европе</w:t>
      </w:r>
      <w:r w:rsidRPr="00DA683E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DA683E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Европа в начале XVII века. Революция в Нидерландах. Тридцатилетняя война 1618—1648 гг.: причины, ход, итоги. Обострение противоречий в английском обществе начала XVII</w:t>
      </w:r>
      <w:r w:rsidR="006944AF">
        <w:rPr>
          <w:rFonts w:ascii="Times New Roman" w:hAnsi="Times New Roman" w:cs="Times New Roman"/>
          <w:sz w:val="24"/>
          <w:szCs w:val="24"/>
        </w:rPr>
        <w:t xml:space="preserve"> </w:t>
      </w:r>
      <w:r w:rsidRPr="00181410">
        <w:rPr>
          <w:rFonts w:ascii="Times New Roman" w:hAnsi="Times New Roman" w:cs="Times New Roman"/>
          <w:sz w:val="24"/>
          <w:szCs w:val="24"/>
        </w:rPr>
        <w:t xml:space="preserve">века. Начало революции в Англии. Установление диктатуры Кромвеля. Режим протектората и реставрация.  Основные термины и понятия: </w:t>
      </w:r>
      <w:proofErr w:type="gramStart"/>
      <w:r w:rsidRPr="00DA683E">
        <w:rPr>
          <w:rFonts w:ascii="Times New Roman" w:hAnsi="Times New Roman" w:cs="Times New Roman"/>
          <w:i/>
          <w:sz w:val="24"/>
          <w:szCs w:val="24"/>
        </w:rPr>
        <w:t>Евангелическая уния, Католическая лига, революция, пуритане, диктатура, роялисты, индепенденты, левеллеры, диггеры, протекторат, реставрация.</w:t>
      </w:r>
      <w:proofErr w:type="gramEnd"/>
      <w:r w:rsidRPr="00DA683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DA683E" w:rsidRPr="00DA683E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DA683E" w:rsidRPr="00DA683E">
        <w:rPr>
          <w:rFonts w:ascii="Times New Roman" w:hAnsi="Times New Roman" w:cs="Times New Roman"/>
          <w:i/>
          <w:sz w:val="24"/>
          <w:szCs w:val="24"/>
        </w:rPr>
        <w:t>Фердинанд II Габсбург, Кристиан IV, А. Валленштейн, Густав II Адольф, Яков I, Карл I, Д. Лильберн, О. Кромвель.</w:t>
      </w:r>
    </w:p>
    <w:p w:rsidR="00DA683E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27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DA683E">
        <w:rPr>
          <w:rFonts w:ascii="Times New Roman" w:hAnsi="Times New Roman" w:cs="Times New Roman"/>
          <w:b/>
          <w:sz w:val="24"/>
          <w:szCs w:val="24"/>
        </w:rPr>
        <w:t>Образование Русского централизованного государства</w:t>
      </w:r>
      <w:r w:rsidR="00DA683E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DA683E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Освобождение от ордынской зависимости. Подчинение Новгорода. Государь всея Руси. Централизация государственной власти. «Судебник» 1497 года. Выход Руси на международную арену. Формирование многонационального государства. Коми край в составе Московского государства.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DA683E">
        <w:rPr>
          <w:rFonts w:ascii="Times New Roman" w:hAnsi="Times New Roman" w:cs="Times New Roman"/>
          <w:i/>
          <w:sz w:val="24"/>
          <w:szCs w:val="24"/>
        </w:rPr>
        <w:t xml:space="preserve">герб, Боярская дума, Казна, Дворец, приказы, кормление, поместье, Судебник 1497 г.  </w:t>
      </w:r>
      <w:r w:rsidR="00DA683E" w:rsidRPr="00DA683E">
        <w:rPr>
          <w:rFonts w:ascii="Times New Roman" w:hAnsi="Times New Roman" w:cs="Times New Roman"/>
          <w:sz w:val="24"/>
          <w:szCs w:val="24"/>
        </w:rPr>
        <w:t>Основные персоналии:</w:t>
      </w:r>
      <w:proofErr w:type="gramEnd"/>
      <w:r w:rsidR="00DA683E" w:rsidRPr="00DA683E">
        <w:rPr>
          <w:rFonts w:ascii="Times New Roman" w:hAnsi="Times New Roman" w:cs="Times New Roman"/>
          <w:i/>
          <w:sz w:val="24"/>
          <w:szCs w:val="24"/>
        </w:rPr>
        <w:t xml:space="preserve"> Иван III, Ахмат, Марфа Борецкая, Василий III.</w:t>
      </w:r>
    </w:p>
    <w:p w:rsidR="00DA683E" w:rsidRPr="00DA683E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83E">
        <w:rPr>
          <w:rFonts w:ascii="Times New Roman" w:hAnsi="Times New Roman" w:cs="Times New Roman"/>
          <w:b/>
          <w:sz w:val="24"/>
          <w:szCs w:val="24"/>
        </w:rPr>
        <w:t>Тема 28</w:t>
      </w:r>
      <w:r w:rsidR="00181410" w:rsidRPr="00DA683E">
        <w:rPr>
          <w:rFonts w:ascii="Times New Roman" w:hAnsi="Times New Roman" w:cs="Times New Roman"/>
          <w:b/>
          <w:sz w:val="24"/>
          <w:szCs w:val="24"/>
        </w:rPr>
        <w:t>. Правление Ивана IV Грозного</w:t>
      </w:r>
      <w:r w:rsidR="00DA683E" w:rsidRPr="00DA683E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DA68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DA683E" w:rsidRPr="00DA683E">
        <w:rPr>
          <w:rFonts w:ascii="Times New Roman" w:hAnsi="Times New Roman" w:cs="Times New Roman"/>
          <w:sz w:val="24"/>
          <w:szCs w:val="24"/>
        </w:rPr>
        <w:t>Регентство Елены Глинской. Унификация денежной системы. Период боярского правления. Юные годы Ивана Васильевича и венчание на царство. Избранная рада: её состав и значение. Реформы Избранной рады. Появление Земских соборов. Судебник 1550 г. Стоглавый собор. Внешняя политика Ивана IV. Присоединение Казанского и Астраханского ханств. Поход Ермака на Сибирское ханство. Начало присоединения к России Западной Сибири. Опричнина и последние годы Грозного царя. Правление Фёдора Ивановича</w:t>
      </w:r>
      <w:r w:rsidR="00DA683E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>Основные термины и понятия</w:t>
      </w:r>
      <w:r w:rsidRPr="00DA683E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gramStart"/>
      <w:r w:rsidRPr="00DA683E">
        <w:rPr>
          <w:rFonts w:ascii="Times New Roman" w:hAnsi="Times New Roman" w:cs="Times New Roman"/>
          <w:i/>
          <w:sz w:val="24"/>
          <w:szCs w:val="24"/>
        </w:rPr>
        <w:t>Избранная рада, Земский собор, стрелецкое войско, староста, целовальник, голова, Судебник 1550 г., Стоглавый собор, засечная черта, опричнина, земщина, урочные лета, патриаршество</w:t>
      </w:r>
      <w:r w:rsidRPr="0018141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A683E" w:rsidRPr="00DA683E">
        <w:rPr>
          <w:rFonts w:ascii="Times New Roman" w:hAnsi="Times New Roman" w:cs="Times New Roman"/>
          <w:sz w:val="24"/>
          <w:szCs w:val="24"/>
        </w:rPr>
        <w:t xml:space="preserve"> Основные персоналии:</w:t>
      </w:r>
      <w:r w:rsidR="00DA683E" w:rsidRPr="00DA68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A683E" w:rsidRPr="00DA683E">
        <w:rPr>
          <w:rFonts w:ascii="Times New Roman" w:hAnsi="Times New Roman" w:cs="Times New Roman"/>
          <w:sz w:val="24"/>
          <w:szCs w:val="24"/>
        </w:rPr>
        <w:t xml:space="preserve"> </w:t>
      </w:r>
      <w:r w:rsidR="00DA683E" w:rsidRPr="00DA683E">
        <w:rPr>
          <w:rFonts w:ascii="Times New Roman" w:hAnsi="Times New Roman" w:cs="Times New Roman"/>
          <w:i/>
          <w:sz w:val="24"/>
          <w:szCs w:val="24"/>
        </w:rPr>
        <w:t>Елена Глинская, Иван IV, А. Курбский, Сильвестр, А. Адашев, И. Висковатый, М. Воротынский, Ермак Тимофеевич, Фёдор Иванович, Б. Годунов.</w:t>
      </w:r>
      <w:r w:rsidR="00DA683E" w:rsidRPr="00DA683E">
        <w:rPr>
          <w:rFonts w:ascii="Times New Roman" w:hAnsi="Times New Roman" w:cs="Times New Roman"/>
          <w:sz w:val="24"/>
          <w:szCs w:val="24"/>
        </w:rPr>
        <w:t xml:space="preserve"> 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70318E" w:rsidRPr="0070318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DA683E">
        <w:rPr>
          <w:rFonts w:ascii="Times New Roman" w:hAnsi="Times New Roman" w:cs="Times New Roman"/>
          <w:i/>
          <w:sz w:val="24"/>
          <w:szCs w:val="24"/>
        </w:rPr>
        <w:t xml:space="preserve"> № 4.</w:t>
      </w:r>
    </w:p>
    <w:p w:rsidR="00DA683E" w:rsidRPr="00DA683E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DA683E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70318E" w:rsidRPr="00DA683E">
        <w:rPr>
          <w:rFonts w:ascii="Times New Roman" w:hAnsi="Times New Roman" w:cs="Times New Roman"/>
          <w:b/>
          <w:sz w:val="24"/>
          <w:szCs w:val="24"/>
        </w:rPr>
        <w:t>29</w:t>
      </w:r>
      <w:r w:rsidRPr="00DA683E">
        <w:rPr>
          <w:rFonts w:ascii="Times New Roman" w:hAnsi="Times New Roman" w:cs="Times New Roman"/>
          <w:b/>
          <w:sz w:val="24"/>
          <w:szCs w:val="24"/>
        </w:rPr>
        <w:t>. Смутное время</w:t>
      </w:r>
      <w:r w:rsidR="00DA683E" w:rsidRPr="00DA683E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DA683E" w:rsidRDefault="00181410" w:rsidP="00DA683E">
      <w:pPr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Правление Бориса Годунова. Феномен самозванства. Появление Лжедмитрия. Боярский царь Василий Шуйский и восстание И.И. Болотникова. Лжедмитрий II. Иностранное вмешательство в русскую Смуту. Семибоярщина. Первое ополчение и его распад. Второе ополчение. К. Минин и Д. Пожарский. Избрание Михаила Романова на царство.  Основные термины и понятия: </w:t>
      </w:r>
      <w:r w:rsidRPr="00DA683E">
        <w:rPr>
          <w:rFonts w:ascii="Times New Roman" w:hAnsi="Times New Roman" w:cs="Times New Roman"/>
          <w:i/>
          <w:sz w:val="24"/>
          <w:szCs w:val="24"/>
        </w:rPr>
        <w:t xml:space="preserve">династический кризис, самозванство, интервенция, Семибоярщина, земское ополчение, Земский собор.  </w:t>
      </w:r>
      <w:r w:rsidR="00DA683E" w:rsidRPr="00DA683E">
        <w:rPr>
          <w:rFonts w:ascii="Times New Roman" w:hAnsi="Times New Roman" w:cs="Times New Roman"/>
          <w:sz w:val="24"/>
          <w:szCs w:val="24"/>
        </w:rPr>
        <w:t>Основные персоналии:</w:t>
      </w:r>
      <w:r w:rsidR="00DA683E" w:rsidRPr="00DA683E">
        <w:rPr>
          <w:rFonts w:ascii="Times New Roman" w:hAnsi="Times New Roman" w:cs="Times New Roman"/>
          <w:i/>
          <w:sz w:val="24"/>
          <w:szCs w:val="24"/>
        </w:rPr>
        <w:t xml:space="preserve"> Б. Годунов, Хлопок Косолап, </w:t>
      </w:r>
      <w:r w:rsidR="00DA683E" w:rsidRPr="00DA683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Лжедмитрий I, В.И. Шуйский, М.В. Скопин-Шуйский, И.И. Болотников, Лжедмитрий II, Ф.И. Мстиславский, В.В. Голицын, М.Б. Шеин, П.П. Ляпунов, И.М. Заруцкий, Д.Т. Трубецкой, К. Минин, </w:t>
      </w:r>
      <w:r w:rsidR="00DA683E">
        <w:rPr>
          <w:rFonts w:ascii="Times New Roman" w:hAnsi="Times New Roman" w:cs="Times New Roman"/>
          <w:i/>
          <w:sz w:val="24"/>
          <w:szCs w:val="24"/>
        </w:rPr>
        <w:t xml:space="preserve">Д.М. Пожарский, М.Ф. Романов.  </w:t>
      </w:r>
    </w:p>
    <w:p w:rsidR="00DA683E" w:rsidRPr="00DA683E" w:rsidRDefault="0070318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30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DA683E">
        <w:rPr>
          <w:rFonts w:ascii="Times New Roman" w:hAnsi="Times New Roman" w:cs="Times New Roman"/>
          <w:b/>
          <w:sz w:val="24"/>
          <w:szCs w:val="24"/>
        </w:rPr>
        <w:t>Россия при первых Романовых</w:t>
      </w:r>
      <w:r w:rsidR="00DA683E" w:rsidRPr="00DA683E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Царствование Михаила Романова. Царь Алексей Михайлович и Соборное Уложение. Реформы Никона и раскол в Церкви. Усиление царской власти. Войны с Польшей, Швецией и присоединение Украины. Городские восстания. Восстание Степана Разина: причины, состав участников, ход, итоги.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DA683E">
        <w:rPr>
          <w:rFonts w:ascii="Times New Roman" w:hAnsi="Times New Roman" w:cs="Times New Roman"/>
          <w:i/>
          <w:sz w:val="24"/>
          <w:szCs w:val="24"/>
        </w:rPr>
        <w:t>заповедные лета, Соборное Уложение, крепостное право, раскол, старообрядцы, самодержавие, Переяславская Рада, белые слободы</w:t>
      </w:r>
      <w:r w:rsidRPr="0018141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A683E">
        <w:rPr>
          <w:rFonts w:ascii="Times New Roman" w:hAnsi="Times New Roman" w:cs="Times New Roman"/>
          <w:sz w:val="24"/>
          <w:szCs w:val="24"/>
        </w:rPr>
        <w:t xml:space="preserve"> </w:t>
      </w:r>
      <w:r w:rsidR="00DA683E" w:rsidRPr="00DA683E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DA683E" w:rsidRPr="00DA683E">
        <w:rPr>
          <w:rFonts w:ascii="Times New Roman" w:hAnsi="Times New Roman" w:cs="Times New Roman"/>
          <w:i/>
          <w:sz w:val="24"/>
          <w:szCs w:val="24"/>
        </w:rPr>
        <w:t>Михаил Фёдорович, патриарх Филарет, Алексей Михайлович, Б.И. Морозов, патриарх Никон, протопоп Аввакум, Б. Хмельницкий, С.Т. Разин</w:t>
      </w:r>
      <w:r w:rsidR="00DA683E" w:rsidRPr="00DA683E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D20BE3" w:rsidRPr="0070318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DA683E">
        <w:rPr>
          <w:rFonts w:ascii="Times New Roman" w:hAnsi="Times New Roman" w:cs="Times New Roman"/>
          <w:i/>
          <w:sz w:val="24"/>
          <w:szCs w:val="24"/>
        </w:rPr>
        <w:t xml:space="preserve"> № 5.</w:t>
      </w:r>
    </w:p>
    <w:p w:rsidR="00DA683E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3</w:t>
      </w:r>
      <w:r w:rsidR="0070318E">
        <w:rPr>
          <w:rFonts w:ascii="Times New Roman" w:hAnsi="Times New Roman" w:cs="Times New Roman"/>
          <w:b/>
          <w:sz w:val="24"/>
          <w:szCs w:val="24"/>
        </w:rPr>
        <w:t>1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DA683E">
        <w:rPr>
          <w:rFonts w:ascii="Times New Roman" w:hAnsi="Times New Roman" w:cs="Times New Roman"/>
          <w:b/>
          <w:sz w:val="24"/>
          <w:szCs w:val="24"/>
        </w:rPr>
        <w:t xml:space="preserve">Экономическое и общественное развитие России в XVII </w:t>
      </w:r>
      <w:proofErr w:type="gramStart"/>
      <w:r w:rsidRPr="00DA683E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DA683E">
        <w:rPr>
          <w:rFonts w:ascii="Times New Roman" w:hAnsi="Times New Roman" w:cs="Times New Roman"/>
          <w:b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683E" w:rsidRPr="00DA683E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Особенности экономического развития России в XVII в. Сельское хозяйство и промышленность. Торговля. Города. Купечество. Сословный строй. Окончательное присоединение Сибири и освоение Дальнего Востока. Коми край в 17 веке.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DA683E">
        <w:rPr>
          <w:rFonts w:ascii="Times New Roman" w:hAnsi="Times New Roman" w:cs="Times New Roman"/>
          <w:i/>
          <w:sz w:val="24"/>
          <w:szCs w:val="24"/>
        </w:rPr>
        <w:t>мануфактура, специализация, вотчина, крестьяне, оброк, барщина, тягло, ясак.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DA683E" w:rsidRPr="00DA683E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DA683E" w:rsidRPr="00DA683E">
        <w:rPr>
          <w:rFonts w:ascii="Times New Roman" w:hAnsi="Times New Roman" w:cs="Times New Roman"/>
          <w:i/>
          <w:sz w:val="24"/>
          <w:szCs w:val="24"/>
        </w:rPr>
        <w:t xml:space="preserve">И.Ю. Москвитин, С.И. Дежнев, В.Д. Поярков, Е.П. </w:t>
      </w:r>
      <w:proofErr w:type="gramStart"/>
      <w:r w:rsidR="00DA683E" w:rsidRPr="00DA683E">
        <w:rPr>
          <w:rFonts w:ascii="Times New Roman" w:hAnsi="Times New Roman" w:cs="Times New Roman"/>
          <w:i/>
          <w:sz w:val="24"/>
          <w:szCs w:val="24"/>
        </w:rPr>
        <w:t>Хабаров</w:t>
      </w:r>
      <w:proofErr w:type="gramEnd"/>
      <w:r w:rsidR="00DA683E" w:rsidRPr="00DA683E">
        <w:rPr>
          <w:rFonts w:ascii="Times New Roman" w:hAnsi="Times New Roman" w:cs="Times New Roman"/>
          <w:i/>
          <w:sz w:val="24"/>
          <w:szCs w:val="24"/>
        </w:rPr>
        <w:t>, В.В. Атласов.</w:t>
      </w:r>
    </w:p>
    <w:p w:rsidR="00DA683E" w:rsidRPr="00DA683E" w:rsidRDefault="00DA683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83E">
        <w:rPr>
          <w:rFonts w:ascii="Times New Roman" w:hAnsi="Times New Roman" w:cs="Times New Roman"/>
          <w:b/>
          <w:sz w:val="24"/>
          <w:szCs w:val="24"/>
        </w:rPr>
        <w:t>Тема 32</w:t>
      </w:r>
      <w:r w:rsidR="00181410" w:rsidRPr="00DA683E">
        <w:rPr>
          <w:rFonts w:ascii="Times New Roman" w:hAnsi="Times New Roman" w:cs="Times New Roman"/>
          <w:b/>
          <w:sz w:val="24"/>
          <w:szCs w:val="24"/>
        </w:rPr>
        <w:t>. Россия накануне преобразований</w:t>
      </w:r>
      <w:r w:rsidRPr="00DA683E">
        <w:rPr>
          <w:rFonts w:ascii="Times New Roman" w:hAnsi="Times New Roman" w:cs="Times New Roman"/>
          <w:b/>
          <w:sz w:val="24"/>
          <w:szCs w:val="24"/>
        </w:rPr>
        <w:t>.</w:t>
      </w:r>
    </w:p>
    <w:p w:rsidR="00DA683E" w:rsidRPr="00DA683E" w:rsidRDefault="00DA683E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A683E">
        <w:rPr>
          <w:rFonts w:ascii="Times New Roman" w:hAnsi="Times New Roman" w:cs="Times New Roman"/>
          <w:sz w:val="24"/>
          <w:szCs w:val="24"/>
        </w:rPr>
        <w:t xml:space="preserve">Царь Фёдор Алексеевич. Отмена местничества. Налоговая (податная) реформа. Русскотурецкая война 1672-1681 гг. Политика Фёдора Алексеевича в сфере культуры. Восстание стрельцов 1682 г. Правление царевны Софьи. Хованщина. Крымские походы. Приход к власти Петра Алексеевича. Основные термины и понятия: </w:t>
      </w:r>
      <w:r w:rsidRPr="00DA683E">
        <w:rPr>
          <w:rFonts w:ascii="Times New Roman" w:hAnsi="Times New Roman" w:cs="Times New Roman"/>
          <w:i/>
          <w:sz w:val="24"/>
          <w:szCs w:val="24"/>
        </w:rPr>
        <w:t>местничество, регентство.</w:t>
      </w:r>
      <w:r w:rsidRPr="00DA683E">
        <w:rPr>
          <w:rFonts w:ascii="Times New Roman" w:hAnsi="Times New Roman" w:cs="Times New Roman"/>
          <w:sz w:val="24"/>
          <w:szCs w:val="24"/>
        </w:rPr>
        <w:t xml:space="preserve">  Основные персоналии: </w:t>
      </w:r>
      <w:r w:rsidRPr="00DA683E">
        <w:rPr>
          <w:rFonts w:ascii="Times New Roman" w:hAnsi="Times New Roman" w:cs="Times New Roman"/>
          <w:i/>
          <w:sz w:val="24"/>
          <w:szCs w:val="24"/>
        </w:rPr>
        <w:t xml:space="preserve">Фёдор Алексеевич, Софья Алексеевна, Пётр и Иван Алексеевичи, В.В. Голицын, И.А. Хованский. 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         Практические работы- 2            Контроль</w:t>
      </w:r>
      <w:r w:rsidR="006944AF">
        <w:rPr>
          <w:rFonts w:ascii="Times New Roman" w:hAnsi="Times New Roman" w:cs="Times New Roman"/>
          <w:sz w:val="24"/>
          <w:szCs w:val="24"/>
        </w:rPr>
        <w:t xml:space="preserve">ные работы -1             </w:t>
      </w:r>
    </w:p>
    <w:p w:rsidR="006944AF" w:rsidRDefault="00DA683E" w:rsidP="00DA683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5. </w:t>
      </w:r>
      <w:r w:rsidR="00181410" w:rsidRPr="00181410">
        <w:rPr>
          <w:rFonts w:ascii="Times New Roman" w:hAnsi="Times New Roman" w:cs="Times New Roman"/>
          <w:sz w:val="24"/>
          <w:szCs w:val="24"/>
        </w:rPr>
        <w:t>РОССИЯ И МИР В ЭПОХУ ЗАРОЖДЕНИЯ</w:t>
      </w:r>
      <w:r w:rsidR="00F94FD3">
        <w:rPr>
          <w:rFonts w:ascii="Times New Roman" w:hAnsi="Times New Roman" w:cs="Times New Roman"/>
          <w:sz w:val="24"/>
          <w:szCs w:val="24"/>
        </w:rPr>
        <w:t xml:space="preserve"> ИНДУСТРИАЛЬНОЙ ЦИВИЛИЗАЦИИ  (1</w:t>
      </w:r>
      <w:r w:rsidR="009E1E40">
        <w:rPr>
          <w:rFonts w:ascii="Times New Roman" w:hAnsi="Times New Roman" w:cs="Times New Roman"/>
          <w:sz w:val="24"/>
          <w:szCs w:val="24"/>
        </w:rPr>
        <w:t>0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FD4C62" w:rsidRPr="00FD4C62" w:rsidRDefault="00DA683E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Pr="00FD4C62">
        <w:rPr>
          <w:rFonts w:ascii="Times New Roman" w:hAnsi="Times New Roman" w:cs="Times New Roman"/>
          <w:b/>
          <w:sz w:val="24"/>
          <w:szCs w:val="24"/>
        </w:rPr>
        <w:t>33</w:t>
      </w:r>
      <w:r w:rsidR="00181410" w:rsidRPr="00FD4C62">
        <w:rPr>
          <w:rFonts w:ascii="Times New Roman" w:hAnsi="Times New Roman" w:cs="Times New Roman"/>
          <w:b/>
          <w:sz w:val="24"/>
          <w:szCs w:val="24"/>
        </w:rPr>
        <w:t>. Промышленный переворот в Англии и его последствия</w:t>
      </w:r>
      <w:r w:rsidR="00FD4C62" w:rsidRPr="00FD4C6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Социально-экономические предпосылки промышленного переворота. Особенности политического развития Англии в эпоху промышленного переворота. От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мануфактурного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к промышленному производству. Промышленный переворот и общество.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FD4C62">
        <w:rPr>
          <w:rFonts w:ascii="Times New Roman" w:hAnsi="Times New Roman" w:cs="Times New Roman"/>
          <w:i/>
          <w:sz w:val="24"/>
          <w:szCs w:val="24"/>
        </w:rPr>
        <w:t>промышленный переворот, имущественный ценз, виги, тори, фабрика, луддизм, рабочие союзы, забастовка, «гнилые местечки».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FD4C62" w:rsidRPr="00FD4C62">
        <w:rPr>
          <w:rFonts w:ascii="Times New Roman" w:hAnsi="Times New Roman" w:cs="Times New Roman"/>
          <w:i/>
          <w:sz w:val="24"/>
          <w:szCs w:val="24"/>
        </w:rPr>
        <w:t>Яков II, Вильгельм Оранский, Д. Уатт.</w:t>
      </w:r>
    </w:p>
    <w:p w:rsidR="00FD4C62" w:rsidRPr="00FD4C62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C62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D20BE3" w:rsidRPr="00FD4C62">
        <w:rPr>
          <w:rFonts w:ascii="Times New Roman" w:hAnsi="Times New Roman" w:cs="Times New Roman"/>
          <w:b/>
          <w:sz w:val="24"/>
          <w:szCs w:val="24"/>
        </w:rPr>
        <w:t>3</w:t>
      </w:r>
      <w:r w:rsidR="00FD4C62" w:rsidRPr="00FD4C62">
        <w:rPr>
          <w:rFonts w:ascii="Times New Roman" w:hAnsi="Times New Roman" w:cs="Times New Roman"/>
          <w:b/>
          <w:sz w:val="24"/>
          <w:szCs w:val="24"/>
        </w:rPr>
        <w:t>4</w:t>
      </w:r>
      <w:r w:rsidRPr="00FD4C62">
        <w:rPr>
          <w:rFonts w:ascii="Times New Roman" w:hAnsi="Times New Roman" w:cs="Times New Roman"/>
          <w:b/>
          <w:sz w:val="24"/>
          <w:szCs w:val="24"/>
        </w:rPr>
        <w:t>. Эпоха Просвещения и просвещенный абсолютизм</w:t>
      </w:r>
      <w:r w:rsidR="00FD4C62" w:rsidRPr="00FD4C62">
        <w:rPr>
          <w:rFonts w:ascii="Times New Roman" w:hAnsi="Times New Roman" w:cs="Times New Roman"/>
          <w:b/>
          <w:sz w:val="24"/>
          <w:szCs w:val="24"/>
        </w:rPr>
        <w:t>.</w:t>
      </w:r>
    </w:p>
    <w:p w:rsidR="00FD4C62" w:rsidRPr="00FD4C62" w:rsidRDefault="00181410" w:rsidP="00FD4C62">
      <w:pPr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lastRenderedPageBreak/>
        <w:t xml:space="preserve">  Политический идеал просветителей Англии и Франции. Д. Локк, Ш.Л. де Монтескье, Ж.Ж. Руссо и другие просветители. Просвещенный абсолютизм.  Основные термины и понятия: </w:t>
      </w:r>
      <w:r w:rsidRPr="00FD4C62">
        <w:rPr>
          <w:rFonts w:ascii="Times New Roman" w:hAnsi="Times New Roman" w:cs="Times New Roman"/>
          <w:i/>
          <w:sz w:val="24"/>
          <w:szCs w:val="24"/>
        </w:rPr>
        <w:t>Просвещение, теория «общественного договора», энциклопедисты, разделение властей, просвещенный абсолютизм, веротерпимость.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FD4C62" w:rsidRPr="00FD4C62">
        <w:rPr>
          <w:rFonts w:ascii="Times New Roman" w:hAnsi="Times New Roman" w:cs="Times New Roman"/>
          <w:i/>
          <w:sz w:val="24"/>
          <w:szCs w:val="24"/>
        </w:rPr>
        <w:t xml:space="preserve">Дж. Локк, Вольтер, Д. Дидро, Ш.Л. де Монтескьё, Ж.Ж. Руссо, Мария Терезия, Иосиф II, Фридрих II. </w:t>
      </w:r>
    </w:p>
    <w:p w:rsidR="00FD4C62" w:rsidRPr="00FD4C62" w:rsidRDefault="00181410" w:rsidP="00FD4C62">
      <w:pPr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FD4C62">
        <w:rPr>
          <w:rFonts w:ascii="Times New Roman" w:hAnsi="Times New Roman" w:cs="Times New Roman"/>
          <w:b/>
          <w:sz w:val="24"/>
          <w:szCs w:val="24"/>
        </w:rPr>
        <w:t>35</w:t>
      </w:r>
      <w:r w:rsidRPr="00FD4C62">
        <w:rPr>
          <w:rFonts w:ascii="Times New Roman" w:hAnsi="Times New Roman" w:cs="Times New Roman"/>
          <w:b/>
          <w:sz w:val="24"/>
          <w:szCs w:val="24"/>
        </w:rPr>
        <w:t xml:space="preserve">. Государства Азии в XVII—XVIII вв. </w:t>
      </w:r>
    </w:p>
    <w:p w:rsidR="00FD4C62" w:rsidRPr="00FD4C62" w:rsidRDefault="00181410" w:rsidP="00FD4C62">
      <w:pPr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Кризис Османской империи. Британское завоевание Индии. Ост-Индская кампания. Китай: на пути самоизоляции.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FD4C62">
        <w:rPr>
          <w:rFonts w:ascii="Times New Roman" w:hAnsi="Times New Roman" w:cs="Times New Roman"/>
          <w:i/>
          <w:sz w:val="24"/>
          <w:szCs w:val="24"/>
        </w:rPr>
        <w:t>военно-ленная система, янычары, паша, визирь, режим капитуляций, сипаи, конфуцианство.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FD4C62" w:rsidRPr="00FD4C62">
        <w:rPr>
          <w:rFonts w:ascii="Times New Roman" w:hAnsi="Times New Roman" w:cs="Times New Roman"/>
          <w:i/>
          <w:sz w:val="24"/>
          <w:szCs w:val="24"/>
        </w:rPr>
        <w:t xml:space="preserve">Ахмед III, </w:t>
      </w:r>
      <w:proofErr w:type="gramStart"/>
      <w:r w:rsidR="00FD4C62" w:rsidRPr="00FD4C62">
        <w:rPr>
          <w:rFonts w:ascii="Times New Roman" w:hAnsi="Times New Roman" w:cs="Times New Roman"/>
          <w:i/>
          <w:sz w:val="24"/>
          <w:szCs w:val="24"/>
        </w:rPr>
        <w:t>Надир-шах</w:t>
      </w:r>
      <w:proofErr w:type="gramEnd"/>
      <w:r w:rsidR="00FD4C62" w:rsidRPr="00FD4C62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FD4C62" w:rsidRPr="00FD4C62" w:rsidRDefault="00FD4C62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36</w:t>
      </w:r>
      <w:r w:rsidR="00181410" w:rsidRPr="00FD4C62">
        <w:rPr>
          <w:rFonts w:ascii="Times New Roman" w:hAnsi="Times New Roman" w:cs="Times New Roman"/>
          <w:b/>
          <w:sz w:val="24"/>
          <w:szCs w:val="24"/>
        </w:rPr>
        <w:t>. Россия при Петре I</w:t>
      </w:r>
      <w:r w:rsidRPr="00FD4C6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Воцарение Петра I. Русско-шведская война 1700—1721 гг. и начало реформ Петра I. Преобразования Петра I. Оценка деятельности Петра I в исторической науке.  Основные термины и понятия: </w:t>
      </w:r>
      <w:proofErr w:type="gramStart"/>
      <w:r w:rsidR="00FD4C62">
        <w:rPr>
          <w:rFonts w:ascii="Times New Roman" w:hAnsi="Times New Roman" w:cs="Times New Roman"/>
          <w:sz w:val="24"/>
          <w:szCs w:val="24"/>
        </w:rPr>
        <w:t>«</w:t>
      </w:r>
      <w:r w:rsidRPr="00FD4C62">
        <w:rPr>
          <w:rFonts w:ascii="Times New Roman" w:hAnsi="Times New Roman" w:cs="Times New Roman"/>
          <w:i/>
          <w:sz w:val="24"/>
          <w:szCs w:val="24"/>
        </w:rPr>
        <w:t>Великое посольство</w:t>
      </w:r>
      <w:r w:rsidR="00FD4C62">
        <w:rPr>
          <w:rFonts w:ascii="Times New Roman" w:hAnsi="Times New Roman" w:cs="Times New Roman"/>
          <w:i/>
          <w:sz w:val="24"/>
          <w:szCs w:val="24"/>
        </w:rPr>
        <w:t>»</w:t>
      </w:r>
      <w:r w:rsidRPr="00FD4C62">
        <w:rPr>
          <w:rFonts w:ascii="Times New Roman" w:hAnsi="Times New Roman" w:cs="Times New Roman"/>
          <w:i/>
          <w:sz w:val="24"/>
          <w:szCs w:val="24"/>
        </w:rPr>
        <w:t xml:space="preserve">, Азовские походы, Сенат, Священный синод, коллегии, подушная подать, губернии, </w:t>
      </w:r>
      <w:r w:rsidR="00FD4C62">
        <w:rPr>
          <w:rFonts w:ascii="Times New Roman" w:hAnsi="Times New Roman" w:cs="Times New Roman"/>
          <w:i/>
          <w:sz w:val="24"/>
          <w:szCs w:val="24"/>
        </w:rPr>
        <w:t>«</w:t>
      </w:r>
      <w:r w:rsidRPr="00FD4C62">
        <w:rPr>
          <w:rFonts w:ascii="Times New Roman" w:hAnsi="Times New Roman" w:cs="Times New Roman"/>
          <w:i/>
          <w:sz w:val="24"/>
          <w:szCs w:val="24"/>
        </w:rPr>
        <w:t>Табель о рангах</w:t>
      </w:r>
      <w:r w:rsidR="00FD4C62">
        <w:rPr>
          <w:rFonts w:ascii="Times New Roman" w:hAnsi="Times New Roman" w:cs="Times New Roman"/>
          <w:i/>
          <w:sz w:val="24"/>
          <w:szCs w:val="24"/>
        </w:rPr>
        <w:t>»</w:t>
      </w:r>
      <w:r w:rsidRPr="00FD4C62">
        <w:rPr>
          <w:rFonts w:ascii="Times New Roman" w:hAnsi="Times New Roman" w:cs="Times New Roman"/>
          <w:i/>
          <w:sz w:val="24"/>
          <w:szCs w:val="24"/>
        </w:rPr>
        <w:t>, протекционизм, меркантилизм, посессионные крестьяне, рекруты.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FD4C62" w:rsidRPr="00FD4C62">
        <w:rPr>
          <w:rFonts w:ascii="Times New Roman" w:hAnsi="Times New Roman" w:cs="Times New Roman"/>
          <w:i/>
          <w:sz w:val="24"/>
          <w:szCs w:val="24"/>
        </w:rPr>
        <w:t>Пётр I, Карл XII, И.С. Мазепа.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 </w:t>
      </w:r>
      <w:r w:rsidR="00D20BE3" w:rsidRPr="0070318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FD4C62">
        <w:rPr>
          <w:rFonts w:ascii="Times New Roman" w:hAnsi="Times New Roman" w:cs="Times New Roman"/>
          <w:i/>
          <w:sz w:val="24"/>
          <w:szCs w:val="24"/>
        </w:rPr>
        <w:t xml:space="preserve"> № 6.</w:t>
      </w:r>
    </w:p>
    <w:p w:rsidR="00FD4C62" w:rsidRPr="00FD4C62" w:rsidRDefault="00FD4C62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37</w:t>
      </w:r>
      <w:r w:rsidR="00181410" w:rsidRPr="00FD4C62">
        <w:rPr>
          <w:rFonts w:ascii="Times New Roman" w:hAnsi="Times New Roman" w:cs="Times New Roman"/>
          <w:b/>
          <w:sz w:val="24"/>
          <w:szCs w:val="24"/>
        </w:rPr>
        <w:t>. Россия в период дворцовых переворотов</w:t>
      </w:r>
      <w:r w:rsidRPr="00FD4C6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Борьба группировок знати за власть. Правление Анн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ы Иоа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нновны.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Бироновщина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. Правление Елизаветы Петровны. Царствование Петра III. Внешняя политика России в эпоху дворцовых переворотов.  Основные термины и понятия: </w:t>
      </w:r>
      <w:r w:rsidRPr="00FD4C62">
        <w:rPr>
          <w:rFonts w:ascii="Times New Roman" w:hAnsi="Times New Roman" w:cs="Times New Roman"/>
          <w:i/>
          <w:sz w:val="24"/>
          <w:szCs w:val="24"/>
        </w:rPr>
        <w:t xml:space="preserve">дворцовые перевороты, </w:t>
      </w:r>
      <w:proofErr w:type="gramStart"/>
      <w:r w:rsidRPr="00FD4C62">
        <w:rPr>
          <w:rFonts w:ascii="Times New Roman" w:hAnsi="Times New Roman" w:cs="Times New Roman"/>
          <w:i/>
          <w:sz w:val="24"/>
          <w:szCs w:val="24"/>
        </w:rPr>
        <w:t>бироновщина</w:t>
      </w:r>
      <w:proofErr w:type="gramEnd"/>
      <w:r w:rsidRPr="00FD4C62">
        <w:rPr>
          <w:rFonts w:ascii="Times New Roman" w:hAnsi="Times New Roman" w:cs="Times New Roman"/>
          <w:i/>
          <w:sz w:val="24"/>
          <w:szCs w:val="24"/>
        </w:rPr>
        <w:t>, гвардия, секуляризация.</w:t>
      </w:r>
      <w:r w:rsidR="00FD4C62" w:rsidRPr="00FD4C62">
        <w:rPr>
          <w:i/>
        </w:rPr>
        <w:t xml:space="preserve"> 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FD4C62" w:rsidRPr="00FD4C62">
        <w:rPr>
          <w:rFonts w:ascii="Times New Roman" w:hAnsi="Times New Roman" w:cs="Times New Roman"/>
          <w:i/>
          <w:sz w:val="24"/>
          <w:szCs w:val="24"/>
        </w:rPr>
        <w:t>Екатерина I, Пётр II, А.Д. Меншиков, Б.К. Миних, А.И. Остерман, Анн</w:t>
      </w:r>
      <w:proofErr w:type="gramStart"/>
      <w:r w:rsidR="00FD4C62" w:rsidRPr="00FD4C62">
        <w:rPr>
          <w:rFonts w:ascii="Times New Roman" w:hAnsi="Times New Roman" w:cs="Times New Roman"/>
          <w:i/>
          <w:sz w:val="24"/>
          <w:szCs w:val="24"/>
        </w:rPr>
        <w:t>а Иоа</w:t>
      </w:r>
      <w:proofErr w:type="gramEnd"/>
      <w:r w:rsidR="00FD4C62" w:rsidRPr="00FD4C62">
        <w:rPr>
          <w:rFonts w:ascii="Times New Roman" w:hAnsi="Times New Roman" w:cs="Times New Roman"/>
          <w:i/>
          <w:sz w:val="24"/>
          <w:szCs w:val="24"/>
        </w:rPr>
        <w:t>нновна, Э.И. Бирон, Елизавета Петровна, И.И. Шувалов, А.П. Бестужев-Рюмин, Пётр III.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 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D20BE3" w:rsidRPr="0070318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FD4C62">
        <w:rPr>
          <w:rFonts w:ascii="Times New Roman" w:hAnsi="Times New Roman" w:cs="Times New Roman"/>
          <w:i/>
          <w:sz w:val="24"/>
          <w:szCs w:val="24"/>
        </w:rPr>
        <w:t xml:space="preserve"> № 7.</w:t>
      </w:r>
    </w:p>
    <w:p w:rsidR="00FD4C62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6944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D20BE3">
        <w:rPr>
          <w:rFonts w:ascii="Times New Roman" w:hAnsi="Times New Roman" w:cs="Times New Roman"/>
          <w:b/>
          <w:sz w:val="24"/>
          <w:szCs w:val="24"/>
        </w:rPr>
        <w:t>3</w:t>
      </w:r>
      <w:r w:rsidR="00FD4C62">
        <w:rPr>
          <w:rFonts w:ascii="Times New Roman" w:hAnsi="Times New Roman" w:cs="Times New Roman"/>
          <w:b/>
          <w:sz w:val="24"/>
          <w:szCs w:val="24"/>
        </w:rPr>
        <w:t>8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FD4C62">
        <w:rPr>
          <w:rFonts w:ascii="Times New Roman" w:hAnsi="Times New Roman" w:cs="Times New Roman"/>
          <w:b/>
          <w:sz w:val="24"/>
          <w:szCs w:val="24"/>
        </w:rPr>
        <w:t>Расцвет дворянской империи в России.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81410" w:rsidRPr="00FD4C62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Россия в начале правления Екатерины II. Уложенная комиссия. Внутренняя политика Екатерины II. Законодательное оформление сословного строя. Жалованные грамоты дворянству и городам. Восстание Е.И. Пугачёва: причины, сос</w:t>
      </w:r>
      <w:r w:rsidR="00FD4C62">
        <w:rPr>
          <w:rFonts w:ascii="Times New Roman" w:hAnsi="Times New Roman" w:cs="Times New Roman"/>
          <w:sz w:val="24"/>
          <w:szCs w:val="24"/>
        </w:rPr>
        <w:t>тав участников, итоги.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Основные термины и понятия: </w:t>
      </w:r>
      <w:r w:rsidRPr="00FD4C62">
        <w:rPr>
          <w:rFonts w:ascii="Times New Roman" w:hAnsi="Times New Roman" w:cs="Times New Roman"/>
          <w:i/>
          <w:sz w:val="24"/>
          <w:szCs w:val="24"/>
        </w:rPr>
        <w:t>просвещенный абсолютизм, Уложенная комиссия, Наказ, Жалованные грамоты дворянству и городам.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FD4C62" w:rsidRPr="00FD4C62">
        <w:rPr>
          <w:rFonts w:ascii="Times New Roman" w:hAnsi="Times New Roman" w:cs="Times New Roman"/>
          <w:i/>
          <w:sz w:val="24"/>
          <w:szCs w:val="24"/>
        </w:rPr>
        <w:t xml:space="preserve">Екатерина II, Е.И. Пугачёв. </w:t>
      </w:r>
      <w:r w:rsidRPr="00FD4C6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D4C62" w:rsidRPr="00FD4C62" w:rsidRDefault="00FD4C62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39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FD4C62">
        <w:rPr>
          <w:rFonts w:ascii="Times New Roman" w:hAnsi="Times New Roman" w:cs="Times New Roman"/>
          <w:b/>
          <w:sz w:val="24"/>
          <w:szCs w:val="24"/>
        </w:rPr>
        <w:t>Могучая внешнеполитическая поступь Российской империи</w:t>
      </w:r>
      <w:r w:rsidRPr="00FD4C6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FD4C62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Русско-турецкие войны 1768-1774, 1787-1791 гг. Освоение Новороссии и Крыма. Разделы Польши. Россия и революционная Франция.  Основные термины и понятия</w:t>
      </w:r>
      <w:r w:rsidRPr="00FD4C62">
        <w:rPr>
          <w:rFonts w:ascii="Times New Roman" w:hAnsi="Times New Roman" w:cs="Times New Roman"/>
          <w:i/>
          <w:sz w:val="24"/>
          <w:szCs w:val="24"/>
        </w:rPr>
        <w:t>: протекторат.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FD4C62" w:rsidRPr="00FD4C62">
        <w:rPr>
          <w:rFonts w:ascii="Times New Roman" w:hAnsi="Times New Roman" w:cs="Times New Roman"/>
          <w:i/>
          <w:sz w:val="24"/>
          <w:szCs w:val="24"/>
        </w:rPr>
        <w:t>Екатерина II, П.А. Румянцев, А.В. Суворов, А.Г. Орлов, Г.А. Спиридов, Ф.Ф. Ушаков, Фридрих II, Н.И. Новиков, А.Н. Радищев.</w:t>
      </w:r>
    </w:p>
    <w:p w:rsidR="00FD4C62" w:rsidRPr="00FD4C62" w:rsidRDefault="00FD4C62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40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FD4C62">
        <w:rPr>
          <w:rFonts w:ascii="Times New Roman" w:hAnsi="Times New Roman" w:cs="Times New Roman"/>
          <w:b/>
          <w:sz w:val="24"/>
          <w:szCs w:val="24"/>
        </w:rPr>
        <w:t xml:space="preserve">Экономика и население России во второй половине XVIII </w:t>
      </w:r>
      <w:proofErr w:type="gramStart"/>
      <w:r w:rsidR="00181410" w:rsidRPr="00FD4C62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181410" w:rsidRPr="00FD4C6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Особенности развития страны во второй половине XVIII в. Промышленность и сельское хозяйство. Торговля и финансы. Жизнь и хозяйство народов России. Коми край в 18 веке. Основные термины и понятия: </w:t>
      </w:r>
      <w:r w:rsidRPr="00FD4C62">
        <w:rPr>
          <w:rFonts w:ascii="Times New Roman" w:hAnsi="Times New Roman" w:cs="Times New Roman"/>
          <w:i/>
          <w:sz w:val="24"/>
          <w:szCs w:val="24"/>
        </w:rPr>
        <w:t>отходничество, завод.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D20BE3">
        <w:rPr>
          <w:rFonts w:ascii="Times New Roman" w:hAnsi="Times New Roman" w:cs="Times New Roman"/>
          <w:sz w:val="24"/>
          <w:szCs w:val="24"/>
        </w:rPr>
        <w:t xml:space="preserve">          Практические работы- 2</w:t>
      </w:r>
      <w:r w:rsidRPr="00181410">
        <w:rPr>
          <w:rFonts w:ascii="Times New Roman" w:hAnsi="Times New Roman" w:cs="Times New Roman"/>
          <w:sz w:val="24"/>
          <w:szCs w:val="24"/>
        </w:rPr>
        <w:t xml:space="preserve">            Контрольные работы -1            </w:t>
      </w:r>
    </w:p>
    <w:p w:rsidR="006944AF" w:rsidRDefault="00181410" w:rsidP="00FD4C6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Раздел 6</w:t>
      </w:r>
      <w:r w:rsidR="00FD4C62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>РОССИЯ И МИ</w:t>
      </w:r>
      <w:r w:rsidR="00402079">
        <w:rPr>
          <w:rFonts w:ascii="Times New Roman" w:hAnsi="Times New Roman" w:cs="Times New Roman"/>
          <w:sz w:val="24"/>
          <w:szCs w:val="24"/>
        </w:rPr>
        <w:t>Р В КОНЦЕ XVIII — XIX ВЕКАХ  (20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FD4C62" w:rsidRPr="00FD4C62" w:rsidRDefault="00181410" w:rsidP="00F84E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4</w:t>
      </w:r>
      <w:r w:rsidR="00FD4C62">
        <w:rPr>
          <w:rFonts w:ascii="Times New Roman" w:hAnsi="Times New Roman" w:cs="Times New Roman"/>
          <w:b/>
          <w:sz w:val="24"/>
          <w:szCs w:val="24"/>
        </w:rPr>
        <w:t>1</w:t>
      </w:r>
      <w:r w:rsidRPr="00FD4C62">
        <w:rPr>
          <w:rFonts w:ascii="Times New Roman" w:hAnsi="Times New Roman" w:cs="Times New Roman"/>
          <w:b/>
          <w:sz w:val="24"/>
          <w:szCs w:val="24"/>
        </w:rPr>
        <w:t>. Война за независимость в Северной Америке</w:t>
      </w:r>
      <w:r w:rsidR="00FD4C62" w:rsidRPr="00FD4C6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B22AA7" w:rsidRDefault="00181410" w:rsidP="00F84EE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Колонии Англии в Северной Америке в XVIII веке. Начало войны за независимость в Америке. Америка на пути к освобождению. Утверждение демократии в США.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Конституция 1777 г.  Основные термины и понятия: </w:t>
      </w:r>
      <w:r w:rsidRPr="00FD4C62">
        <w:rPr>
          <w:rFonts w:ascii="Times New Roman" w:hAnsi="Times New Roman" w:cs="Times New Roman"/>
          <w:i/>
          <w:sz w:val="24"/>
          <w:szCs w:val="24"/>
        </w:rPr>
        <w:t>колонисты, рабство, фермеры, латифундии, лоялисты, Бостонское чаепитие, Декларация независимости, конституция, президент, Конгресс, Верховный суд.</w:t>
      </w:r>
      <w:proofErr w:type="gramEnd"/>
      <w:r w:rsidR="00FD4C62">
        <w:rPr>
          <w:rFonts w:ascii="Times New Roman" w:hAnsi="Times New Roman" w:cs="Times New Roman"/>
          <w:sz w:val="24"/>
          <w:szCs w:val="24"/>
        </w:rPr>
        <w:t xml:space="preserve"> </w:t>
      </w:r>
      <w:r w:rsidR="00FD4C62" w:rsidRPr="00FD4C6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FD4C62" w:rsidRPr="00B22AA7">
        <w:rPr>
          <w:rFonts w:ascii="Times New Roman" w:hAnsi="Times New Roman" w:cs="Times New Roman"/>
          <w:i/>
          <w:sz w:val="24"/>
          <w:szCs w:val="24"/>
        </w:rPr>
        <w:t xml:space="preserve">Б. Франклин, Т. Джефферсон, С. Адамс, </w:t>
      </w:r>
      <w:proofErr w:type="gramStart"/>
      <w:r w:rsidR="00FD4C62" w:rsidRPr="00B22AA7">
        <w:rPr>
          <w:rFonts w:ascii="Times New Roman" w:hAnsi="Times New Roman" w:cs="Times New Roman"/>
          <w:i/>
          <w:sz w:val="24"/>
          <w:szCs w:val="24"/>
        </w:rPr>
        <w:t>Дж</w:t>
      </w:r>
      <w:proofErr w:type="gramEnd"/>
      <w:r w:rsidR="00FD4C62" w:rsidRPr="00B22AA7">
        <w:rPr>
          <w:rFonts w:ascii="Times New Roman" w:hAnsi="Times New Roman" w:cs="Times New Roman"/>
          <w:i/>
          <w:sz w:val="24"/>
          <w:szCs w:val="24"/>
        </w:rPr>
        <w:t>. Вашингтон.</w:t>
      </w:r>
    </w:p>
    <w:p w:rsidR="00B22AA7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FD4C62">
        <w:rPr>
          <w:rFonts w:ascii="Times New Roman" w:hAnsi="Times New Roman" w:cs="Times New Roman"/>
          <w:b/>
          <w:sz w:val="24"/>
          <w:szCs w:val="24"/>
        </w:rPr>
        <w:t>Тема 42</w:t>
      </w:r>
      <w:r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B22AA7">
        <w:rPr>
          <w:rFonts w:ascii="Times New Roman" w:hAnsi="Times New Roman" w:cs="Times New Roman"/>
          <w:b/>
          <w:sz w:val="24"/>
          <w:szCs w:val="24"/>
        </w:rPr>
        <w:t>Великая французская революция и ее последствия для Европы</w:t>
      </w:r>
      <w:r w:rsidR="00B22AA7" w:rsidRPr="00B22AA7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Кризис абсолютизма и начало революции во Франции. Первые шаги революции. Конвент и якобинская диктатура во Франции. Термидорианская диктатура и Директория.  Основные термины и понятия: </w:t>
      </w:r>
      <w:proofErr w:type="gramStart"/>
      <w:r w:rsidRPr="00B22AA7">
        <w:rPr>
          <w:rFonts w:ascii="Times New Roman" w:hAnsi="Times New Roman" w:cs="Times New Roman"/>
          <w:i/>
          <w:sz w:val="24"/>
          <w:szCs w:val="24"/>
        </w:rPr>
        <w:t>Генеральные штаты, Учредительное собрание, конституционная монархия, Национальный конвент, якобинская диктатура, республика, жирондисты, роялисты, революционный террор, термидорианская диктатура, Директория.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>Людовик XVI, Ж. Дантон, Ж.П. Марат, Наполеон Бонапарт.</w:t>
      </w:r>
    </w:p>
    <w:p w:rsidR="00B22AA7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2AA7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D20BE3" w:rsidRPr="00B22AA7">
        <w:rPr>
          <w:rFonts w:ascii="Times New Roman" w:hAnsi="Times New Roman" w:cs="Times New Roman"/>
          <w:b/>
          <w:sz w:val="24"/>
          <w:szCs w:val="24"/>
        </w:rPr>
        <w:t>4</w:t>
      </w:r>
      <w:r w:rsidR="00FD4C62" w:rsidRPr="00B22AA7">
        <w:rPr>
          <w:rFonts w:ascii="Times New Roman" w:hAnsi="Times New Roman" w:cs="Times New Roman"/>
          <w:b/>
          <w:sz w:val="24"/>
          <w:szCs w:val="24"/>
        </w:rPr>
        <w:t>3</w:t>
      </w:r>
      <w:r w:rsidRPr="00B22AA7">
        <w:rPr>
          <w:rFonts w:ascii="Times New Roman" w:hAnsi="Times New Roman" w:cs="Times New Roman"/>
          <w:b/>
          <w:sz w:val="24"/>
          <w:szCs w:val="24"/>
        </w:rPr>
        <w:t>. Европа и наполеоновские войны</w:t>
      </w:r>
      <w:r w:rsidR="00B22AA7" w:rsidRPr="00B22AA7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Империя Наполеона I. Завоевательные войны Наполеона. Народы против империи Наполеона. Истоки военных успехов Наполеона Бонапарта. Проявления кризиса империи.  Основные термины и понятия: </w:t>
      </w:r>
      <w:r w:rsidRPr="00B22AA7">
        <w:rPr>
          <w:rFonts w:ascii="Times New Roman" w:hAnsi="Times New Roman" w:cs="Times New Roman"/>
          <w:i/>
          <w:sz w:val="24"/>
          <w:szCs w:val="24"/>
        </w:rPr>
        <w:t xml:space="preserve">континентальная блокада, ландвер. 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>Наполеон Бонапарт.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2AA7" w:rsidRDefault="00D20BE3" w:rsidP="00B22AA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</w:t>
      </w:r>
      <w:r w:rsidR="00FD4C62">
        <w:rPr>
          <w:rFonts w:ascii="Times New Roman" w:hAnsi="Times New Roman" w:cs="Times New Roman"/>
          <w:b/>
          <w:sz w:val="24"/>
          <w:szCs w:val="24"/>
        </w:rPr>
        <w:t>4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B22AA7">
        <w:rPr>
          <w:rFonts w:ascii="Times New Roman" w:hAnsi="Times New Roman" w:cs="Times New Roman"/>
          <w:b/>
          <w:sz w:val="24"/>
          <w:szCs w:val="24"/>
        </w:rPr>
        <w:t xml:space="preserve">Россия в начале XIX века. Отечественная война 1812 г. </w:t>
      </w:r>
    </w:p>
    <w:p w:rsidR="00181410" w:rsidRPr="00B22AA7" w:rsidRDefault="00181410" w:rsidP="00B22AA7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Правление Павла I (1796-1801). Незавершенные преобразования Александра I. Внешняя политика Александра I. Русско-французские отношения. Тильзитский мир. Отечественная война 1812 г. Заграничный поход русской армии. Венский конгресс и его итоги.  Основные термины и понятия: </w:t>
      </w:r>
      <w:r w:rsidRPr="00B22AA7">
        <w:rPr>
          <w:rFonts w:ascii="Times New Roman" w:hAnsi="Times New Roman" w:cs="Times New Roman"/>
          <w:i/>
          <w:sz w:val="24"/>
          <w:szCs w:val="24"/>
        </w:rPr>
        <w:t>Негласный комитет, Государственный совет, министерства, континентальная блокада, партизаны, Венская система.</w:t>
      </w:r>
      <w:r w:rsidR="00B22AA7" w:rsidRPr="00B22AA7">
        <w:t xml:space="preserve">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 xml:space="preserve">Павел I, А.В. Суворов, Ф.Ф. Ушаков, Александр I, М.М. Сперанский, Наполеон Бонапарт, М.И. Кутузов, Ш. Талейран, Людовик VIII, А. Веллингтон, Г. Блюхер.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 </w:t>
      </w:r>
      <w:r w:rsidR="00B22AA7">
        <w:rPr>
          <w:rFonts w:ascii="Times New Roman" w:hAnsi="Times New Roman" w:cs="Times New Roman"/>
          <w:sz w:val="24"/>
          <w:szCs w:val="24"/>
        </w:rPr>
        <w:t xml:space="preserve">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 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D20BE3" w:rsidRPr="0070318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B22AA7">
        <w:rPr>
          <w:rFonts w:ascii="Times New Roman" w:hAnsi="Times New Roman" w:cs="Times New Roman"/>
          <w:i/>
          <w:sz w:val="24"/>
          <w:szCs w:val="24"/>
        </w:rPr>
        <w:t xml:space="preserve"> № 8.</w:t>
      </w:r>
    </w:p>
    <w:p w:rsidR="00B22AA7" w:rsidRPr="00B22AA7" w:rsidRDefault="00B22AA7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45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B22AA7">
        <w:rPr>
          <w:rFonts w:ascii="Times New Roman" w:hAnsi="Times New Roman" w:cs="Times New Roman"/>
          <w:b/>
          <w:sz w:val="24"/>
          <w:szCs w:val="24"/>
        </w:rPr>
        <w:t>Россия и Священный Союз. Тайные общества</w:t>
      </w:r>
      <w:r w:rsidRPr="00B22AA7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B22AA7" w:rsidRPr="00B22AA7">
        <w:rPr>
          <w:rFonts w:ascii="Times New Roman" w:hAnsi="Times New Roman" w:cs="Times New Roman"/>
          <w:sz w:val="24"/>
          <w:szCs w:val="24"/>
        </w:rPr>
        <w:t>Священный союз: система безопасности для монархов. Особенности внутренней политики Александра I в послевоенный период. Дворянская оппозиция самодержавию. Тайные организации: «Союз спасения», «Союз благоденствия», «Северное» и «Южное» общества. «Конституция» Н.М. Муравьёва и «</w:t>
      </w:r>
      <w:proofErr w:type="gramStart"/>
      <w:r w:rsidR="00B22AA7" w:rsidRPr="00B22AA7">
        <w:rPr>
          <w:rFonts w:ascii="Times New Roman" w:hAnsi="Times New Roman" w:cs="Times New Roman"/>
          <w:sz w:val="24"/>
          <w:szCs w:val="24"/>
        </w:rPr>
        <w:t>Русская</w:t>
      </w:r>
      <w:proofErr w:type="gramEnd"/>
      <w:r w:rsidR="00B22AA7" w:rsidRPr="00B22AA7">
        <w:rPr>
          <w:rFonts w:ascii="Times New Roman" w:hAnsi="Times New Roman" w:cs="Times New Roman"/>
          <w:sz w:val="24"/>
          <w:szCs w:val="24"/>
        </w:rPr>
        <w:t xml:space="preserve"> правда» П.И. Пестеля. Восстание декабристов. </w:t>
      </w:r>
      <w:r w:rsidRPr="00181410">
        <w:rPr>
          <w:rFonts w:ascii="Times New Roman" w:hAnsi="Times New Roman" w:cs="Times New Roman"/>
          <w:sz w:val="24"/>
          <w:szCs w:val="24"/>
        </w:rPr>
        <w:t>Основные термины и понятия:</w:t>
      </w:r>
      <w:r w:rsidRPr="00B22AA7">
        <w:rPr>
          <w:rFonts w:ascii="Times New Roman" w:hAnsi="Times New Roman" w:cs="Times New Roman"/>
          <w:i/>
          <w:sz w:val="24"/>
          <w:szCs w:val="24"/>
        </w:rPr>
        <w:t xml:space="preserve"> Священный союз, военные поселения, декабристы.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 xml:space="preserve">Александр I, А.А. Аракчеев, П.И. Пестель, Н.М. Муравёв, С.И. Муравьёв-Апостол, С.П. Трубецкой, К.Ф. Рылеев, Николай I. </w:t>
      </w:r>
      <w:r w:rsidRPr="00B22AA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22AA7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D20BE3">
        <w:rPr>
          <w:rFonts w:ascii="Times New Roman" w:hAnsi="Times New Roman" w:cs="Times New Roman"/>
          <w:b/>
          <w:sz w:val="24"/>
          <w:szCs w:val="24"/>
        </w:rPr>
        <w:t>4</w:t>
      </w:r>
      <w:r w:rsidR="00B22AA7">
        <w:rPr>
          <w:rFonts w:ascii="Times New Roman" w:hAnsi="Times New Roman" w:cs="Times New Roman"/>
          <w:b/>
          <w:sz w:val="24"/>
          <w:szCs w:val="24"/>
        </w:rPr>
        <w:t>6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B22AA7">
        <w:rPr>
          <w:rFonts w:ascii="Times New Roman" w:hAnsi="Times New Roman" w:cs="Times New Roman"/>
          <w:b/>
          <w:sz w:val="24"/>
          <w:szCs w:val="24"/>
        </w:rPr>
        <w:t xml:space="preserve">Реакция и революции в Европе 1820—1840-х гг. </w:t>
      </w:r>
    </w:p>
    <w:p w:rsidR="00181410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Поражения политики Священного союза. Революция 1848 г. во Франции. Революции 1848— 1849 гг. в Центральной Европе.  </w:t>
      </w:r>
      <w:r w:rsidR="00B22AA7" w:rsidRPr="00B22AA7">
        <w:rPr>
          <w:rFonts w:ascii="Times New Roman" w:hAnsi="Times New Roman" w:cs="Times New Roman"/>
          <w:sz w:val="24"/>
          <w:szCs w:val="24"/>
        </w:rPr>
        <w:t>Основные персоналии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>: Карл Х, Филипп Орлеанский, Л.О. Бланки, Луи Бонапарт, Дж. Гарибальди, Л. Кошут.</w:t>
      </w:r>
    </w:p>
    <w:p w:rsidR="00B22AA7" w:rsidRPr="00B22AA7" w:rsidRDefault="00B22AA7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47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B22AA7">
        <w:rPr>
          <w:rFonts w:ascii="Times New Roman" w:hAnsi="Times New Roman" w:cs="Times New Roman"/>
          <w:b/>
          <w:sz w:val="24"/>
          <w:szCs w:val="24"/>
        </w:rPr>
        <w:t>Европа: облик и противоречия промышленной эпохи</w:t>
      </w:r>
      <w:r w:rsidRPr="00B22AA7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Рост промышленного производства. Проблемы социального развития индустриальных стран. Формирование пролетариата. Чартистское движение.  Основные термины и понятия: </w:t>
      </w:r>
      <w:r w:rsidRPr="00B22AA7">
        <w:rPr>
          <w:rFonts w:ascii="Times New Roman" w:hAnsi="Times New Roman" w:cs="Times New Roman"/>
          <w:i/>
          <w:sz w:val="24"/>
          <w:szCs w:val="24"/>
        </w:rPr>
        <w:t>промышленный переворот, пролетариат, чартизм, хартия, локаут.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 xml:space="preserve">Ю. Либих, Р. Фултон, </w:t>
      </w:r>
      <w:proofErr w:type="gramStart"/>
      <w:r w:rsidR="00B22AA7" w:rsidRPr="00B22AA7">
        <w:rPr>
          <w:rFonts w:ascii="Times New Roman" w:hAnsi="Times New Roman" w:cs="Times New Roman"/>
          <w:i/>
          <w:sz w:val="24"/>
          <w:szCs w:val="24"/>
        </w:rPr>
        <w:t>Дж</w:t>
      </w:r>
      <w:proofErr w:type="gramEnd"/>
      <w:r w:rsidR="00B22AA7" w:rsidRPr="00B22AA7">
        <w:rPr>
          <w:rFonts w:ascii="Times New Roman" w:hAnsi="Times New Roman" w:cs="Times New Roman"/>
          <w:i/>
          <w:sz w:val="24"/>
          <w:szCs w:val="24"/>
        </w:rPr>
        <w:t>. Стефенсон.</w:t>
      </w:r>
    </w:p>
    <w:p w:rsidR="00B22AA7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B22AA7">
        <w:rPr>
          <w:rFonts w:ascii="Times New Roman" w:hAnsi="Times New Roman" w:cs="Times New Roman"/>
          <w:b/>
          <w:sz w:val="24"/>
          <w:szCs w:val="24"/>
        </w:rPr>
        <w:t>Тема 48</w:t>
      </w:r>
      <w:r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B22AA7">
        <w:rPr>
          <w:rFonts w:ascii="Times New Roman" w:hAnsi="Times New Roman" w:cs="Times New Roman"/>
          <w:b/>
          <w:sz w:val="24"/>
          <w:szCs w:val="24"/>
        </w:rPr>
        <w:t>Страны Западного полушария в XIX веке. Гражданская война в США</w:t>
      </w:r>
      <w:r w:rsidR="00B22AA7" w:rsidRPr="00B22AA7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Освободительные революции в странах Латинской Америки. США в первой половине XIX века. Гражданская война в США: причины, ход, итоги.  Основные термины и понятия: </w:t>
      </w:r>
      <w:r w:rsidRPr="00B22AA7">
        <w:rPr>
          <w:rFonts w:ascii="Times New Roman" w:hAnsi="Times New Roman" w:cs="Times New Roman"/>
          <w:i/>
          <w:sz w:val="24"/>
          <w:szCs w:val="24"/>
        </w:rPr>
        <w:t xml:space="preserve">пеоны, Доктрина Монро, аболиционизм, конфедераты, закон о гомстедах. 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B22AA7">
        <w:rPr>
          <w:rFonts w:ascii="Times New Roman" w:hAnsi="Times New Roman" w:cs="Times New Roman"/>
          <w:sz w:val="24"/>
          <w:szCs w:val="24"/>
        </w:rPr>
        <w:t xml:space="preserve">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>М. Идальго, Х.М. Морелос, С. Боливар, М. Бельграно, Х. СанМартин, А. Итурбиде, Дж. Монро, А. Линкольн, Д. Дэвис, Р. Ли, У. Грант, У. Шерман</w:t>
      </w:r>
      <w:r w:rsidR="00B22AA7">
        <w:rPr>
          <w:rFonts w:ascii="Times New Roman" w:hAnsi="Times New Roman" w:cs="Times New Roman"/>
          <w:i/>
          <w:sz w:val="24"/>
          <w:szCs w:val="24"/>
        </w:rPr>
        <w:t>.</w:t>
      </w:r>
    </w:p>
    <w:p w:rsidR="00B22AA7" w:rsidRPr="00B22AA7" w:rsidRDefault="00B22AA7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49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B22AA7">
        <w:rPr>
          <w:rFonts w:ascii="Times New Roman" w:hAnsi="Times New Roman" w:cs="Times New Roman"/>
          <w:b/>
          <w:sz w:val="24"/>
          <w:szCs w:val="24"/>
        </w:rPr>
        <w:t>Колониализм и кризис «традиционного общества» в странах Востока</w:t>
      </w:r>
      <w:r w:rsidRPr="00B22AA7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Индия под властью англичан. Восстание сипаев 1857-1859 гг. «Опиумные» войны в Китае и его закабаление европейскими державами. Восстание тайпинов. Япония: опыт модернизации.  Основные термины и понятия: </w:t>
      </w:r>
      <w:r w:rsidRPr="00B22AA7">
        <w:rPr>
          <w:rFonts w:ascii="Times New Roman" w:hAnsi="Times New Roman" w:cs="Times New Roman"/>
          <w:i/>
          <w:sz w:val="24"/>
          <w:szCs w:val="24"/>
        </w:rPr>
        <w:t xml:space="preserve">сипаи, тайпины, </w:t>
      </w:r>
      <w:proofErr w:type="gramStart"/>
      <w:r w:rsidRPr="00B22AA7">
        <w:rPr>
          <w:rFonts w:ascii="Times New Roman" w:hAnsi="Times New Roman" w:cs="Times New Roman"/>
          <w:i/>
          <w:sz w:val="24"/>
          <w:szCs w:val="24"/>
        </w:rPr>
        <w:t>дайме</w:t>
      </w:r>
      <w:proofErr w:type="gramEnd"/>
      <w:r w:rsidRPr="00B22AA7">
        <w:rPr>
          <w:rFonts w:ascii="Times New Roman" w:hAnsi="Times New Roman" w:cs="Times New Roman"/>
          <w:i/>
          <w:sz w:val="24"/>
          <w:szCs w:val="24"/>
        </w:rPr>
        <w:t>, сегунат, самураи, реставрация Мэйдзи, синтоизм.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>Хун Сюцюань, Муцухито (Мэйдзи).</w:t>
      </w:r>
    </w:p>
    <w:p w:rsidR="00B22AA7" w:rsidRDefault="00B22AA7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50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B22AA7">
        <w:rPr>
          <w:rFonts w:ascii="Times New Roman" w:hAnsi="Times New Roman" w:cs="Times New Roman"/>
          <w:b/>
          <w:sz w:val="24"/>
          <w:szCs w:val="24"/>
        </w:rPr>
        <w:t>Россия при Николае I. Крымская война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1410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Внутренняя политика Николая I. «Восточный вопрос». Россия в Крымской войне. Итоги Крымской войны.  Основные термины и понятия: </w:t>
      </w:r>
      <w:r w:rsidRPr="00B22AA7">
        <w:rPr>
          <w:rFonts w:ascii="Times New Roman" w:hAnsi="Times New Roman" w:cs="Times New Roman"/>
          <w:i/>
          <w:sz w:val="24"/>
          <w:szCs w:val="24"/>
        </w:rPr>
        <w:t>теория «официальной народности», танзимат.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 xml:space="preserve">Николай I, С.С. Уваров, Мухаммед Али, П.С. Нахимов.  </w:t>
      </w:r>
    </w:p>
    <w:p w:rsidR="00B22AA7" w:rsidRDefault="00B22AA7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51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B22AA7">
        <w:rPr>
          <w:rFonts w:ascii="Times New Roman" w:hAnsi="Times New Roman" w:cs="Times New Roman"/>
          <w:b/>
          <w:sz w:val="24"/>
          <w:szCs w:val="24"/>
        </w:rPr>
        <w:t>Воссоединение Италии и объединение Германии</w:t>
      </w:r>
      <w:r w:rsidRPr="00B22AA7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B22AA7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Воссоединение Италии. Роль Пруссии в объединении Германии. Франко-прусская война 1870—1871 гг. Провозглашение Германской империи.  Основные термины и понятия: </w:t>
      </w:r>
      <w:r w:rsidRPr="00B22AA7">
        <w:rPr>
          <w:rFonts w:ascii="Times New Roman" w:hAnsi="Times New Roman" w:cs="Times New Roman"/>
          <w:i/>
          <w:sz w:val="24"/>
          <w:szCs w:val="24"/>
        </w:rPr>
        <w:t>Северогерманский союз, Парижская коммуна</w:t>
      </w:r>
      <w:r w:rsidRPr="00181410">
        <w:rPr>
          <w:rFonts w:ascii="Times New Roman" w:hAnsi="Times New Roman" w:cs="Times New Roman"/>
          <w:sz w:val="24"/>
          <w:szCs w:val="24"/>
        </w:rPr>
        <w:t xml:space="preserve">. 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B22AA7" w:rsidRPr="00B22AA7">
        <w:rPr>
          <w:rFonts w:ascii="Times New Roman" w:hAnsi="Times New Roman" w:cs="Times New Roman"/>
          <w:i/>
          <w:sz w:val="24"/>
          <w:szCs w:val="24"/>
        </w:rPr>
        <w:t>К. Кавур, Виктор-Эммануил, О. фон Бисмарк</w:t>
      </w:r>
    </w:p>
    <w:p w:rsidR="00B22AA7" w:rsidRPr="009E7FE2" w:rsidRDefault="00B22AA7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52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9E7FE2">
        <w:rPr>
          <w:rFonts w:ascii="Times New Roman" w:hAnsi="Times New Roman" w:cs="Times New Roman"/>
          <w:b/>
          <w:sz w:val="24"/>
          <w:szCs w:val="24"/>
        </w:rPr>
        <w:t>Россия в эпоху реформ Александра II</w:t>
      </w:r>
      <w:r w:rsidRPr="009E7FE2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9E7FE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81410" w:rsidRPr="00181410" w:rsidRDefault="00181410" w:rsidP="00F84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Отмена крепостного права в России. Земская, городская, судебная, военная, университетская реформы. Внешняя политика Александра II. Русско-турецкая война 1877- 1878 гг.  Основные термины и понятия: </w:t>
      </w:r>
      <w:r w:rsidRPr="009E7FE2">
        <w:rPr>
          <w:rFonts w:ascii="Times New Roman" w:hAnsi="Times New Roman" w:cs="Times New Roman"/>
          <w:i/>
          <w:sz w:val="24"/>
          <w:szCs w:val="24"/>
        </w:rPr>
        <w:t>выкупные платежи, уставные грамоты, земские собрания, присяжные заседатели, всеобщая воинская повинность, университетская автономия.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B22AA7" w:rsidRPr="009E7FE2">
        <w:rPr>
          <w:rFonts w:ascii="Times New Roman" w:hAnsi="Times New Roman" w:cs="Times New Roman"/>
          <w:i/>
          <w:sz w:val="24"/>
          <w:szCs w:val="24"/>
        </w:rPr>
        <w:t>Александр II.</w:t>
      </w:r>
      <w:r w:rsidR="00B22AA7" w:rsidRPr="00B22AA7">
        <w:rPr>
          <w:rFonts w:ascii="Times New Roman" w:hAnsi="Times New Roman" w:cs="Times New Roman"/>
          <w:sz w:val="24"/>
          <w:szCs w:val="24"/>
        </w:rPr>
        <w:t xml:space="preserve">  </w:t>
      </w:r>
      <w:r w:rsidR="00D20BE3" w:rsidRPr="0070318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9E7FE2">
        <w:rPr>
          <w:rFonts w:ascii="Times New Roman" w:hAnsi="Times New Roman" w:cs="Times New Roman"/>
          <w:i/>
          <w:sz w:val="24"/>
          <w:szCs w:val="24"/>
        </w:rPr>
        <w:t xml:space="preserve"> № 9.</w:t>
      </w:r>
    </w:p>
    <w:p w:rsidR="009E7FE2" w:rsidRPr="009E7FE2" w:rsidRDefault="00B22AA7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53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9E7FE2">
        <w:rPr>
          <w:rFonts w:ascii="Times New Roman" w:hAnsi="Times New Roman" w:cs="Times New Roman"/>
          <w:b/>
          <w:sz w:val="24"/>
          <w:szCs w:val="24"/>
        </w:rPr>
        <w:t>Правление Александра III</w:t>
      </w:r>
      <w:r w:rsidR="009E7FE2" w:rsidRPr="009E7FE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9E7FE2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Упрочение основ самодержавия. Социально-экономическое развитие России в пореформенное время. Рабочее законодательство. Внешняя политика Александра III. Основные термины и понятия: </w:t>
      </w:r>
      <w:r w:rsidRPr="009E7FE2">
        <w:rPr>
          <w:rFonts w:ascii="Times New Roman" w:hAnsi="Times New Roman" w:cs="Times New Roman"/>
          <w:i/>
          <w:sz w:val="24"/>
          <w:szCs w:val="24"/>
        </w:rPr>
        <w:t>контрреформы, рабочее законодательство.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9E7FE2" w:rsidRPr="009E7FE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9E7FE2" w:rsidRPr="009E7FE2">
        <w:rPr>
          <w:rFonts w:ascii="Times New Roman" w:hAnsi="Times New Roman" w:cs="Times New Roman"/>
          <w:i/>
          <w:sz w:val="24"/>
          <w:szCs w:val="24"/>
        </w:rPr>
        <w:t>Александр III, К.П. Победоносцев, С.Ю. Витте</w:t>
      </w:r>
      <w:r w:rsidR="009E7FE2">
        <w:rPr>
          <w:rFonts w:ascii="Times New Roman" w:hAnsi="Times New Roman" w:cs="Times New Roman"/>
          <w:i/>
          <w:sz w:val="24"/>
          <w:szCs w:val="24"/>
        </w:rPr>
        <w:t>.</w:t>
      </w:r>
    </w:p>
    <w:p w:rsidR="009E7FE2" w:rsidRPr="009E7FE2" w:rsidRDefault="00181410" w:rsidP="009E7FE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D20BE3">
        <w:rPr>
          <w:rFonts w:ascii="Times New Roman" w:hAnsi="Times New Roman" w:cs="Times New Roman"/>
          <w:b/>
          <w:sz w:val="24"/>
          <w:szCs w:val="24"/>
        </w:rPr>
        <w:t>5</w:t>
      </w:r>
      <w:r w:rsidR="00B22AA7">
        <w:rPr>
          <w:rFonts w:ascii="Times New Roman" w:hAnsi="Times New Roman" w:cs="Times New Roman"/>
          <w:b/>
          <w:sz w:val="24"/>
          <w:szCs w:val="24"/>
        </w:rPr>
        <w:t>4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9E7FE2">
        <w:rPr>
          <w:rFonts w:ascii="Times New Roman" w:hAnsi="Times New Roman" w:cs="Times New Roman"/>
          <w:b/>
          <w:sz w:val="24"/>
          <w:szCs w:val="24"/>
        </w:rPr>
        <w:t>Общественно-политическое развитие стран Запада во второй половине XIX века</w:t>
      </w:r>
      <w:r w:rsidR="009E7FE2" w:rsidRPr="009E7FE2">
        <w:rPr>
          <w:rFonts w:ascii="Times New Roman" w:hAnsi="Times New Roman" w:cs="Times New Roman"/>
          <w:b/>
          <w:sz w:val="24"/>
          <w:szCs w:val="24"/>
        </w:rPr>
        <w:t>.</w:t>
      </w:r>
      <w:r w:rsidRPr="009E7FE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944AF" w:rsidRPr="009E7FE2" w:rsidRDefault="00181410" w:rsidP="009E7FE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Развитие либерализма в XIX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. Консервативная идеология. Утопический социализм. Марксизм и развитие рабочего движения.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9E7FE2">
        <w:rPr>
          <w:rFonts w:ascii="Times New Roman" w:hAnsi="Times New Roman" w:cs="Times New Roman"/>
          <w:i/>
          <w:sz w:val="24"/>
          <w:szCs w:val="24"/>
        </w:rPr>
        <w:t>либерализм, консерватизм, утопический социализм, марксизм, классовая борьба, пролетариат, коммунизм, капитализм.</w:t>
      </w:r>
      <w:proofErr w:type="gramEnd"/>
      <w:r w:rsidR="009E7FE2" w:rsidRPr="009E7FE2">
        <w:t xml:space="preserve"> </w:t>
      </w:r>
      <w:r w:rsidR="009E7FE2" w:rsidRPr="009E7FE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9E7FE2" w:rsidRPr="009E7FE2">
        <w:rPr>
          <w:rFonts w:ascii="Times New Roman" w:hAnsi="Times New Roman" w:cs="Times New Roman"/>
          <w:i/>
          <w:sz w:val="24"/>
          <w:szCs w:val="24"/>
        </w:rPr>
        <w:t xml:space="preserve">А. Смит, Д. Рикардо, А. Сен-Симон, Т. Карлейль, Р. Оуэн, П.Ж. Прудон, Л. Блан, Ш. Фурье, К. Маркс, Ф. Энгельс. </w:t>
      </w:r>
    </w:p>
    <w:p w:rsidR="009E7FE2" w:rsidRPr="009E7FE2" w:rsidRDefault="00181410" w:rsidP="00F84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D20BE3">
        <w:rPr>
          <w:rFonts w:ascii="Times New Roman" w:hAnsi="Times New Roman" w:cs="Times New Roman"/>
          <w:b/>
          <w:sz w:val="24"/>
          <w:szCs w:val="24"/>
        </w:rPr>
        <w:t>5</w:t>
      </w:r>
      <w:r w:rsidR="00B22AA7">
        <w:rPr>
          <w:rFonts w:ascii="Times New Roman" w:hAnsi="Times New Roman" w:cs="Times New Roman"/>
          <w:b/>
          <w:sz w:val="24"/>
          <w:szCs w:val="24"/>
        </w:rPr>
        <w:t>5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9E7FE2">
        <w:rPr>
          <w:rFonts w:ascii="Times New Roman" w:hAnsi="Times New Roman" w:cs="Times New Roman"/>
          <w:b/>
          <w:sz w:val="24"/>
          <w:szCs w:val="24"/>
        </w:rPr>
        <w:t>Власть и оппозиция в России середины – конца XIX века</w:t>
      </w:r>
      <w:r w:rsidR="009E7FE2" w:rsidRPr="009E7FE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9E7FE2" w:rsidRDefault="00181410" w:rsidP="00F84E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Власть и общество в России. Западники и славянофилы. Революционно-демократическое течение общественной мысли. Русские революционеры и Европа. Революционные организации.  Основные термины и понятия: </w:t>
      </w:r>
      <w:r w:rsidRPr="009E7FE2">
        <w:rPr>
          <w:rFonts w:ascii="Times New Roman" w:hAnsi="Times New Roman" w:cs="Times New Roman"/>
          <w:i/>
          <w:sz w:val="24"/>
          <w:szCs w:val="24"/>
        </w:rPr>
        <w:t>славянофильство, западничество, народники, хождение в народ, анархизм, марксизм.</w:t>
      </w:r>
      <w:r w:rsidR="009E7FE2" w:rsidRPr="009E7FE2">
        <w:t xml:space="preserve"> </w:t>
      </w:r>
      <w:r w:rsidR="009E7FE2" w:rsidRPr="009E7FE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proofErr w:type="gramStart"/>
      <w:r w:rsidR="009E7FE2" w:rsidRPr="009E7FE2">
        <w:rPr>
          <w:rFonts w:ascii="Times New Roman" w:hAnsi="Times New Roman" w:cs="Times New Roman"/>
          <w:i/>
          <w:sz w:val="24"/>
          <w:szCs w:val="24"/>
        </w:rPr>
        <w:t>А.С. Хомяков, И.С. и К.С. Аксаковы, И.В. Киреевский, С.М. Соловьёв, К.Д. Кавелин, Т.Н. Грановский, В.Г. Белинский, А.И. Герцен, М.А. Бакунин, П.Л. Лавров, П.Н. Ткачёв, А.И. Желябов, С.Л. Перовская, Ф.Н. Фигнер, В.И. Засулич, Г.В. Плеханов, В.И. Ленин (Ульянов).</w:t>
      </w:r>
      <w:proofErr w:type="gramEnd"/>
      <w:r w:rsidR="009E7FE2" w:rsidRPr="009E7FE2">
        <w:rPr>
          <w:rFonts w:ascii="Times New Roman" w:hAnsi="Times New Roman" w:cs="Times New Roman"/>
          <w:sz w:val="24"/>
          <w:szCs w:val="24"/>
        </w:rPr>
        <w:t xml:space="preserve"> 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="009E7FE2" w:rsidRPr="009E7FE2">
        <w:rPr>
          <w:rFonts w:ascii="Times New Roman" w:hAnsi="Times New Roman" w:cs="Times New Roman"/>
          <w:i/>
          <w:sz w:val="24"/>
          <w:szCs w:val="24"/>
        </w:rPr>
        <w:t>Практическая работа № 10.</w:t>
      </w:r>
    </w:p>
    <w:p w:rsidR="00856E3D" w:rsidRDefault="00181410" w:rsidP="00F94F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Практические работы- 2 </w:t>
      </w:r>
      <w:r w:rsidR="00D20BE3">
        <w:rPr>
          <w:rFonts w:ascii="Times New Roman" w:hAnsi="Times New Roman" w:cs="Times New Roman"/>
          <w:sz w:val="24"/>
          <w:szCs w:val="24"/>
        </w:rPr>
        <w:t xml:space="preserve">        </w:t>
      </w:r>
      <w:r w:rsidR="003676F8">
        <w:rPr>
          <w:rFonts w:ascii="Times New Roman" w:hAnsi="Times New Roman" w:cs="Times New Roman"/>
          <w:sz w:val="24"/>
          <w:szCs w:val="24"/>
        </w:rPr>
        <w:t xml:space="preserve">Контрольные работы -1 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D4C62" w:rsidRDefault="00FD4C62" w:rsidP="00F94F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C62" w:rsidRDefault="00FD4C62" w:rsidP="00F94F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E2" w:rsidRDefault="009E7FE2" w:rsidP="00F94F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E2" w:rsidRDefault="009E7FE2" w:rsidP="00F94F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C62" w:rsidRDefault="00FD4C62" w:rsidP="00F94F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6F8" w:rsidRPr="00F94FD3" w:rsidRDefault="003676F8" w:rsidP="00F94F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4AF" w:rsidRPr="00F7784E" w:rsidRDefault="00181410" w:rsidP="005B54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84E">
        <w:rPr>
          <w:rFonts w:ascii="Times New Roman" w:hAnsi="Times New Roman" w:cs="Times New Roman"/>
          <w:b/>
          <w:sz w:val="24"/>
          <w:szCs w:val="24"/>
        </w:rPr>
        <w:lastRenderedPageBreak/>
        <w:t>11 класс (68 ч)</w:t>
      </w:r>
    </w:p>
    <w:p w:rsidR="006944AF" w:rsidRDefault="00181410" w:rsidP="009E7FE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Раздел 1</w:t>
      </w:r>
      <w:r w:rsidR="009E7FE2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>Р</w:t>
      </w:r>
      <w:r w:rsidR="00296A59">
        <w:rPr>
          <w:rFonts w:ascii="Times New Roman" w:hAnsi="Times New Roman" w:cs="Times New Roman"/>
          <w:sz w:val="24"/>
          <w:szCs w:val="24"/>
        </w:rPr>
        <w:t>ОССИЯ И МИР В НАЧАЛЕ XX ВЕКА (14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9E7FE2" w:rsidRPr="009E7FE2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1.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9E7FE2">
        <w:rPr>
          <w:rFonts w:ascii="Times New Roman" w:hAnsi="Times New Roman" w:cs="Times New Roman"/>
          <w:b/>
          <w:sz w:val="24"/>
          <w:szCs w:val="24"/>
        </w:rPr>
        <w:t>Научно-технический прогресс и новый этап индустриального развития</w:t>
      </w:r>
      <w:r w:rsidR="009E7FE2" w:rsidRPr="009E7FE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9E7FE2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Ускорение научно-технического прогресса. Технический прогресс в первые десятилетия ХХ в. Развитие энергетики, появление новых сре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дств  св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язи и передвижения. Переход к современному индустриальному производству. Основные термины и понятия: </w:t>
      </w:r>
      <w:r w:rsidRPr="009E7FE2">
        <w:rPr>
          <w:rFonts w:ascii="Times New Roman" w:hAnsi="Times New Roman" w:cs="Times New Roman"/>
          <w:i/>
          <w:sz w:val="24"/>
          <w:szCs w:val="24"/>
        </w:rPr>
        <w:t>научно-технический прогресс (НТП), конвейер.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9E7FE2" w:rsidRPr="009E7FE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9E7FE2" w:rsidRPr="009E7FE2">
        <w:rPr>
          <w:rFonts w:ascii="Times New Roman" w:hAnsi="Times New Roman" w:cs="Times New Roman"/>
          <w:i/>
          <w:sz w:val="24"/>
          <w:szCs w:val="24"/>
        </w:rPr>
        <w:t>С. Томас, Г. Форд, братья Райт, А.С. Попов, Г. Маркони, А. Флеминг, Ф.У. Тейлор.</w:t>
      </w:r>
    </w:p>
    <w:p w:rsidR="009E7FE2" w:rsidRPr="009E7FE2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6944AF">
        <w:rPr>
          <w:rFonts w:ascii="Times New Roman" w:hAnsi="Times New Roman" w:cs="Times New Roman"/>
          <w:b/>
          <w:sz w:val="24"/>
          <w:szCs w:val="24"/>
        </w:rPr>
        <w:t>Тема 2.</w:t>
      </w:r>
      <w:r w:rsidRPr="00181410">
        <w:rPr>
          <w:rFonts w:ascii="Times New Roman" w:hAnsi="Times New Roman" w:cs="Times New Roman"/>
          <w:sz w:val="24"/>
          <w:szCs w:val="24"/>
        </w:rPr>
        <w:t xml:space="preserve">  </w:t>
      </w:r>
      <w:r w:rsidRPr="009E7FE2">
        <w:rPr>
          <w:rFonts w:ascii="Times New Roman" w:hAnsi="Times New Roman" w:cs="Times New Roman"/>
          <w:b/>
          <w:sz w:val="24"/>
          <w:szCs w:val="24"/>
        </w:rPr>
        <w:t>Модернизация в странах Европы, США и Японии</w:t>
      </w:r>
      <w:r w:rsidR="009E7FE2" w:rsidRPr="009E7FE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9E7FE2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Образование монополий. Государство и монополистический капитал: либерально</w:t>
      </w:r>
      <w:r w:rsidR="009E7FE2">
        <w:rPr>
          <w:rFonts w:ascii="Times New Roman" w:hAnsi="Times New Roman" w:cs="Times New Roman"/>
          <w:sz w:val="24"/>
          <w:szCs w:val="24"/>
        </w:rPr>
        <w:t>-</w:t>
      </w:r>
      <w:r w:rsidRPr="00181410">
        <w:rPr>
          <w:rFonts w:ascii="Times New Roman" w:hAnsi="Times New Roman" w:cs="Times New Roman"/>
          <w:sz w:val="24"/>
          <w:szCs w:val="24"/>
        </w:rPr>
        <w:t xml:space="preserve">демократическая модель отношений. Государство и модернизация в Германии, Италии и Японии. Социальные отношения и рабочее движение. Развитие профсоюзного движения. Становление социал-демократии.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9E7FE2">
        <w:rPr>
          <w:rFonts w:ascii="Times New Roman" w:hAnsi="Times New Roman" w:cs="Times New Roman"/>
          <w:i/>
          <w:sz w:val="24"/>
          <w:szCs w:val="24"/>
        </w:rPr>
        <w:t>модернизация, монополия, трест, концерн, синдикат, картель, свободная конкуренция, Антитрестовский закон 1890 г., профсоюз, капитализм, социал-демократия, диктатура пролетариата</w:t>
      </w:r>
      <w:r w:rsidRPr="0018141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9E7FE2" w:rsidRPr="009E7FE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9E7FE2" w:rsidRPr="009E7FE2">
        <w:rPr>
          <w:rFonts w:ascii="Times New Roman" w:hAnsi="Times New Roman" w:cs="Times New Roman"/>
          <w:i/>
          <w:sz w:val="24"/>
          <w:szCs w:val="24"/>
        </w:rPr>
        <w:t>К. Маркс, Ф. Энгельс, Э. Бернштейн, В.И. Ленин, К. Цеткин, Р. Люксембург, К. Либкнехт.</w:t>
      </w:r>
    </w:p>
    <w:p w:rsidR="009E7FE2" w:rsidRPr="009E7FE2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3.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9E7FE2">
        <w:rPr>
          <w:rFonts w:ascii="Times New Roman" w:hAnsi="Times New Roman" w:cs="Times New Roman"/>
          <w:b/>
          <w:sz w:val="24"/>
          <w:szCs w:val="24"/>
        </w:rPr>
        <w:t>Россия на рубеже XIX- XX вв.</w:t>
      </w:r>
    </w:p>
    <w:p w:rsidR="00181410" w:rsidRPr="00181410" w:rsidRDefault="00181410" w:rsidP="009E7FE2">
      <w:pPr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Территория России на рубеже столетий. Российская модель экономической модернизации. Буржуазия и рабочие. Экономическая политика правительства в конце XIX – начале ХХ в. Особенности развития сельского хозяйства. Развитие экономики в н</w:t>
      </w:r>
      <w:r w:rsidR="00D20BE3">
        <w:rPr>
          <w:rFonts w:ascii="Times New Roman" w:hAnsi="Times New Roman" w:cs="Times New Roman"/>
          <w:sz w:val="24"/>
          <w:szCs w:val="24"/>
        </w:rPr>
        <w:t xml:space="preserve">ачале ХХ </w:t>
      </w:r>
      <w:proofErr w:type="gramStart"/>
      <w:r w:rsidR="00D20BE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D20BE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20BE3">
        <w:rPr>
          <w:rFonts w:ascii="Times New Roman" w:hAnsi="Times New Roman" w:cs="Times New Roman"/>
          <w:sz w:val="24"/>
          <w:szCs w:val="24"/>
        </w:rPr>
        <w:t>Политическая</w:t>
      </w:r>
      <w:proofErr w:type="gramEnd"/>
      <w:r w:rsidR="00D20BE3">
        <w:rPr>
          <w:rFonts w:ascii="Times New Roman" w:hAnsi="Times New Roman" w:cs="Times New Roman"/>
          <w:sz w:val="24"/>
          <w:szCs w:val="24"/>
        </w:rPr>
        <w:t xml:space="preserve"> жизнь страны.</w:t>
      </w:r>
      <w:r w:rsidR="009E7FE2" w:rsidRPr="009E7FE2">
        <w:t xml:space="preserve"> </w:t>
      </w:r>
      <w:r w:rsidR="009E7FE2"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="009E7FE2" w:rsidRPr="009E7FE2">
        <w:rPr>
          <w:rFonts w:ascii="Times New Roman" w:hAnsi="Times New Roman" w:cs="Times New Roman"/>
          <w:i/>
          <w:sz w:val="24"/>
          <w:szCs w:val="24"/>
        </w:rPr>
        <w:t xml:space="preserve">промышленный переворот, акционерные общества, буржуазия, денежная реформа 1895-1897 гг., зажиточные крестьяне, батраки. </w:t>
      </w:r>
      <w:r w:rsidR="009E7FE2" w:rsidRPr="009E7FE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9E7FE2" w:rsidRPr="009E7FE2">
        <w:rPr>
          <w:rFonts w:ascii="Times New Roman" w:hAnsi="Times New Roman" w:cs="Times New Roman"/>
          <w:i/>
          <w:sz w:val="24"/>
          <w:szCs w:val="24"/>
        </w:rPr>
        <w:t>А.И. Путилов, П.П. Рябушинский, С.Ю. Витте.</w:t>
      </w:r>
      <w:r w:rsidR="009E7FE2" w:rsidRPr="009E7FE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7FE2" w:rsidRPr="009E7FE2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4.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9E7FE2">
        <w:rPr>
          <w:rFonts w:ascii="Times New Roman" w:hAnsi="Times New Roman" w:cs="Times New Roman"/>
          <w:b/>
          <w:sz w:val="24"/>
          <w:szCs w:val="24"/>
        </w:rPr>
        <w:t xml:space="preserve">Кризис империи: русско-японская война и революция 1905-1907 гг. </w:t>
      </w:r>
    </w:p>
    <w:p w:rsidR="00C37742" w:rsidRPr="00C37742" w:rsidRDefault="00C37742" w:rsidP="00C3774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7742">
        <w:rPr>
          <w:rFonts w:ascii="Times New Roman" w:hAnsi="Times New Roman" w:cs="Times New Roman"/>
          <w:sz w:val="24"/>
          <w:szCs w:val="24"/>
        </w:rPr>
        <w:t xml:space="preserve">Личность Николая II. Внутренняя политика правительства </w:t>
      </w:r>
      <w:proofErr w:type="gramStart"/>
      <w:r w:rsidRPr="00C37742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C37742">
        <w:rPr>
          <w:rFonts w:ascii="Times New Roman" w:hAnsi="Times New Roman" w:cs="Times New Roman"/>
          <w:sz w:val="24"/>
          <w:szCs w:val="24"/>
        </w:rPr>
        <w:t xml:space="preserve"> XX в. Кризисные явления в обществе. Русско-японская война 1904–1905 гг.: ход военных действий, причины поражения России. Портсмутский мирный договор. «Кровавое воскресение» и начало революции. Крестьянские выступления и разложение армии. Раскол общества. Всероссийская октябрьская политическая стачка. Манифест 17 октября 1905 г. Декабрьское вооружённое восстание в Москве. Основные термины и понятия: </w:t>
      </w:r>
      <w:r w:rsidRPr="00C37742">
        <w:rPr>
          <w:rFonts w:ascii="Times New Roman" w:hAnsi="Times New Roman" w:cs="Times New Roman"/>
          <w:i/>
          <w:sz w:val="24"/>
          <w:szCs w:val="24"/>
        </w:rPr>
        <w:t xml:space="preserve">стачка, всеобщая забастовка, КВЖД, Всероссийский крестьянский союз, Советы, Манифест 17 октября 1905 г. </w:t>
      </w:r>
      <w:r w:rsidRPr="00C3774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Pr="00C37742">
        <w:rPr>
          <w:rFonts w:ascii="Times New Roman" w:hAnsi="Times New Roman" w:cs="Times New Roman"/>
          <w:i/>
          <w:sz w:val="24"/>
          <w:szCs w:val="24"/>
        </w:rPr>
        <w:t xml:space="preserve">Николай II, В.К. Плеве, П.Д. Святополк-Мирский, С.В. Зубатов, А.Н. Куропаткин, С.О. Макаров, П.Д. Святополк-Мирский, Г. Гапон, П.П. Шмидт. </w:t>
      </w:r>
    </w:p>
    <w:p w:rsidR="00C37742" w:rsidRPr="00C37742" w:rsidRDefault="00C37742" w:rsidP="00C3774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7742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Тема 5.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C37742">
        <w:rPr>
          <w:rFonts w:ascii="Times New Roman" w:hAnsi="Times New Roman" w:cs="Times New Roman"/>
          <w:b/>
          <w:sz w:val="24"/>
          <w:szCs w:val="24"/>
        </w:rPr>
        <w:t>Политическая жизнь страны после Манифеста 17 октября 1905 г.</w:t>
      </w:r>
    </w:p>
    <w:p w:rsidR="00181410" w:rsidRPr="00C37742" w:rsidRDefault="00181410" w:rsidP="00C37742">
      <w:pPr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Партии социалистической ориентации (левые): РСДРП, Партия социалистовреволюционеров. Либеральные партии: Конституционно-демократическая партия, «Союз 17 октября». Консервативные партии (правые). Реформа государственного строя. I и II Государственные </w:t>
      </w:r>
      <w:r w:rsidRPr="00181410">
        <w:rPr>
          <w:rFonts w:ascii="Times New Roman" w:hAnsi="Times New Roman" w:cs="Times New Roman"/>
          <w:sz w:val="24"/>
          <w:szCs w:val="24"/>
        </w:rPr>
        <w:lastRenderedPageBreak/>
        <w:t xml:space="preserve">думы.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C37742">
        <w:rPr>
          <w:rFonts w:ascii="Times New Roman" w:hAnsi="Times New Roman" w:cs="Times New Roman"/>
          <w:i/>
          <w:sz w:val="24"/>
          <w:szCs w:val="24"/>
        </w:rPr>
        <w:t>меньшевики, большевики, эсеры, кадеты, октябристы, черносотенцы, третьеиюньская монархия.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37742" w:rsidRPr="00C37742">
        <w:rPr>
          <w:rFonts w:ascii="Times New Roman" w:hAnsi="Times New Roman" w:cs="Times New Roman"/>
          <w:sz w:val="24"/>
          <w:szCs w:val="24"/>
        </w:rPr>
        <w:t>Основные персоналии</w:t>
      </w:r>
      <w:r w:rsidR="00C37742" w:rsidRPr="00C37742">
        <w:rPr>
          <w:rFonts w:ascii="Times New Roman" w:hAnsi="Times New Roman" w:cs="Times New Roman"/>
          <w:i/>
          <w:sz w:val="24"/>
          <w:szCs w:val="24"/>
        </w:rPr>
        <w:t>: В.И. Ленин, Ю.С. Мартов, В.М. Чернов, С.А. Муромцев, Д.И. Шаховской, П.Н. Милюков, А.И. Гучков, А.И. Дубровин, В.М. Пуришкевич.</w:t>
      </w:r>
      <w:r w:rsidR="00C37742">
        <w:rPr>
          <w:rFonts w:ascii="Times New Roman" w:hAnsi="Times New Roman" w:cs="Times New Roman"/>
          <w:sz w:val="24"/>
          <w:szCs w:val="24"/>
        </w:rPr>
        <w:t xml:space="preserve"> </w:t>
      </w:r>
      <w:r w:rsidR="00C37742">
        <w:rPr>
          <w:rFonts w:ascii="Times New Roman" w:hAnsi="Times New Roman" w:cs="Times New Roman"/>
          <w:i/>
          <w:sz w:val="24"/>
          <w:szCs w:val="24"/>
        </w:rPr>
        <w:t>Практическая работа № 11.</w:t>
      </w:r>
    </w:p>
    <w:p w:rsidR="00C37742" w:rsidRPr="00C37742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6.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C37742">
        <w:rPr>
          <w:rFonts w:ascii="Times New Roman" w:hAnsi="Times New Roman" w:cs="Times New Roman"/>
          <w:b/>
          <w:sz w:val="24"/>
          <w:szCs w:val="24"/>
        </w:rPr>
        <w:t>Третьеиюньская монархия и реформы П.А. Столыпина</w:t>
      </w:r>
      <w:r w:rsidR="00C37742" w:rsidRPr="00C37742">
        <w:rPr>
          <w:rFonts w:ascii="Times New Roman" w:hAnsi="Times New Roman" w:cs="Times New Roman"/>
          <w:b/>
          <w:sz w:val="24"/>
          <w:szCs w:val="24"/>
        </w:rPr>
        <w:t>.</w:t>
      </w:r>
    </w:p>
    <w:p w:rsidR="00C37742" w:rsidRPr="00C37742" w:rsidRDefault="00C37742" w:rsidP="00C377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742">
        <w:rPr>
          <w:rFonts w:ascii="Times New Roman" w:hAnsi="Times New Roman" w:cs="Times New Roman"/>
          <w:sz w:val="24"/>
          <w:szCs w:val="24"/>
        </w:rPr>
        <w:t xml:space="preserve">П.А. Столыпин и его политика. Борьба с революционным движением и думской оппозицией. III Государственная дума. Военно-полевые суды. Программа системных реформ П.А. Столыпина. Крестьянская реформа. Переселенческая политика. Масштабы и результаты реформ П.А. Столыпина.  Политический кризис 1912—1913 гг. Основные термины и понятия: </w:t>
      </w:r>
      <w:r w:rsidRPr="00C37742">
        <w:rPr>
          <w:rFonts w:ascii="Times New Roman" w:hAnsi="Times New Roman" w:cs="Times New Roman"/>
          <w:i/>
          <w:sz w:val="24"/>
          <w:szCs w:val="24"/>
        </w:rPr>
        <w:t>военно-полевой  суд, прогрессисты, хутор, отруб</w:t>
      </w:r>
      <w:r w:rsidRPr="00C37742">
        <w:rPr>
          <w:rFonts w:ascii="Times New Roman" w:hAnsi="Times New Roman" w:cs="Times New Roman"/>
          <w:sz w:val="24"/>
          <w:szCs w:val="24"/>
        </w:rPr>
        <w:t>. Основные персоналии</w:t>
      </w:r>
      <w:r w:rsidRPr="00C37742">
        <w:rPr>
          <w:rFonts w:ascii="Times New Roman" w:hAnsi="Times New Roman" w:cs="Times New Roman"/>
          <w:i/>
          <w:sz w:val="24"/>
          <w:szCs w:val="24"/>
        </w:rPr>
        <w:t xml:space="preserve">: П.А. Столыпин, А.И. </w:t>
      </w:r>
      <w:proofErr w:type="gramStart"/>
      <w:r w:rsidRPr="00C37742">
        <w:rPr>
          <w:rFonts w:ascii="Times New Roman" w:hAnsi="Times New Roman" w:cs="Times New Roman"/>
          <w:i/>
          <w:sz w:val="24"/>
          <w:szCs w:val="24"/>
        </w:rPr>
        <w:t>Коновалов</w:t>
      </w:r>
      <w:proofErr w:type="gramEnd"/>
      <w:r w:rsidRPr="00C37742">
        <w:rPr>
          <w:rFonts w:ascii="Times New Roman" w:hAnsi="Times New Roman" w:cs="Times New Roman"/>
          <w:i/>
          <w:sz w:val="24"/>
          <w:szCs w:val="24"/>
        </w:rPr>
        <w:t>, П.П. Рябушинский</w:t>
      </w:r>
      <w:r w:rsidRPr="00C3774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37742" w:rsidRDefault="00C37742" w:rsidP="00C377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742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D20BE3">
        <w:rPr>
          <w:rFonts w:ascii="Times New Roman" w:hAnsi="Times New Roman" w:cs="Times New Roman"/>
          <w:b/>
          <w:sz w:val="24"/>
          <w:szCs w:val="24"/>
        </w:rPr>
        <w:t>7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C37742">
        <w:rPr>
          <w:rFonts w:ascii="Times New Roman" w:hAnsi="Times New Roman" w:cs="Times New Roman"/>
          <w:b/>
          <w:sz w:val="24"/>
          <w:szCs w:val="24"/>
        </w:rPr>
        <w:t xml:space="preserve">Колониализм и обострение противоречий мирового развития в начале ХХ </w:t>
      </w:r>
      <w:proofErr w:type="gramStart"/>
      <w:r w:rsidR="00181410" w:rsidRPr="00C37742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181410" w:rsidRPr="00C37742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410" w:rsidRPr="00C37742" w:rsidRDefault="00181410" w:rsidP="00C3774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Колонизация Африки. Характеристика колониальных империй. Экономические кризисы. Противоречия на международной арене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ХХ в. Создание военно-политических союзов. 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C37742">
        <w:rPr>
          <w:rFonts w:ascii="Times New Roman" w:hAnsi="Times New Roman" w:cs="Times New Roman"/>
          <w:i/>
          <w:sz w:val="24"/>
          <w:szCs w:val="24"/>
        </w:rPr>
        <w:t>колонии, колониализм, доминион, протекторат, мировой экономический кризис, международные конференции, Тройственный союз, Антанта.</w:t>
      </w:r>
      <w:proofErr w:type="gramEnd"/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37742" w:rsidRPr="00C3774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C37742" w:rsidRPr="00C37742">
        <w:rPr>
          <w:rFonts w:ascii="Times New Roman" w:hAnsi="Times New Roman" w:cs="Times New Roman"/>
          <w:i/>
          <w:sz w:val="24"/>
          <w:szCs w:val="24"/>
        </w:rPr>
        <w:t xml:space="preserve">О. фон Бисмарк.  </w:t>
      </w:r>
    </w:p>
    <w:p w:rsidR="00C37742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D20BE3">
        <w:rPr>
          <w:rFonts w:ascii="Times New Roman" w:hAnsi="Times New Roman" w:cs="Times New Roman"/>
          <w:b/>
          <w:sz w:val="24"/>
          <w:szCs w:val="24"/>
        </w:rPr>
        <w:t>8.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C37742">
        <w:rPr>
          <w:rFonts w:ascii="Times New Roman" w:hAnsi="Times New Roman" w:cs="Times New Roman"/>
          <w:b/>
          <w:sz w:val="24"/>
          <w:szCs w:val="24"/>
        </w:rPr>
        <w:t>Пути развития стран Азии, Африки и Латинской Америки</w:t>
      </w:r>
      <w:r w:rsidR="00C37742">
        <w:rPr>
          <w:rFonts w:ascii="Times New Roman" w:hAnsi="Times New Roman" w:cs="Times New Roman"/>
          <w:sz w:val="24"/>
          <w:szCs w:val="24"/>
        </w:rPr>
        <w:t>.</w:t>
      </w:r>
    </w:p>
    <w:p w:rsidR="00D20BE3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Колониализм и его последствия. Антиколониальные движения в государствах Востока. Восстание ихэтуаней в Китае в 1899-1901 гг. Движение моджахедов в Иране. Деятельность М. Ганди. Революции в Иране 1905-1911 гг. и Китае 1911-1913 гг. Младотурецкая революция. Особенности развития государств Латинской Америки. Основные термины и понятия: </w:t>
      </w:r>
      <w:r w:rsidRPr="00C37742">
        <w:rPr>
          <w:rFonts w:ascii="Times New Roman" w:hAnsi="Times New Roman" w:cs="Times New Roman"/>
          <w:i/>
          <w:sz w:val="24"/>
          <w:szCs w:val="24"/>
        </w:rPr>
        <w:t>ихэтуани, моджахеды, Индийский национальный конгресс (ИНК), Гоминьдан, младотурки, латифундии.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37742" w:rsidRPr="00C3774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C37742" w:rsidRPr="00C37742">
        <w:rPr>
          <w:rFonts w:ascii="Times New Roman" w:hAnsi="Times New Roman" w:cs="Times New Roman"/>
          <w:i/>
          <w:sz w:val="24"/>
          <w:szCs w:val="24"/>
        </w:rPr>
        <w:t>М. Ганди, Сунь Ятсен, Юань Шикай</w:t>
      </w:r>
    </w:p>
    <w:p w:rsidR="00C37742" w:rsidRDefault="00D20BE3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9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C37742">
        <w:rPr>
          <w:rFonts w:ascii="Times New Roman" w:hAnsi="Times New Roman" w:cs="Times New Roman"/>
          <w:b/>
          <w:sz w:val="24"/>
          <w:szCs w:val="24"/>
        </w:rPr>
        <w:t>Первая  мировая война</w:t>
      </w:r>
      <w:r w:rsidR="00C37742" w:rsidRPr="00C37742">
        <w:rPr>
          <w:rFonts w:ascii="Times New Roman" w:hAnsi="Times New Roman" w:cs="Times New Roman"/>
          <w:b/>
          <w:sz w:val="24"/>
          <w:szCs w:val="24"/>
        </w:rPr>
        <w:t>.</w:t>
      </w:r>
    </w:p>
    <w:p w:rsidR="006944AF" w:rsidRDefault="00C37742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Причины и характер п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ервой мировой войны. Первый этап войны. Воюющие страны в 1915 – 1916 гг. Война и российское общество. Кампания 1917 г. и завершение военных действий. Основные термины и понятия: </w:t>
      </w:r>
      <w:r w:rsidR="00181410" w:rsidRPr="00C37742">
        <w:rPr>
          <w:rFonts w:ascii="Times New Roman" w:hAnsi="Times New Roman" w:cs="Times New Roman"/>
          <w:i/>
          <w:sz w:val="24"/>
          <w:szCs w:val="24"/>
        </w:rPr>
        <w:t>мировая война, Брусиловский прорыв, Земский и Городской союзы, «министерская чехарда», пацифизм.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74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Pr="00C37742">
        <w:rPr>
          <w:rFonts w:ascii="Times New Roman" w:hAnsi="Times New Roman" w:cs="Times New Roman"/>
          <w:i/>
          <w:sz w:val="24"/>
          <w:szCs w:val="24"/>
        </w:rPr>
        <w:t xml:space="preserve">Франц Фердинанд, Г. Принцип, А. Фон Шлиффен, А.В. Самсонов, П.К. Ренненкампф, А.А. Брусилов. </w:t>
      </w:r>
      <w:r w:rsidR="006944AF" w:rsidRPr="00C3774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Практическая работа № 12.</w:t>
      </w:r>
      <w:r w:rsidR="006944AF" w:rsidRPr="00D20BE3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6944A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81410" w:rsidRDefault="00D20BE3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Практические работы – 2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            Контрольные работы – 1             </w:t>
      </w:r>
    </w:p>
    <w:p w:rsidR="00C37742" w:rsidRDefault="00C37742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742" w:rsidRDefault="00C37742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742" w:rsidRDefault="00C37742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742" w:rsidRPr="00181410" w:rsidRDefault="00C37742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4AF" w:rsidRDefault="00181410" w:rsidP="00C3774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lastRenderedPageBreak/>
        <w:t>Раздел 2</w:t>
      </w:r>
      <w:r w:rsidR="00C37742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>РОССИЯ И МИР М</w:t>
      </w:r>
      <w:r w:rsidR="00296A59">
        <w:rPr>
          <w:rFonts w:ascii="Times New Roman" w:hAnsi="Times New Roman" w:cs="Times New Roman"/>
          <w:sz w:val="24"/>
          <w:szCs w:val="24"/>
        </w:rPr>
        <w:t>ЕЖДУ ДВУМЯ МИРОВЫМИ ВОЙНАМИ. (13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C37742" w:rsidRPr="00C37742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6944AF">
        <w:rPr>
          <w:rFonts w:ascii="Times New Roman" w:hAnsi="Times New Roman" w:cs="Times New Roman"/>
          <w:b/>
          <w:sz w:val="24"/>
          <w:szCs w:val="24"/>
        </w:rPr>
        <w:t>Тема 1</w:t>
      </w:r>
      <w:r w:rsidR="00D20BE3">
        <w:rPr>
          <w:rFonts w:ascii="Times New Roman" w:hAnsi="Times New Roman" w:cs="Times New Roman"/>
          <w:b/>
          <w:sz w:val="24"/>
          <w:szCs w:val="24"/>
        </w:rPr>
        <w:t>0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C37742">
        <w:rPr>
          <w:rFonts w:ascii="Times New Roman" w:hAnsi="Times New Roman" w:cs="Times New Roman"/>
          <w:b/>
          <w:sz w:val="24"/>
          <w:szCs w:val="24"/>
        </w:rPr>
        <w:t>Февральская революция в России 1917 г.</w:t>
      </w:r>
    </w:p>
    <w:p w:rsidR="00181410" w:rsidRPr="00C37742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Падение самодержавия и создание Временного правительства. Апрельский кризис. Большевики и революция. Июньский и июльский кризисы власти. Выступление генерала Л.Г. Корнилова. Основные термины и понятия: </w:t>
      </w:r>
      <w:r w:rsidRPr="00C37742">
        <w:rPr>
          <w:rFonts w:ascii="Times New Roman" w:hAnsi="Times New Roman" w:cs="Times New Roman"/>
          <w:i/>
          <w:sz w:val="24"/>
          <w:szCs w:val="24"/>
        </w:rPr>
        <w:t>Временное правительство, Совет рабочих и солдатских депутатов, Учредительное собрание.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37742" w:rsidRPr="00C3774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C37742" w:rsidRPr="00C37742">
        <w:rPr>
          <w:rFonts w:ascii="Times New Roman" w:hAnsi="Times New Roman" w:cs="Times New Roman"/>
          <w:i/>
          <w:sz w:val="24"/>
          <w:szCs w:val="24"/>
        </w:rPr>
        <w:t>Николай II, М.В. Родзянко, Н.В. Рузский, М.В. Алексеев, А.Ф. Керенский, А.И. Гучков, П.Н. Милюков, Л.Г. Корнилов, Г.Е. Львов, В.И. Ленин, Г.Е. Зиновьев, Н.И. Бухарин, Л.Д. Троцкий.</w:t>
      </w:r>
    </w:p>
    <w:p w:rsidR="00C37742" w:rsidRDefault="00D20BE3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11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C37742">
        <w:rPr>
          <w:rFonts w:ascii="Times New Roman" w:hAnsi="Times New Roman" w:cs="Times New Roman"/>
          <w:b/>
          <w:sz w:val="24"/>
          <w:szCs w:val="24"/>
        </w:rPr>
        <w:t>Переход власти к партии большевиков</w:t>
      </w:r>
      <w:r w:rsidR="00C37742">
        <w:rPr>
          <w:rFonts w:ascii="Times New Roman" w:hAnsi="Times New Roman" w:cs="Times New Roman"/>
          <w:sz w:val="24"/>
          <w:szCs w:val="24"/>
        </w:rPr>
        <w:t>.</w:t>
      </w:r>
    </w:p>
    <w:p w:rsidR="00181410" w:rsidRPr="00181410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Углубление кризиса власти осенью 1917 г. Вооружённое восстание в Петрограде. Установление советской власти. Революционно-демократические преобразования. Роспуск Учредительного собрания. Создание РСФСР. Брестский мир. Предпосылки гражданской войны. Основные термины и понятия: </w:t>
      </w:r>
      <w:r w:rsidRPr="00C37742">
        <w:rPr>
          <w:rFonts w:ascii="Times New Roman" w:hAnsi="Times New Roman" w:cs="Times New Roman"/>
          <w:i/>
          <w:sz w:val="24"/>
          <w:szCs w:val="24"/>
        </w:rPr>
        <w:t>Всероссийский съезд Совет, Декреты о власти, мире, земле, Совет народных комиссаров, Всероссийский центральный исполнительный комитет, Высший совет народного хозяйства, ВЧК, сепаратный мирный договор.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37742" w:rsidRPr="00C3774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C37742" w:rsidRPr="00C37742">
        <w:rPr>
          <w:rFonts w:ascii="Times New Roman" w:hAnsi="Times New Roman" w:cs="Times New Roman"/>
          <w:i/>
          <w:sz w:val="24"/>
          <w:szCs w:val="24"/>
        </w:rPr>
        <w:t>А.Ф. Керенский, В.И. Ленин, Л.Д. Троцкий, Л.Б. Каменев, Г.Е. Зиновьев, Ф.Э. Дзержинский.</w:t>
      </w:r>
    </w:p>
    <w:p w:rsidR="00C37742" w:rsidRPr="002B6212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1</w:t>
      </w:r>
      <w:r w:rsidR="00D20BE3">
        <w:rPr>
          <w:rFonts w:ascii="Times New Roman" w:hAnsi="Times New Roman" w:cs="Times New Roman"/>
          <w:b/>
          <w:sz w:val="24"/>
          <w:szCs w:val="24"/>
        </w:rPr>
        <w:t>2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2B6212">
        <w:rPr>
          <w:rFonts w:ascii="Times New Roman" w:hAnsi="Times New Roman" w:cs="Times New Roman"/>
          <w:b/>
          <w:sz w:val="24"/>
          <w:szCs w:val="24"/>
        </w:rPr>
        <w:t>Гражданская война и интервенция</w:t>
      </w:r>
      <w:r w:rsidR="00C37742" w:rsidRPr="002B621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C377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Начальный этап Гражданской войны и интервенции. Советская республика в кольце фронтов. Военный коммунизм. Время решающих сражений: март 1919 — март 1920 г. Война с Польшей и поражение Белого движения: апрель — ноябрь 1920 г. Причины победы красных и поражения Белого движения.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 xml:space="preserve">Основные термины и понятия:  </w:t>
      </w:r>
      <w:r w:rsidRPr="002B6212">
        <w:rPr>
          <w:rFonts w:ascii="Times New Roman" w:hAnsi="Times New Roman" w:cs="Times New Roman"/>
          <w:i/>
          <w:sz w:val="24"/>
          <w:szCs w:val="24"/>
        </w:rPr>
        <w:t>гражданская война, интервенция, белое и красное движения, Красная Армия, военный коммунизм, национализация, продотряды, комбеды, продразверстка, красный террор, комсомол.</w:t>
      </w:r>
      <w:proofErr w:type="gramEnd"/>
      <w:r w:rsidR="00C37742">
        <w:rPr>
          <w:rFonts w:ascii="Times New Roman" w:hAnsi="Times New Roman" w:cs="Times New Roman"/>
          <w:sz w:val="24"/>
          <w:szCs w:val="24"/>
        </w:rPr>
        <w:t xml:space="preserve"> </w:t>
      </w:r>
      <w:r w:rsidR="00C37742" w:rsidRPr="00C3774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C37742" w:rsidRPr="002B6212">
        <w:rPr>
          <w:rFonts w:ascii="Times New Roman" w:hAnsi="Times New Roman" w:cs="Times New Roman"/>
          <w:i/>
          <w:sz w:val="24"/>
          <w:szCs w:val="24"/>
        </w:rPr>
        <w:t>А.М. Каледин, Л.Г. Корнилов, А.И. Деникин, П.Н. Краснов, П.Н. Краснов, А.В. Колчак, М.В. Фрунзе, М.Н. Тухачевский, С.С. Каменев, А.И. Егоров, С.М. Буденный, К.Е. Ворошилов, С.В. Петлюра, П.Н. Врангель, Н.Н. Юденич.</w:t>
      </w:r>
      <w:r w:rsidR="00C37742" w:rsidRPr="00C37742">
        <w:rPr>
          <w:rFonts w:ascii="Times New Roman" w:hAnsi="Times New Roman" w:cs="Times New Roman"/>
          <w:sz w:val="24"/>
          <w:szCs w:val="24"/>
        </w:rPr>
        <w:t xml:space="preserve"> 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D20BE3" w:rsidRPr="00D20BE3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C37742">
        <w:rPr>
          <w:rFonts w:ascii="Times New Roman" w:hAnsi="Times New Roman" w:cs="Times New Roman"/>
          <w:i/>
          <w:sz w:val="24"/>
          <w:szCs w:val="24"/>
        </w:rPr>
        <w:t>№ 13.</w:t>
      </w:r>
    </w:p>
    <w:p w:rsidR="002B6212" w:rsidRPr="002B6212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44AF">
        <w:rPr>
          <w:rFonts w:ascii="Times New Roman" w:hAnsi="Times New Roman" w:cs="Times New Roman"/>
          <w:b/>
          <w:sz w:val="24"/>
          <w:szCs w:val="24"/>
        </w:rPr>
        <w:t>Тема 1</w:t>
      </w:r>
      <w:r w:rsidR="00D20BE3">
        <w:rPr>
          <w:rFonts w:ascii="Times New Roman" w:hAnsi="Times New Roman" w:cs="Times New Roman"/>
          <w:b/>
          <w:sz w:val="24"/>
          <w:szCs w:val="24"/>
        </w:rPr>
        <w:t>3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2B6212">
        <w:rPr>
          <w:rFonts w:ascii="Times New Roman" w:hAnsi="Times New Roman" w:cs="Times New Roman"/>
          <w:b/>
          <w:sz w:val="24"/>
          <w:szCs w:val="24"/>
        </w:rPr>
        <w:t>Завершение Гражданской войны и образование СССР</w:t>
      </w:r>
      <w:r w:rsidR="00D20BE3" w:rsidRPr="002B6212">
        <w:rPr>
          <w:rFonts w:ascii="Times New Roman" w:hAnsi="Times New Roman" w:cs="Times New Roman"/>
          <w:b/>
          <w:sz w:val="24"/>
          <w:szCs w:val="24"/>
        </w:rPr>
        <w:t>.</w:t>
      </w:r>
    </w:p>
    <w:p w:rsidR="00D20BE3" w:rsidRPr="002B6212" w:rsidRDefault="00181410" w:rsidP="002B6212">
      <w:pPr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Завершающий этап Гражданской войны: конец 1920—1922 г. Предпосылки создания СССР. Образование Союза Советских Социалистических республик: планы и реальность. Основные термины и понятия: </w:t>
      </w:r>
      <w:r w:rsidRPr="002B6212">
        <w:rPr>
          <w:rFonts w:ascii="Times New Roman" w:hAnsi="Times New Roman" w:cs="Times New Roman"/>
          <w:i/>
          <w:sz w:val="24"/>
          <w:szCs w:val="24"/>
        </w:rPr>
        <w:t>антоновщина, басмачество, план автономизации, Конституция СССР 1924 г.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2B6212" w:rsidRPr="002B621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2B6212" w:rsidRPr="002B6212">
        <w:rPr>
          <w:rFonts w:ascii="Times New Roman" w:hAnsi="Times New Roman" w:cs="Times New Roman"/>
          <w:i/>
          <w:sz w:val="24"/>
          <w:szCs w:val="24"/>
        </w:rPr>
        <w:t xml:space="preserve">А.С. Антонов, Н.И. Махно, В.К. Блюхер, И.П. Уборевич, В.И. Ленин, И.В. Сталин, М.И. Калинин, Г.И. Петровский, А.Г. Червяков, Н.Н. Нариманов. </w:t>
      </w:r>
    </w:p>
    <w:p w:rsidR="002B6212" w:rsidRPr="002B6212" w:rsidRDefault="00D20BE3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14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2B6212">
        <w:rPr>
          <w:rFonts w:ascii="Times New Roman" w:hAnsi="Times New Roman" w:cs="Times New Roman"/>
          <w:b/>
          <w:sz w:val="24"/>
          <w:szCs w:val="24"/>
        </w:rPr>
        <w:t>От военного коммунизма к нэпу</w:t>
      </w:r>
      <w:r w:rsidR="002B6212" w:rsidRPr="002B6212">
        <w:rPr>
          <w:rFonts w:ascii="Times New Roman" w:hAnsi="Times New Roman" w:cs="Times New Roman"/>
          <w:b/>
          <w:sz w:val="24"/>
          <w:szCs w:val="24"/>
        </w:rPr>
        <w:t>.</w:t>
      </w:r>
    </w:p>
    <w:p w:rsidR="002B6212" w:rsidRPr="002B6212" w:rsidRDefault="00181410" w:rsidP="002B6212">
      <w:pPr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Советская Россия после Гражданской войны. Новая экономическая политика. Первые итоги нэпа. Противоречия новой экономической политики. Нэп и политические репрессии. Основные термины и понятия:  </w:t>
      </w:r>
      <w:r w:rsidRPr="002B6212">
        <w:rPr>
          <w:rFonts w:ascii="Times New Roman" w:hAnsi="Times New Roman" w:cs="Times New Roman"/>
          <w:i/>
          <w:sz w:val="24"/>
          <w:szCs w:val="24"/>
        </w:rPr>
        <w:t>ГОЭЛРО, Госплан, нэп, продналог, хозрасчет.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2B6212" w:rsidRPr="002B6212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2B6212" w:rsidRPr="002B6212">
        <w:rPr>
          <w:rFonts w:ascii="Times New Roman" w:hAnsi="Times New Roman" w:cs="Times New Roman"/>
          <w:i/>
          <w:sz w:val="24"/>
          <w:szCs w:val="24"/>
        </w:rPr>
        <w:t xml:space="preserve">Л.Д. Троцкий, Н.И. Бухарин, Г.М. Кржижановский, Г.Е. Зиновьев, Л.Б. Каменев, А.И. Рыков, И.В. Сталин, Патриарх Тихон. </w:t>
      </w:r>
    </w:p>
    <w:p w:rsidR="00181410" w:rsidRPr="00181410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212" w:rsidRPr="002B6212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D20BE3">
        <w:rPr>
          <w:rFonts w:ascii="Times New Roman" w:hAnsi="Times New Roman" w:cs="Times New Roman"/>
          <w:b/>
          <w:sz w:val="24"/>
          <w:szCs w:val="24"/>
        </w:rPr>
        <w:t>Тема 15</w:t>
      </w:r>
      <w:r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2B6212">
        <w:rPr>
          <w:rFonts w:ascii="Times New Roman" w:hAnsi="Times New Roman" w:cs="Times New Roman"/>
          <w:b/>
          <w:sz w:val="24"/>
          <w:szCs w:val="24"/>
        </w:rPr>
        <w:t>Советская модернизация экономики и культурная революция</w:t>
      </w:r>
      <w:r w:rsidR="002B6212" w:rsidRPr="002B6212">
        <w:rPr>
          <w:rFonts w:ascii="Times New Roman" w:hAnsi="Times New Roman" w:cs="Times New Roman"/>
          <w:b/>
          <w:sz w:val="24"/>
          <w:szCs w:val="24"/>
        </w:rPr>
        <w:t>.</w:t>
      </w:r>
    </w:p>
    <w:p w:rsidR="002B6212" w:rsidRPr="002B6212" w:rsidRDefault="002B6212" w:rsidP="002B621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6212">
        <w:rPr>
          <w:rFonts w:ascii="Times New Roman" w:hAnsi="Times New Roman" w:cs="Times New Roman"/>
          <w:sz w:val="24"/>
          <w:szCs w:val="24"/>
        </w:rPr>
        <w:t xml:space="preserve">Модернизация советской экономики: основные задачи. Коллективизация: её принципы – провозглашенные и реальные. «Ликвидация кулачества». Итоги насильственной коллективизации. Стабилизация положения в деревне во второй половине 1930-х гг. Основные результаты индустриализации. Освоение новых производств, техническая реконструкция народного хозяйства. Создание индустриальной базы страны в Западной Сибири и на Дальнем Востоке. Развитие новых отраслей промышленности. Модернизация армии. Культурная революция и культурные достижения. Спорт и физкультурное движение. </w:t>
      </w:r>
      <w:proofErr w:type="gramStart"/>
      <w:r w:rsidRPr="002B6212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Pr="002B6212">
        <w:rPr>
          <w:rFonts w:ascii="Times New Roman" w:hAnsi="Times New Roman" w:cs="Times New Roman"/>
          <w:i/>
          <w:sz w:val="24"/>
          <w:szCs w:val="24"/>
        </w:rPr>
        <w:t>коллективизация, колхоз, раскулачивание, трудодни, машинно-тракторная станция (МТС), двадцатипятитысячники, индустриализация, пятилетка, соцсоревнование, культурная революция, ликбез, рабфак.</w:t>
      </w:r>
      <w:proofErr w:type="gramEnd"/>
      <w:r w:rsidRPr="002B6212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proofErr w:type="gramStart"/>
      <w:r w:rsidRPr="002B6212">
        <w:rPr>
          <w:rFonts w:ascii="Times New Roman" w:hAnsi="Times New Roman" w:cs="Times New Roman"/>
          <w:i/>
          <w:sz w:val="24"/>
          <w:szCs w:val="24"/>
        </w:rPr>
        <w:t>И.В. Сталин, А.Г. Стаханов, О.Ю. Шмидт, В.П. Чкалов, Г.Ф. Байдуков, А.В. Беляков, И.Д. Папанин, М.Н. Тухачевский, П.Л. Капица, А.Ф. Иоффе, А.Е. Ферсман, И.М. Губкин, Н.Д. Зелинский, А.Н. Крылов, А.Н. Туполев, Н.Н. Поликарпов, С.В. Илюшин, С.А. Лавочкин, А.А. Микоян, В.М. Петляков</w:t>
      </w:r>
      <w:proofErr w:type="gramEnd"/>
      <w:r w:rsidRPr="002B6212">
        <w:rPr>
          <w:rFonts w:ascii="Times New Roman" w:hAnsi="Times New Roman" w:cs="Times New Roman"/>
          <w:i/>
          <w:sz w:val="24"/>
          <w:szCs w:val="24"/>
        </w:rPr>
        <w:t xml:space="preserve">, А.А. Микулин, А.С. Яковлев, Ф.А. Цандер, В.П. Глушко, С.П. Королёв. </w:t>
      </w:r>
    </w:p>
    <w:p w:rsidR="002B6212" w:rsidRPr="002B6212" w:rsidRDefault="00D20BE3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16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2B6212">
        <w:rPr>
          <w:rFonts w:ascii="Times New Roman" w:hAnsi="Times New Roman" w:cs="Times New Roman"/>
          <w:b/>
          <w:sz w:val="24"/>
          <w:szCs w:val="24"/>
        </w:rPr>
        <w:t>Культ личности И.В. Сталина, массовые репрессии и политическая система СССР</w:t>
      </w:r>
      <w:r w:rsidR="002B6212" w:rsidRPr="002B6212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2B62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2B6212" w:rsidRPr="002B6212">
        <w:rPr>
          <w:rFonts w:ascii="Times New Roman" w:hAnsi="Times New Roman" w:cs="Times New Roman"/>
          <w:sz w:val="24"/>
          <w:szCs w:val="24"/>
        </w:rPr>
        <w:t xml:space="preserve">Партия большевиков в 1920-е гг. Письмо Ленина к XI съезду РКП (б) (осень 1922 г.). Борьба за власть в партии большевиков в период с 1923 по 1928 г. Причины возвышения и победы И.В. Сталина во внутрипартийной борьбе. Идея И.В. Сталина о возможности построения социализма в одной, отдельно взятой стране. Сталинский тезис о неизбежности обострения классовой борьбы в процессе социалистического строительства как теоретическое обоснование политики репрессий. Культ личности и политический террор в СССР в 1930-е гг. Создание системы ГУЛАГа. Репрессии 1936—1938 гг. «Дело Тухачевского» и чистка рядов Красной Армии. Создание сталинской системы управления и Конституция 1936 г. Основные термины и понятия: </w:t>
      </w:r>
      <w:r w:rsidR="002B6212" w:rsidRPr="002B6212">
        <w:rPr>
          <w:rFonts w:ascii="Times New Roman" w:hAnsi="Times New Roman" w:cs="Times New Roman"/>
          <w:i/>
          <w:sz w:val="24"/>
          <w:szCs w:val="24"/>
        </w:rPr>
        <w:t>враг народа, ГУЛАГ, культ личности, Конституция СССР 1936 г.</w:t>
      </w:r>
      <w:r w:rsidR="002B6212" w:rsidRPr="002B6212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2B6212" w:rsidRPr="002B6212">
        <w:rPr>
          <w:rFonts w:ascii="Times New Roman" w:hAnsi="Times New Roman" w:cs="Times New Roman"/>
          <w:i/>
          <w:sz w:val="24"/>
          <w:szCs w:val="24"/>
        </w:rPr>
        <w:t>И.В. Сталин, В.М. Молотов, Л.М. Каганович, А.И. Микоян, Г.К. Орджоникидзе, Г.Е. Зиновьев, Л.Б. Каменев, Н.И. Бухарин, А.И. Рыков, С.М. Киров, М.Н. Рютин, М.Н. Тухачевский, Н.И. Ежов.</w:t>
      </w:r>
      <w:r w:rsidR="002B6212" w:rsidRPr="002B6212">
        <w:rPr>
          <w:rFonts w:ascii="Times New Roman" w:hAnsi="Times New Roman" w:cs="Times New Roman"/>
          <w:sz w:val="24"/>
          <w:szCs w:val="24"/>
        </w:rPr>
        <w:t xml:space="preserve"> </w:t>
      </w:r>
      <w:r w:rsidR="00D20BE3" w:rsidRPr="0070318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2B6212">
        <w:rPr>
          <w:rFonts w:ascii="Times New Roman" w:hAnsi="Times New Roman" w:cs="Times New Roman"/>
          <w:i/>
          <w:sz w:val="24"/>
          <w:szCs w:val="24"/>
        </w:rPr>
        <w:t xml:space="preserve"> № 14.</w:t>
      </w:r>
    </w:p>
    <w:p w:rsidR="002B6212" w:rsidRPr="002B6212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17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2B6212">
        <w:rPr>
          <w:rFonts w:ascii="Times New Roman" w:hAnsi="Times New Roman" w:cs="Times New Roman"/>
          <w:b/>
          <w:sz w:val="24"/>
          <w:szCs w:val="24"/>
        </w:rPr>
        <w:t>Экономическое и политическое развитие Западной Европы и Америки после</w:t>
      </w:r>
      <w:proofErr w:type="gramStart"/>
      <w:r w:rsidR="00181410" w:rsidRPr="002B6212">
        <w:rPr>
          <w:rFonts w:ascii="Times New Roman" w:hAnsi="Times New Roman" w:cs="Times New Roman"/>
          <w:b/>
          <w:sz w:val="24"/>
          <w:szCs w:val="24"/>
        </w:rPr>
        <w:t xml:space="preserve"> П</w:t>
      </w:r>
      <w:proofErr w:type="gramEnd"/>
      <w:r w:rsidR="00181410" w:rsidRPr="002B6212">
        <w:rPr>
          <w:rFonts w:ascii="Times New Roman" w:hAnsi="Times New Roman" w:cs="Times New Roman"/>
          <w:b/>
          <w:sz w:val="24"/>
          <w:szCs w:val="24"/>
        </w:rPr>
        <w:t>ервой мировой войны</w:t>
      </w:r>
      <w:r w:rsidR="002B6212" w:rsidRPr="002B6212">
        <w:rPr>
          <w:rFonts w:ascii="Times New Roman" w:hAnsi="Times New Roman" w:cs="Times New Roman"/>
          <w:b/>
          <w:sz w:val="24"/>
          <w:szCs w:val="24"/>
        </w:rPr>
        <w:t>.</w:t>
      </w:r>
    </w:p>
    <w:p w:rsidR="002B6212" w:rsidRPr="002B6212" w:rsidRDefault="00181410" w:rsidP="002B621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2B6212" w:rsidRPr="002B6212">
        <w:rPr>
          <w:rFonts w:ascii="Times New Roman" w:hAnsi="Times New Roman" w:cs="Times New Roman"/>
          <w:sz w:val="24"/>
          <w:szCs w:val="24"/>
        </w:rPr>
        <w:t xml:space="preserve">США в 1920—1930-е гг. Задачи послевоенного развития США. Мировой экономический кризис 1929-1932 гг. и «новый курс» Ф.Д. Рузвельта. Развитие демократических стран Западной Европы в межвоенный период. Кейсианство. Раскол социал-демократии. Углубление конфликта между коммунистами и социал-демократами. Фашизм в Италии и Германии. Милитаризм в Японии. Завоевательная программа фашизма и холокост.  </w:t>
      </w:r>
      <w:proofErr w:type="gramStart"/>
      <w:r w:rsidR="002B6212" w:rsidRPr="002B6212">
        <w:rPr>
          <w:rFonts w:ascii="Times New Roman" w:hAnsi="Times New Roman" w:cs="Times New Roman"/>
          <w:sz w:val="24"/>
          <w:szCs w:val="24"/>
        </w:rPr>
        <w:t>Основные термины и понятия: «</w:t>
      </w:r>
      <w:r w:rsidR="002B6212" w:rsidRPr="002B6212">
        <w:rPr>
          <w:rFonts w:ascii="Times New Roman" w:hAnsi="Times New Roman" w:cs="Times New Roman"/>
          <w:i/>
          <w:sz w:val="24"/>
          <w:szCs w:val="24"/>
        </w:rPr>
        <w:t>новый курс» Рузвельта, социально ориентированная рыночная экономика, кейсианство, Коминтерн, Международная организация труда, кейнсианство, расизм, национализм, фашизм, НСДАП, холокост, гетто.</w:t>
      </w:r>
      <w:proofErr w:type="gramEnd"/>
      <w:r w:rsidR="002B6212" w:rsidRPr="002B6212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2B6212" w:rsidRPr="002B6212">
        <w:rPr>
          <w:rFonts w:ascii="Times New Roman" w:hAnsi="Times New Roman" w:cs="Times New Roman"/>
          <w:i/>
          <w:sz w:val="24"/>
          <w:szCs w:val="24"/>
        </w:rPr>
        <w:t xml:space="preserve">Г. Гувер, Ф.Д. Рузвельт, Д.М. Кейнс, Б. Муссолини, А. Гитлер, М. Хорти, Й. Антонеску. </w:t>
      </w:r>
    </w:p>
    <w:p w:rsidR="002B6212" w:rsidRPr="002B6212" w:rsidRDefault="002B6212" w:rsidP="002B621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212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>1</w:t>
      </w:r>
      <w:r w:rsidR="001A42BD">
        <w:rPr>
          <w:rFonts w:ascii="Times New Roman" w:hAnsi="Times New Roman" w:cs="Times New Roman"/>
          <w:b/>
          <w:sz w:val="24"/>
          <w:szCs w:val="24"/>
        </w:rPr>
        <w:t>8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2B6212">
        <w:rPr>
          <w:rFonts w:ascii="Times New Roman" w:hAnsi="Times New Roman" w:cs="Times New Roman"/>
          <w:b/>
          <w:sz w:val="24"/>
          <w:szCs w:val="24"/>
        </w:rPr>
        <w:t>Ослабление колониальных империй</w:t>
      </w:r>
      <w:r w:rsidRPr="002B6212">
        <w:rPr>
          <w:rFonts w:ascii="Times New Roman" w:hAnsi="Times New Roman" w:cs="Times New Roman"/>
          <w:b/>
          <w:sz w:val="24"/>
          <w:szCs w:val="24"/>
        </w:rPr>
        <w:t>.</w:t>
      </w:r>
    </w:p>
    <w:p w:rsidR="002B6212" w:rsidRPr="00C51BEC" w:rsidRDefault="00181410" w:rsidP="002B621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2B6212" w:rsidRPr="002B6212">
        <w:rPr>
          <w:rFonts w:ascii="Times New Roman" w:hAnsi="Times New Roman" w:cs="Times New Roman"/>
          <w:sz w:val="24"/>
          <w:szCs w:val="24"/>
        </w:rPr>
        <w:t xml:space="preserve">Парижская (1919) и Вашингтонская конференция (1921-1922) о судьбе колоний. Послевоенная колониальная политика и её итоги. Подъём антиколониальных движений. Особенности национально-освободительных движений в Индии, Иране, Турции. Революция и гражданская </w:t>
      </w:r>
      <w:r w:rsidR="002B6212" w:rsidRPr="002B6212">
        <w:rPr>
          <w:rFonts w:ascii="Times New Roman" w:hAnsi="Times New Roman" w:cs="Times New Roman"/>
          <w:sz w:val="24"/>
          <w:szCs w:val="24"/>
        </w:rPr>
        <w:lastRenderedPageBreak/>
        <w:t xml:space="preserve">война в Китае. Основные термины и понятия: </w:t>
      </w:r>
      <w:r w:rsidR="002B6212" w:rsidRPr="00C51BEC">
        <w:rPr>
          <w:rFonts w:ascii="Times New Roman" w:hAnsi="Times New Roman" w:cs="Times New Roman"/>
          <w:i/>
          <w:sz w:val="24"/>
          <w:szCs w:val="24"/>
        </w:rPr>
        <w:t>национально-освободительное движение, кампания гражданского неповиновения, революция, гражданская война.</w:t>
      </w:r>
      <w:r w:rsidR="002B6212" w:rsidRPr="002B6212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2B6212" w:rsidRPr="00C51BEC">
        <w:rPr>
          <w:rFonts w:ascii="Times New Roman" w:hAnsi="Times New Roman" w:cs="Times New Roman"/>
          <w:i/>
          <w:sz w:val="24"/>
          <w:szCs w:val="24"/>
        </w:rPr>
        <w:t xml:space="preserve">Амманула-хан, М. Ганди, </w:t>
      </w:r>
      <w:proofErr w:type="gramStart"/>
      <w:r w:rsidR="002B6212" w:rsidRPr="00C51BEC">
        <w:rPr>
          <w:rFonts w:ascii="Times New Roman" w:hAnsi="Times New Roman" w:cs="Times New Roman"/>
          <w:i/>
          <w:sz w:val="24"/>
          <w:szCs w:val="24"/>
        </w:rPr>
        <w:t>Реза-хан</w:t>
      </w:r>
      <w:proofErr w:type="gramEnd"/>
      <w:r w:rsidR="002B6212" w:rsidRPr="00C51BEC">
        <w:rPr>
          <w:rFonts w:ascii="Times New Roman" w:hAnsi="Times New Roman" w:cs="Times New Roman"/>
          <w:i/>
          <w:sz w:val="24"/>
          <w:szCs w:val="24"/>
        </w:rPr>
        <w:t xml:space="preserve"> Пехлеви, М. Кемаль, Сунь Ятсен, Чан Кайши, Пу И, Мао Цзэдун. </w:t>
      </w:r>
    </w:p>
    <w:p w:rsidR="00C51BEC" w:rsidRPr="00C51BEC" w:rsidRDefault="002B6212" w:rsidP="002B621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212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6944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1A42BD">
        <w:rPr>
          <w:rFonts w:ascii="Times New Roman" w:hAnsi="Times New Roman" w:cs="Times New Roman"/>
          <w:b/>
          <w:sz w:val="24"/>
          <w:szCs w:val="24"/>
        </w:rPr>
        <w:t>19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C51BEC">
        <w:rPr>
          <w:rFonts w:ascii="Times New Roman" w:hAnsi="Times New Roman" w:cs="Times New Roman"/>
          <w:b/>
          <w:sz w:val="24"/>
          <w:szCs w:val="24"/>
        </w:rPr>
        <w:t>Международные отношения между двумя мировыми войнами</w:t>
      </w:r>
      <w:r w:rsidR="00C51BEC" w:rsidRPr="00C51BEC">
        <w:rPr>
          <w:rFonts w:ascii="Times New Roman" w:hAnsi="Times New Roman" w:cs="Times New Roman"/>
          <w:b/>
          <w:sz w:val="24"/>
          <w:szCs w:val="24"/>
        </w:rPr>
        <w:t>.</w:t>
      </w:r>
    </w:p>
    <w:p w:rsidR="001A42BD" w:rsidRDefault="00181410" w:rsidP="00C51B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51BEC" w:rsidRPr="00C51BEC">
        <w:rPr>
          <w:rFonts w:ascii="Times New Roman" w:hAnsi="Times New Roman" w:cs="Times New Roman"/>
          <w:sz w:val="24"/>
          <w:szCs w:val="24"/>
        </w:rPr>
        <w:t>Антанта и Советская Россия. Мирный план Вильсона. Создание Лиги Наций. ВерсальскоВашингтонская система и её противоречия. Пацифизм. На пути ко</w:t>
      </w:r>
      <w:proofErr w:type="gramStart"/>
      <w:r w:rsidR="00C51BEC" w:rsidRPr="00C51BE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C51BEC" w:rsidRPr="00C51BEC">
        <w:rPr>
          <w:rFonts w:ascii="Times New Roman" w:hAnsi="Times New Roman" w:cs="Times New Roman"/>
          <w:sz w:val="24"/>
          <w:szCs w:val="24"/>
        </w:rPr>
        <w:t xml:space="preserve">торой мировой войне. Политика умиротворения агрессоров. Гражданская война в Испании. Антикоминтерновский пакт. Мюнхенское соглашение как кульминация политики умиротворения. Советско-германский договор о ненападении.  Основные термины и понятия: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>Лига Наций, Версальско-Вашингтонская система, политика умиротворения.</w:t>
      </w:r>
      <w:r w:rsidR="00C51BEC" w:rsidRPr="00C51BEC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 xml:space="preserve">В. Вильсон, А. Бриан, Ф. Келлог, А. Гитлер, Н. Чемберлен, Ф. Франко, Б. Муссолини, В.М. Молотов, И. фон Риббентроп.  </w:t>
      </w:r>
      <w:r w:rsidRPr="001A42BD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C51BEC">
        <w:rPr>
          <w:rFonts w:ascii="Times New Roman" w:hAnsi="Times New Roman" w:cs="Times New Roman"/>
          <w:sz w:val="24"/>
          <w:szCs w:val="24"/>
        </w:rPr>
        <w:t xml:space="preserve"> № 15.</w:t>
      </w:r>
    </w:p>
    <w:p w:rsidR="00181410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 </w:t>
      </w:r>
      <w:r w:rsidR="001A42BD">
        <w:rPr>
          <w:rFonts w:ascii="Times New Roman" w:hAnsi="Times New Roman" w:cs="Times New Roman"/>
          <w:sz w:val="24"/>
          <w:szCs w:val="24"/>
        </w:rPr>
        <w:t xml:space="preserve">         Практические работы – 3</w:t>
      </w:r>
      <w:r w:rsidRPr="00181410">
        <w:rPr>
          <w:rFonts w:ascii="Times New Roman" w:hAnsi="Times New Roman" w:cs="Times New Roman"/>
          <w:sz w:val="24"/>
          <w:szCs w:val="24"/>
        </w:rPr>
        <w:t xml:space="preserve">             Контрольные работы – 1             </w:t>
      </w:r>
    </w:p>
    <w:p w:rsidR="00181410" w:rsidRPr="00181410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84F" w:rsidRDefault="00181410" w:rsidP="00C51B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Раздел 3</w:t>
      </w:r>
      <w:r w:rsidR="00C51BEC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>ЧЕЛОВЕЧЕ</w:t>
      </w:r>
      <w:r w:rsidR="00296A59">
        <w:rPr>
          <w:rFonts w:ascii="Times New Roman" w:hAnsi="Times New Roman" w:cs="Times New Roman"/>
          <w:sz w:val="24"/>
          <w:szCs w:val="24"/>
        </w:rPr>
        <w:t>СТВО ВО ВТОРОЙ МИРОВОЙ ВОЙНЕ. (7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C51BEC" w:rsidRPr="00C51BEC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20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1410" w:rsidRPr="00C51BEC">
        <w:rPr>
          <w:rFonts w:ascii="Times New Roman" w:hAnsi="Times New Roman" w:cs="Times New Roman"/>
          <w:b/>
          <w:sz w:val="24"/>
          <w:szCs w:val="24"/>
        </w:rPr>
        <w:t>От</w:t>
      </w:r>
      <w:proofErr w:type="gramEnd"/>
      <w:r w:rsidR="00181410" w:rsidRPr="00C51BEC">
        <w:rPr>
          <w:rFonts w:ascii="Times New Roman" w:hAnsi="Times New Roman" w:cs="Times New Roman"/>
          <w:b/>
          <w:sz w:val="24"/>
          <w:szCs w:val="24"/>
        </w:rPr>
        <w:t xml:space="preserve"> европейской к мировой войне</w:t>
      </w:r>
      <w:r w:rsidR="00C51BEC" w:rsidRPr="00C51BEC">
        <w:rPr>
          <w:rFonts w:ascii="Times New Roman" w:hAnsi="Times New Roman" w:cs="Times New Roman"/>
          <w:b/>
          <w:sz w:val="24"/>
          <w:szCs w:val="24"/>
        </w:rPr>
        <w:t>.</w:t>
      </w:r>
    </w:p>
    <w:p w:rsidR="00C51BEC" w:rsidRPr="00C51BEC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51BEC" w:rsidRPr="00C51BEC">
        <w:rPr>
          <w:rFonts w:ascii="Times New Roman" w:hAnsi="Times New Roman" w:cs="Times New Roman"/>
          <w:sz w:val="24"/>
          <w:szCs w:val="24"/>
        </w:rPr>
        <w:t>Начало</w:t>
      </w:r>
      <w:proofErr w:type="gramStart"/>
      <w:r w:rsidR="00C51BEC" w:rsidRPr="00C51BE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C51BEC" w:rsidRPr="00C51BEC">
        <w:rPr>
          <w:rFonts w:ascii="Times New Roman" w:hAnsi="Times New Roman" w:cs="Times New Roman"/>
          <w:sz w:val="24"/>
          <w:szCs w:val="24"/>
        </w:rPr>
        <w:t xml:space="preserve">торой мировой войны: нападение Германии на Польшу. Блицкриг. Присоединение к СССР Западной Белоруссии и Западной Украины. «Договор о дружбе и границе» между Германией и СССР.  «Странная война». Вхождение в состав СССР прибалтийских государств. Советско-финская война. Кампании 1940 - начала 1941 гг.: «битва за Англию»; разгром Франции; военные действия союзников в Северной и Южной Европе, Северной Африке и Средиземноморье. СССР и война в Европе. План «Барбаросса». Подготовка к нападению Германии на СССР. Основные термины и понятия: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>блицкриг, вермахт, план «Барбаросса».</w:t>
      </w:r>
      <w:r w:rsidR="00C51BEC" w:rsidRPr="00C51BEC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>О.В. Куусинен, Э. Роммель, У. Черчилль, И.В. Сталин.</w:t>
      </w:r>
    </w:p>
    <w:p w:rsidR="00C51BEC" w:rsidRPr="00C51BEC" w:rsidRDefault="00C51BEC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BEC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b/>
          <w:sz w:val="24"/>
          <w:szCs w:val="24"/>
        </w:rPr>
        <w:t>Тема 21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C51BEC">
        <w:rPr>
          <w:rFonts w:ascii="Times New Roman" w:hAnsi="Times New Roman" w:cs="Times New Roman"/>
          <w:b/>
          <w:sz w:val="24"/>
          <w:szCs w:val="24"/>
        </w:rPr>
        <w:t>Начальный период Великой Отечественной войны</w:t>
      </w:r>
      <w:r w:rsidRPr="00C51BEC">
        <w:rPr>
          <w:rFonts w:ascii="Times New Roman" w:hAnsi="Times New Roman" w:cs="Times New Roman"/>
          <w:b/>
          <w:sz w:val="24"/>
          <w:szCs w:val="24"/>
        </w:rPr>
        <w:t>.</w:t>
      </w:r>
    </w:p>
    <w:p w:rsidR="00C51BEC" w:rsidRPr="00C51BEC" w:rsidRDefault="00181410" w:rsidP="00C51B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51BEC" w:rsidRPr="00C51BEC">
        <w:rPr>
          <w:rFonts w:ascii="Times New Roman" w:hAnsi="Times New Roman" w:cs="Times New Roman"/>
          <w:sz w:val="24"/>
          <w:szCs w:val="24"/>
        </w:rPr>
        <w:t>Вторжение. Летняя катастрофа 1941 г. и её причины. Мобилизация страны. Смоленское сражение и катастрофа на Украине. Начало блокады Ленинграда. «Дорога жизни». Битва под Москвой. Военно-стратегическое, морально-политическое и международное значение победы Красной Армии под Москвой. Основные термины и понятия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>: Ставка Главного командования, Государственный комитет обороны.</w:t>
      </w:r>
      <w:r w:rsidR="00C51BEC" w:rsidRPr="00C51BEC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 xml:space="preserve">И.В. Сталин, Н.Г. Кузнецов, Д.Г. Павлов, М.П. Кирпонос. В.М. Молотов, С.К. Тимошенко, Н.Ф. Гастелло, Г.К. Жуков, И.С. Конев, К.К. Рокоссовский.  </w:t>
      </w:r>
    </w:p>
    <w:p w:rsidR="00C51BEC" w:rsidRPr="00C51BEC" w:rsidRDefault="001A42BD" w:rsidP="00C51B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22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C51BEC">
        <w:rPr>
          <w:rFonts w:ascii="Times New Roman" w:hAnsi="Times New Roman" w:cs="Times New Roman"/>
          <w:b/>
          <w:sz w:val="24"/>
          <w:szCs w:val="24"/>
        </w:rPr>
        <w:t>Антигитлеровская коалиция и кампания 1942 г. на Восточном фронте</w:t>
      </w:r>
      <w:r w:rsidR="00C51BEC" w:rsidRPr="00C51BEC">
        <w:rPr>
          <w:rFonts w:ascii="Times New Roman" w:hAnsi="Times New Roman" w:cs="Times New Roman"/>
          <w:b/>
          <w:sz w:val="24"/>
          <w:szCs w:val="24"/>
        </w:rPr>
        <w:t>.</w:t>
      </w:r>
    </w:p>
    <w:p w:rsidR="00C51BEC" w:rsidRPr="00C51BEC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51BEC" w:rsidRPr="00C51BEC">
        <w:rPr>
          <w:rFonts w:ascii="Times New Roman" w:hAnsi="Times New Roman" w:cs="Times New Roman"/>
          <w:sz w:val="24"/>
          <w:szCs w:val="24"/>
        </w:rPr>
        <w:t xml:space="preserve">Зарождение антигитлеровской коалиции и вступление войну США. Боевые действия на Восточном фронте весной — летом 1942 г. Оборона Сталинграда. Оккупационный режим на советской территории. Партизанское движение. «Всё для фронта, всё для победы!» Движение Сопротивления в Европе. Основные термины и понятия: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>оккупация, партизанское движение, движение Сопротивления.</w:t>
      </w:r>
      <w:r w:rsidR="00C51BEC" w:rsidRPr="00C51BEC">
        <w:rPr>
          <w:rFonts w:ascii="Times New Roman" w:hAnsi="Times New Roman" w:cs="Times New Roman"/>
          <w:sz w:val="24"/>
          <w:szCs w:val="24"/>
        </w:rPr>
        <w:t xml:space="preserve"> Основные </w:t>
      </w:r>
      <w:r w:rsidR="00C51BEC" w:rsidRPr="00C51BEC">
        <w:rPr>
          <w:rFonts w:ascii="Times New Roman" w:hAnsi="Times New Roman" w:cs="Times New Roman"/>
          <w:sz w:val="24"/>
          <w:szCs w:val="24"/>
        </w:rPr>
        <w:lastRenderedPageBreak/>
        <w:t xml:space="preserve">персоналии: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>В.И. Чуйков, Я.Ф. Павлов, М.С. Шумилов, С.А. Ковпак, А.Н. Сабуров, В.М. Петляков, Д.Н. Медведев, П.М. Машеров, С.А. Лавочкин, С.В. Ильюшин, Ш. де Голль.</w:t>
      </w:r>
    </w:p>
    <w:p w:rsidR="00C51BEC" w:rsidRPr="00C51BEC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b/>
          <w:sz w:val="24"/>
          <w:szCs w:val="24"/>
        </w:rPr>
        <w:t>Тема 23</w:t>
      </w:r>
      <w:r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A42BD" w:rsidRPr="00C51BEC">
        <w:rPr>
          <w:rFonts w:ascii="Times New Roman" w:hAnsi="Times New Roman" w:cs="Times New Roman"/>
          <w:b/>
          <w:sz w:val="24"/>
          <w:szCs w:val="24"/>
        </w:rPr>
        <w:t>«</w:t>
      </w:r>
      <w:r w:rsidRPr="00C51BEC">
        <w:rPr>
          <w:rFonts w:ascii="Times New Roman" w:hAnsi="Times New Roman" w:cs="Times New Roman"/>
          <w:b/>
          <w:sz w:val="24"/>
          <w:szCs w:val="24"/>
        </w:rPr>
        <w:t>Коренной перелом</w:t>
      </w:r>
      <w:r w:rsidR="001A42BD" w:rsidRPr="00C51BEC">
        <w:rPr>
          <w:rFonts w:ascii="Times New Roman" w:hAnsi="Times New Roman" w:cs="Times New Roman"/>
          <w:b/>
          <w:sz w:val="24"/>
          <w:szCs w:val="24"/>
        </w:rPr>
        <w:t>»</w:t>
      </w:r>
      <w:r w:rsidRPr="00C51BEC">
        <w:rPr>
          <w:rFonts w:ascii="Times New Roman" w:hAnsi="Times New Roman" w:cs="Times New Roman"/>
          <w:b/>
          <w:sz w:val="24"/>
          <w:szCs w:val="24"/>
        </w:rPr>
        <w:t xml:space="preserve"> в Великой Отечественной войне</w:t>
      </w:r>
      <w:r w:rsidR="00C51BEC" w:rsidRPr="00C51BEC">
        <w:rPr>
          <w:rFonts w:ascii="Times New Roman" w:hAnsi="Times New Roman" w:cs="Times New Roman"/>
          <w:b/>
          <w:sz w:val="24"/>
          <w:szCs w:val="24"/>
        </w:rPr>
        <w:t>.</w:t>
      </w:r>
    </w:p>
    <w:p w:rsidR="00C51BEC" w:rsidRPr="00C51BEC" w:rsidRDefault="00181410" w:rsidP="00C51B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Разгром немецко-фашистских захватчиков под Сталинградом. Орловско-Курская дуга. Завершение коренного перелома в войне. Отношения с союзниками. Конференция в Тегеране. Идеология, культура и война. Русская Православная Церковь в годы войны. </w:t>
      </w:r>
      <w:r w:rsidR="00C51BEC" w:rsidRPr="00C51BEC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>коренной перелом в войне, второй фронт.</w:t>
      </w:r>
      <w:r w:rsidR="00C51BEC" w:rsidRPr="00C51BEC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proofErr w:type="gramStart"/>
      <w:r w:rsidR="00C51BEC" w:rsidRPr="00C51BEC">
        <w:rPr>
          <w:rFonts w:ascii="Times New Roman" w:hAnsi="Times New Roman" w:cs="Times New Roman"/>
          <w:i/>
          <w:sz w:val="24"/>
          <w:szCs w:val="24"/>
        </w:rPr>
        <w:t>Н.Ф. Ватутин, К.К. Рокоссовский, А.И. Еременко, М.Е. Катуков, П.А. Ротмистров, И.В. Сталин, У. Черчилль, Ф.Д. Рузвельт, Ю.Б. Левитан, И.Г. Эренбург, А.Т. Твардовский, В.С. Гроссман, К.М. Симонов, О.Ф. Берггольц, Д.Д. Шостакович, С.Т. Рихтер, Л.О. Утесов, К.И. Шульженко, Л.А. Русланова, И.А. Пырьев, Ф.</w:t>
      </w:r>
      <w:proofErr w:type="gramEnd"/>
      <w:r w:rsidR="00C51BEC" w:rsidRPr="00C51BEC">
        <w:rPr>
          <w:rFonts w:ascii="Times New Roman" w:hAnsi="Times New Roman" w:cs="Times New Roman"/>
          <w:i/>
          <w:sz w:val="24"/>
          <w:szCs w:val="24"/>
        </w:rPr>
        <w:t xml:space="preserve">М. Эмлер, А.Б. Столпер, Б.Г. Иванов, патриарх Сергий (Старогородский). </w:t>
      </w:r>
    </w:p>
    <w:p w:rsidR="00C51BEC" w:rsidRPr="00C51BEC" w:rsidRDefault="00C51BEC" w:rsidP="00C51B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BEC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Тема 2</w:t>
      </w:r>
      <w:r w:rsidR="001A42BD">
        <w:rPr>
          <w:rFonts w:ascii="Times New Roman" w:hAnsi="Times New Roman" w:cs="Times New Roman"/>
          <w:b/>
          <w:sz w:val="24"/>
          <w:szCs w:val="24"/>
        </w:rPr>
        <w:t>4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C51BEC">
        <w:rPr>
          <w:rFonts w:ascii="Times New Roman" w:hAnsi="Times New Roman" w:cs="Times New Roman"/>
          <w:b/>
          <w:sz w:val="24"/>
          <w:szCs w:val="24"/>
        </w:rPr>
        <w:t>Наступление Красной Армии на заключительном этапе Великой Отечественной войны</w:t>
      </w:r>
      <w:r w:rsidRPr="00C51BEC">
        <w:rPr>
          <w:rFonts w:ascii="Times New Roman" w:hAnsi="Times New Roman" w:cs="Times New Roman"/>
          <w:b/>
          <w:sz w:val="24"/>
          <w:szCs w:val="24"/>
        </w:rPr>
        <w:t>.</w:t>
      </w:r>
    </w:p>
    <w:p w:rsidR="00C51BEC" w:rsidRPr="00C51BEC" w:rsidRDefault="00C51BEC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1BEC">
        <w:rPr>
          <w:rFonts w:ascii="Times New Roman" w:hAnsi="Times New Roman" w:cs="Times New Roman"/>
          <w:sz w:val="24"/>
          <w:szCs w:val="24"/>
        </w:rPr>
        <w:t>Освобождение советской земли. Окончательное снятие блокады Ленинграда в январе 1944 г. Операция «Багратион», освобождение Белоруссии. Государственная политика на освобожденных землях. Наступление Красной Армии в Восточной Европе. Открытие второго фронта. Ялтинская конференция. Арденнская и Висло-Одерская операции. Падение Берлина. Капитуляция</w:t>
      </w:r>
      <w:proofErr w:type="gramStart"/>
      <w:r w:rsidRPr="00C51BEC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C51BEC">
        <w:rPr>
          <w:rFonts w:ascii="Times New Roman" w:hAnsi="Times New Roman" w:cs="Times New Roman"/>
          <w:sz w:val="24"/>
          <w:szCs w:val="24"/>
        </w:rPr>
        <w:t xml:space="preserve">ретьего рейха. Основные термины и понятия: </w:t>
      </w:r>
      <w:r w:rsidRPr="00C51BEC">
        <w:rPr>
          <w:rFonts w:ascii="Times New Roman" w:hAnsi="Times New Roman" w:cs="Times New Roman"/>
          <w:i/>
          <w:sz w:val="24"/>
          <w:szCs w:val="24"/>
        </w:rPr>
        <w:t>депортация, Ялтинская конференция, репарации, Акт о капитуляции.</w:t>
      </w:r>
      <w:r w:rsidRPr="00C51BEC">
        <w:rPr>
          <w:rFonts w:ascii="Times New Roman" w:hAnsi="Times New Roman" w:cs="Times New Roman"/>
          <w:sz w:val="24"/>
          <w:szCs w:val="24"/>
        </w:rPr>
        <w:t xml:space="preserve"> Основные персоналии: Н</w:t>
      </w:r>
      <w:r w:rsidRPr="00C51BEC">
        <w:rPr>
          <w:rFonts w:ascii="Times New Roman" w:hAnsi="Times New Roman" w:cs="Times New Roman"/>
          <w:i/>
          <w:sz w:val="24"/>
          <w:szCs w:val="24"/>
        </w:rPr>
        <w:t xml:space="preserve">.Ф. Ватутин, И.С. Конев, Р.Я. Малиновский, Ф.И. Толбухин, И.Х. Баграмян, И.Д. Черняховский, К.К. Рокоссовский, Г.К. Жуков, У. Черчилль, Ф.Д. Рузвельт, И.В. Сталин, К. Спаатс, А.У. Теддер, Ж.М. де Латтер де Тассиньи, В. Кейтель. </w:t>
      </w:r>
    </w:p>
    <w:p w:rsidR="00C51BEC" w:rsidRPr="00C51BEC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84F">
        <w:rPr>
          <w:rFonts w:ascii="Times New Roman" w:hAnsi="Times New Roman" w:cs="Times New Roman"/>
          <w:b/>
          <w:sz w:val="24"/>
          <w:szCs w:val="24"/>
        </w:rPr>
        <w:t xml:space="preserve"> Тема 2</w:t>
      </w:r>
      <w:r w:rsidR="001A42BD">
        <w:rPr>
          <w:rFonts w:ascii="Times New Roman" w:hAnsi="Times New Roman" w:cs="Times New Roman"/>
          <w:b/>
          <w:sz w:val="24"/>
          <w:szCs w:val="24"/>
        </w:rPr>
        <w:t>5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C51BEC">
        <w:rPr>
          <w:rFonts w:ascii="Times New Roman" w:hAnsi="Times New Roman" w:cs="Times New Roman"/>
          <w:b/>
          <w:sz w:val="24"/>
          <w:szCs w:val="24"/>
        </w:rPr>
        <w:t>Причины, цена и значение великой Победы</w:t>
      </w:r>
      <w:r w:rsidR="00C51BEC" w:rsidRPr="00C51BEC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A42BD" w:rsidRDefault="00C51BEC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1BEC">
        <w:rPr>
          <w:rFonts w:ascii="Times New Roman" w:hAnsi="Times New Roman" w:cs="Times New Roman"/>
          <w:sz w:val="24"/>
          <w:szCs w:val="24"/>
        </w:rPr>
        <w:t>Потсдамская конференция. Решения союзников по антигитлеровской коалиции о послевоенном миропорядке. Противоречия между союзниками. Парад Победы в Москве. Участие СССР в войне с Японией. Окончание</w:t>
      </w:r>
      <w:proofErr w:type="gramStart"/>
      <w:r w:rsidRPr="00C51BE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C51BEC">
        <w:rPr>
          <w:rFonts w:ascii="Times New Roman" w:hAnsi="Times New Roman" w:cs="Times New Roman"/>
          <w:sz w:val="24"/>
          <w:szCs w:val="24"/>
        </w:rPr>
        <w:t xml:space="preserve">торой мировой войны. Причины Победы. Цена Победы и итоги войны. Основные термины и понятия: </w:t>
      </w:r>
      <w:r w:rsidRPr="00C51BEC">
        <w:rPr>
          <w:rFonts w:ascii="Times New Roman" w:hAnsi="Times New Roman" w:cs="Times New Roman"/>
          <w:i/>
          <w:sz w:val="24"/>
          <w:szCs w:val="24"/>
        </w:rPr>
        <w:t>демилитаризация, декартелизация, денацификация, демократизация, Международный требунал, Организация Объединенных Наций, Совет Безопасности.</w:t>
      </w:r>
      <w:r w:rsidRPr="00C51BEC">
        <w:rPr>
          <w:rFonts w:ascii="Times New Roman" w:hAnsi="Times New Roman" w:cs="Times New Roman"/>
          <w:sz w:val="24"/>
          <w:szCs w:val="24"/>
        </w:rPr>
        <w:t xml:space="preserve">  Основные персоналии: </w:t>
      </w:r>
      <w:r w:rsidRPr="00C51BEC">
        <w:rPr>
          <w:rFonts w:ascii="Times New Roman" w:hAnsi="Times New Roman" w:cs="Times New Roman"/>
          <w:i/>
          <w:sz w:val="24"/>
          <w:szCs w:val="24"/>
        </w:rPr>
        <w:t>И.В. Сталин, Г. Трумэн, К. Эттли, А.М. Василевский, Л.А. Говоров, К.А. Мерецков, А.И. Еременко, Г.К. Жуков, К.К. Рокоссовский, Р.Я. Малиновский.</w:t>
      </w:r>
      <w:r w:rsidRPr="00C51BEC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Практическая работа № 16.</w:t>
      </w:r>
    </w:p>
    <w:p w:rsidR="00181410" w:rsidRPr="00181410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        Практические работы – 1             </w:t>
      </w:r>
      <w:r w:rsidR="001A42BD">
        <w:rPr>
          <w:rFonts w:ascii="Times New Roman" w:hAnsi="Times New Roman" w:cs="Times New Roman"/>
          <w:sz w:val="24"/>
          <w:szCs w:val="24"/>
        </w:rPr>
        <w:t>Контрольная работа -1</w:t>
      </w:r>
    </w:p>
    <w:p w:rsidR="00F95EF2" w:rsidRDefault="00F95EF2" w:rsidP="005B54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FD3" w:rsidRDefault="00F94FD3" w:rsidP="005B54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FD3" w:rsidRDefault="00F94FD3" w:rsidP="00C51B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1BEC" w:rsidRDefault="00C51BEC" w:rsidP="00C51B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1410" w:rsidRPr="00181410" w:rsidRDefault="00181410" w:rsidP="00C51B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lastRenderedPageBreak/>
        <w:t>Раздел 4</w:t>
      </w:r>
      <w:r w:rsidR="00C51BEC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 xml:space="preserve">МИРОВОЕ РАЗВИТИЕ </w:t>
      </w:r>
      <w:proofErr w:type="gramStart"/>
      <w:r w:rsidRPr="00181410">
        <w:rPr>
          <w:rFonts w:ascii="Times New Roman" w:hAnsi="Times New Roman" w:cs="Times New Roman"/>
          <w:sz w:val="24"/>
          <w:szCs w:val="24"/>
        </w:rPr>
        <w:t>В ПЕ</w:t>
      </w:r>
      <w:r w:rsidR="00296A59">
        <w:rPr>
          <w:rFonts w:ascii="Times New Roman" w:hAnsi="Times New Roman" w:cs="Times New Roman"/>
          <w:sz w:val="24"/>
          <w:szCs w:val="24"/>
        </w:rPr>
        <w:t>РВЫЕ</w:t>
      </w:r>
      <w:proofErr w:type="gramEnd"/>
      <w:r w:rsidR="00296A59">
        <w:rPr>
          <w:rFonts w:ascii="Times New Roman" w:hAnsi="Times New Roman" w:cs="Times New Roman"/>
          <w:sz w:val="24"/>
          <w:szCs w:val="24"/>
        </w:rPr>
        <w:t xml:space="preserve"> ПОСЛЕВОЕННЫЕ ДЕСЯТИЛЕТИЯ (9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C51BEC" w:rsidRPr="00C51BEC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b/>
          <w:sz w:val="24"/>
          <w:szCs w:val="24"/>
        </w:rPr>
        <w:t>Тема 26</w:t>
      </w:r>
      <w:r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C51BEC">
        <w:rPr>
          <w:rFonts w:ascii="Times New Roman" w:hAnsi="Times New Roman" w:cs="Times New Roman"/>
          <w:b/>
          <w:sz w:val="24"/>
          <w:szCs w:val="24"/>
        </w:rPr>
        <w:t>Советский Союз в п</w:t>
      </w:r>
      <w:r w:rsidR="00C51BEC" w:rsidRPr="00C51BEC">
        <w:rPr>
          <w:rFonts w:ascii="Times New Roman" w:hAnsi="Times New Roman" w:cs="Times New Roman"/>
          <w:b/>
          <w:sz w:val="24"/>
          <w:szCs w:val="24"/>
        </w:rPr>
        <w:t>оследние годы жизни И.В. Сталин.</w:t>
      </w:r>
    </w:p>
    <w:p w:rsidR="00C51BEC" w:rsidRPr="00C51BEC" w:rsidRDefault="00C51BEC" w:rsidP="00C51B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1BEC">
        <w:rPr>
          <w:rFonts w:ascii="Times New Roman" w:hAnsi="Times New Roman" w:cs="Times New Roman"/>
          <w:sz w:val="24"/>
          <w:szCs w:val="24"/>
        </w:rPr>
        <w:t xml:space="preserve">Постепенный переход страны на мирный путь развития. Сохранение в новых условиях мобилизационных, военных методов, основанных на жесткой централизации управления и распределения ресурсов. Влияние сложного положения страны, в том числе на международной арене, на принятие чрезвычайных мер. Источники высоких темпов развития экономики в послевоенное время. Проблемы сельского хозяйства. Денежная реформа 1947 г. Итоги четвертой пятилетки (1946–1950). Послевоенные репрессии.  Основные термины и понятия: </w:t>
      </w:r>
      <w:r w:rsidRPr="00C51BEC">
        <w:rPr>
          <w:rFonts w:ascii="Times New Roman" w:hAnsi="Times New Roman" w:cs="Times New Roman"/>
          <w:i/>
          <w:sz w:val="24"/>
          <w:szCs w:val="24"/>
        </w:rPr>
        <w:t>«холодная война», КПСС.</w:t>
      </w:r>
      <w:r w:rsidRPr="00C51BEC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Pr="00C51BEC">
        <w:rPr>
          <w:rFonts w:ascii="Times New Roman" w:hAnsi="Times New Roman" w:cs="Times New Roman"/>
          <w:i/>
          <w:sz w:val="24"/>
          <w:szCs w:val="24"/>
        </w:rPr>
        <w:t xml:space="preserve">И.В. Сталин, А.А. Жданов, Н.А. Вознесенский, В.С. Абакумов. </w:t>
      </w:r>
    </w:p>
    <w:p w:rsidR="00C51BEC" w:rsidRPr="00C51BEC" w:rsidRDefault="00C51BEC" w:rsidP="00C51B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BEC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1A42BD">
        <w:rPr>
          <w:rFonts w:ascii="Times New Roman" w:hAnsi="Times New Roman" w:cs="Times New Roman"/>
          <w:b/>
          <w:sz w:val="24"/>
          <w:szCs w:val="24"/>
        </w:rPr>
        <w:t>27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C51BEC">
        <w:rPr>
          <w:rFonts w:ascii="Times New Roman" w:hAnsi="Times New Roman" w:cs="Times New Roman"/>
          <w:b/>
          <w:sz w:val="24"/>
          <w:szCs w:val="24"/>
        </w:rPr>
        <w:t>Первые попытки реформ и XX съезд КПСС</w:t>
      </w:r>
      <w:r w:rsidRPr="00C51BEC">
        <w:rPr>
          <w:rFonts w:ascii="Times New Roman" w:hAnsi="Times New Roman" w:cs="Times New Roman"/>
          <w:b/>
          <w:sz w:val="24"/>
          <w:szCs w:val="24"/>
        </w:rPr>
        <w:t>.</w:t>
      </w:r>
    </w:p>
    <w:p w:rsidR="00C51BEC" w:rsidRPr="00C51BEC" w:rsidRDefault="00181410" w:rsidP="00C51BE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C51BEC" w:rsidRPr="00C51BEC">
        <w:rPr>
          <w:rFonts w:ascii="Times New Roman" w:hAnsi="Times New Roman" w:cs="Times New Roman"/>
          <w:sz w:val="24"/>
          <w:szCs w:val="24"/>
        </w:rPr>
        <w:t xml:space="preserve">Объективные и субъективные причины необходимости изменения внутренней и внешней политики страны. Преемники И.В. Сталина на пути преобразований. Инициативы Л.П. Берии и Г.М. Маленкова и начало осуществления реформ. Борьба за власть в партийной верхушке. XX съезд КПСС. Значение разоблачения культа личности И.В. Сталина для последующего развития общества. Основные термины и понятия: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>сталинизм, десталинизация, освоение целины.</w:t>
      </w:r>
      <w:r w:rsidR="00C51BEC" w:rsidRPr="00C51BEC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C51BEC" w:rsidRPr="00C51BEC">
        <w:rPr>
          <w:rFonts w:ascii="Times New Roman" w:hAnsi="Times New Roman" w:cs="Times New Roman"/>
          <w:i/>
          <w:sz w:val="24"/>
          <w:szCs w:val="24"/>
        </w:rPr>
        <w:t xml:space="preserve">Л.П. Берия, Г.М. Маленков, Н.С. Хрущёв. </w:t>
      </w:r>
    </w:p>
    <w:p w:rsidR="00C51BEC" w:rsidRPr="00C51BEC" w:rsidRDefault="00C51BEC" w:rsidP="00C51B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BEC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1A42BD">
        <w:rPr>
          <w:rFonts w:ascii="Times New Roman" w:hAnsi="Times New Roman" w:cs="Times New Roman"/>
          <w:b/>
          <w:sz w:val="24"/>
          <w:szCs w:val="24"/>
        </w:rPr>
        <w:t>28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C51BEC">
        <w:rPr>
          <w:rFonts w:ascii="Times New Roman" w:hAnsi="Times New Roman" w:cs="Times New Roman"/>
          <w:b/>
          <w:sz w:val="24"/>
          <w:szCs w:val="24"/>
        </w:rPr>
        <w:t>Советское общество конца 1950-х — начала 1960-х гг.</w:t>
      </w:r>
    </w:p>
    <w:p w:rsidR="00181410" w:rsidRPr="00181410" w:rsidRDefault="00C51BEC" w:rsidP="00C51B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BEC">
        <w:rPr>
          <w:rFonts w:ascii="Times New Roman" w:hAnsi="Times New Roman" w:cs="Times New Roman"/>
          <w:sz w:val="24"/>
          <w:szCs w:val="24"/>
        </w:rPr>
        <w:t xml:space="preserve">Противоречивые тенденции во внутренней политике СССР после ХХ съезда КПСС. Борьба за власть в конце 1950-х гг. Новые ориентиры развития общества. Экономика и политика в конце 1950-х — начале 1960-х гг. Итоги освоения целинных и залежных земель, реализация жилищной программы, изменения в жизни крестьянства, реформа в военной сфере. Начало освоения космоса. Административные реформы. Октябрьский Пленум ЦК КПСС 1964 г. Отставка Н.С. Хрущёва. Основные термины и понятия: </w:t>
      </w:r>
      <w:r w:rsidRPr="00C51BEC">
        <w:rPr>
          <w:rFonts w:ascii="Times New Roman" w:hAnsi="Times New Roman" w:cs="Times New Roman"/>
          <w:i/>
          <w:sz w:val="24"/>
          <w:szCs w:val="24"/>
        </w:rPr>
        <w:t>совхозы, совнархозы, дефицит</w:t>
      </w:r>
      <w:r w:rsidRPr="00C51BEC">
        <w:rPr>
          <w:rFonts w:ascii="Times New Roman" w:hAnsi="Times New Roman" w:cs="Times New Roman"/>
          <w:sz w:val="24"/>
          <w:szCs w:val="24"/>
        </w:rPr>
        <w:t xml:space="preserve">. Основные персоналии: </w:t>
      </w:r>
      <w:r w:rsidRPr="00C51BEC">
        <w:rPr>
          <w:rFonts w:ascii="Times New Roman" w:hAnsi="Times New Roman" w:cs="Times New Roman"/>
          <w:i/>
          <w:sz w:val="24"/>
          <w:szCs w:val="24"/>
        </w:rPr>
        <w:t>Г.М. Маленков, Г.К. Жуков, Н.С. Хрущёв, Ю.А. Гагарин, В.В. Терешкова, С.П. Королёв, В.Е. Семичастный, Л.И. Брежнев, А.Н. Шелепин. Практическая работа № 17.</w:t>
      </w:r>
    </w:p>
    <w:p w:rsidR="00C51BEC" w:rsidRPr="00C51BEC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29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C51BEC">
        <w:rPr>
          <w:rFonts w:ascii="Times New Roman" w:hAnsi="Times New Roman" w:cs="Times New Roman"/>
          <w:b/>
          <w:sz w:val="24"/>
          <w:szCs w:val="24"/>
        </w:rPr>
        <w:t xml:space="preserve">Духовная жизнь в СССР в 1940- 1960-е гг. </w:t>
      </w:r>
    </w:p>
    <w:p w:rsidR="00181410" w:rsidRPr="00181410" w:rsidRDefault="00C51BEC" w:rsidP="00C51B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BEC">
        <w:rPr>
          <w:rFonts w:ascii="Times New Roman" w:hAnsi="Times New Roman" w:cs="Times New Roman"/>
          <w:sz w:val="24"/>
          <w:szCs w:val="24"/>
        </w:rPr>
        <w:t xml:space="preserve">Развитие культуры и науки </w:t>
      </w:r>
      <w:proofErr w:type="gramStart"/>
      <w:r w:rsidRPr="00C51BEC"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 w:rsidRPr="00C51BEC">
        <w:rPr>
          <w:rFonts w:ascii="Times New Roman" w:hAnsi="Times New Roman" w:cs="Times New Roman"/>
          <w:sz w:val="24"/>
          <w:szCs w:val="24"/>
        </w:rPr>
        <w:t xml:space="preserve"> послевоенные годы. Духовная жизнь в период «оттепели». Ужесточение партийного контроля над духовной жизнью страны. «Дело» Б.Л. Пастернака. Гонения на Церковь. Наука в условиях «холодной войны». СССР на международной спортивной арене. Основные термины и понятия:  «</w:t>
      </w:r>
      <w:r w:rsidRPr="00C51BEC">
        <w:rPr>
          <w:rFonts w:ascii="Times New Roman" w:hAnsi="Times New Roman" w:cs="Times New Roman"/>
          <w:i/>
          <w:sz w:val="24"/>
          <w:szCs w:val="24"/>
        </w:rPr>
        <w:t>оттепель», советский андеграунд.</w:t>
      </w:r>
      <w:r w:rsidRPr="00C51BEC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proofErr w:type="gramStart"/>
      <w:r w:rsidRPr="00C51BEC">
        <w:rPr>
          <w:rFonts w:ascii="Times New Roman" w:hAnsi="Times New Roman" w:cs="Times New Roman"/>
          <w:i/>
          <w:sz w:val="24"/>
          <w:szCs w:val="24"/>
        </w:rPr>
        <w:t>А.А. Ахматова, М.М. Зощенко, К.Г. Паустовский, И.Г. Эренбург, А.И. Солженицын, Ч.Т. Айтматов, В.И. Белов, В.В. Быков, Ф.А. Искандер, С.П. Залыгин, В.М. Шукшин, А.Т. Твардовский, А.А. Фадеев, Е.А. Евтушенко, А.А. Вознесенский, К.Г. Паустовский, Б.Л. Пастернак, И.А. Ефремов, А.П. Казанцев, О.Я. Рабин</w:t>
      </w:r>
      <w:proofErr w:type="gramEnd"/>
      <w:r w:rsidRPr="00C51BE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Pr="00C51BEC">
        <w:rPr>
          <w:rFonts w:ascii="Times New Roman" w:hAnsi="Times New Roman" w:cs="Times New Roman"/>
          <w:i/>
          <w:sz w:val="24"/>
          <w:szCs w:val="24"/>
        </w:rPr>
        <w:t>В.Н. Немухин, Е.В. Вучетич, А.Т. Зверев, Э.М. Белютин, Д.Д. Шостакович, С.С. Прокофьев, М. Хуциев, О.Н. Ефремов, И.В. Курчатов, П.Л. Капица, Н.Н. Семёнов, П.А. Черенков, Л.Д. Ландау, Н.Г. Басов, И.Е. Тамм, И.М. Франк, А.М. Прохоров, Л.И. Яшин, Ю.П. Власов, Л.С. Латынина.</w:t>
      </w:r>
      <w:proofErr w:type="gramEnd"/>
      <w:r w:rsidRPr="00C51BEC">
        <w:rPr>
          <w:rFonts w:ascii="Times New Roman" w:hAnsi="Times New Roman" w:cs="Times New Roman"/>
          <w:sz w:val="24"/>
          <w:szCs w:val="24"/>
        </w:rPr>
        <w:t xml:space="preserve"> </w:t>
      </w:r>
      <w:r w:rsidR="001A42BD" w:rsidRPr="0070318E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i/>
          <w:sz w:val="24"/>
          <w:szCs w:val="24"/>
        </w:rPr>
        <w:t xml:space="preserve"> № 18.</w:t>
      </w:r>
    </w:p>
    <w:p w:rsidR="00894E9B" w:rsidRDefault="001A42BD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30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894E9B">
        <w:rPr>
          <w:rFonts w:ascii="Times New Roman" w:hAnsi="Times New Roman" w:cs="Times New Roman"/>
          <w:b/>
          <w:sz w:val="24"/>
          <w:szCs w:val="24"/>
        </w:rPr>
        <w:t xml:space="preserve">Страны Западной Европы и США </w:t>
      </w:r>
      <w:proofErr w:type="gramStart"/>
      <w:r w:rsidR="00181410" w:rsidRPr="00894E9B">
        <w:rPr>
          <w:rFonts w:ascii="Times New Roman" w:hAnsi="Times New Roman" w:cs="Times New Roman"/>
          <w:b/>
          <w:sz w:val="24"/>
          <w:szCs w:val="24"/>
        </w:rPr>
        <w:t>в первые</w:t>
      </w:r>
      <w:proofErr w:type="gramEnd"/>
      <w:r w:rsidR="00181410" w:rsidRPr="00894E9B">
        <w:rPr>
          <w:rFonts w:ascii="Times New Roman" w:hAnsi="Times New Roman" w:cs="Times New Roman"/>
          <w:b/>
          <w:sz w:val="24"/>
          <w:szCs w:val="24"/>
        </w:rPr>
        <w:t xml:space="preserve"> послевоенные десятилетия</w:t>
      </w:r>
      <w:r w:rsidR="00894E9B">
        <w:rPr>
          <w:rFonts w:ascii="Times New Roman" w:hAnsi="Times New Roman" w:cs="Times New Roman"/>
          <w:sz w:val="24"/>
          <w:szCs w:val="24"/>
        </w:rPr>
        <w:t>.</w:t>
      </w:r>
      <w:r w:rsidR="00181410" w:rsidRPr="00894E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E9B" w:rsidRPr="00894E9B" w:rsidRDefault="00894E9B" w:rsidP="00894E9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4E9B">
        <w:rPr>
          <w:rFonts w:ascii="Times New Roman" w:hAnsi="Times New Roman" w:cs="Times New Roman"/>
          <w:sz w:val="24"/>
          <w:szCs w:val="24"/>
        </w:rPr>
        <w:lastRenderedPageBreak/>
        <w:t xml:space="preserve">Становление «общества благосостояния» и смешанной экономики. Социально ориентированная рыночная экономика. «Справедливый курс» Г. Трумэна. Программы </w:t>
      </w:r>
      <w:proofErr w:type="gramStart"/>
      <w:r w:rsidRPr="00894E9B">
        <w:rPr>
          <w:rFonts w:ascii="Times New Roman" w:hAnsi="Times New Roman" w:cs="Times New Roman"/>
          <w:sz w:val="24"/>
          <w:szCs w:val="24"/>
        </w:rPr>
        <w:t>Дж</w:t>
      </w:r>
      <w:proofErr w:type="gramEnd"/>
      <w:r w:rsidRPr="00894E9B">
        <w:rPr>
          <w:rFonts w:ascii="Times New Roman" w:hAnsi="Times New Roman" w:cs="Times New Roman"/>
          <w:sz w:val="24"/>
          <w:szCs w:val="24"/>
        </w:rPr>
        <w:t xml:space="preserve">. Кеннеди и его преемников: «Новые рубежи», «Великое общество» – их итоги. Германское «экономическое чудо». «Шведская модель». Основные термины и понятия:  </w:t>
      </w:r>
      <w:r w:rsidRPr="00894E9B">
        <w:rPr>
          <w:rFonts w:ascii="Times New Roman" w:hAnsi="Times New Roman" w:cs="Times New Roman"/>
          <w:i/>
          <w:sz w:val="24"/>
          <w:szCs w:val="24"/>
        </w:rPr>
        <w:t>смешанная экономика, «экономическое чудо», конверсия, социально ориентированная рыночная экономика.</w:t>
      </w:r>
      <w:r w:rsidRPr="00894E9B">
        <w:rPr>
          <w:rFonts w:ascii="Times New Roman" w:hAnsi="Times New Roman" w:cs="Times New Roman"/>
          <w:sz w:val="24"/>
          <w:szCs w:val="24"/>
        </w:rPr>
        <w:t xml:space="preserve">  Основные персоналии: </w:t>
      </w:r>
      <w:r w:rsidRPr="00894E9B">
        <w:rPr>
          <w:rFonts w:ascii="Times New Roman" w:hAnsi="Times New Roman" w:cs="Times New Roman"/>
          <w:i/>
          <w:sz w:val="24"/>
          <w:szCs w:val="24"/>
        </w:rPr>
        <w:t xml:space="preserve">К. Эттли, Г. Трумэн, </w:t>
      </w:r>
      <w:proofErr w:type="gramStart"/>
      <w:r w:rsidRPr="00894E9B">
        <w:rPr>
          <w:rFonts w:ascii="Times New Roman" w:hAnsi="Times New Roman" w:cs="Times New Roman"/>
          <w:i/>
          <w:sz w:val="24"/>
          <w:szCs w:val="24"/>
        </w:rPr>
        <w:t>Дж</w:t>
      </w:r>
      <w:proofErr w:type="gramEnd"/>
      <w:r w:rsidRPr="00894E9B">
        <w:rPr>
          <w:rFonts w:ascii="Times New Roman" w:hAnsi="Times New Roman" w:cs="Times New Roman"/>
          <w:i/>
          <w:sz w:val="24"/>
          <w:szCs w:val="24"/>
        </w:rPr>
        <w:t xml:space="preserve">. Кеннеди, Л. Джонсон, Л. Эрхард. </w:t>
      </w:r>
    </w:p>
    <w:p w:rsidR="00894E9B" w:rsidRPr="00894E9B" w:rsidRDefault="00894E9B" w:rsidP="00894E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E9B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Тема 3</w:t>
      </w:r>
      <w:r w:rsidR="001A42BD">
        <w:rPr>
          <w:rFonts w:ascii="Times New Roman" w:hAnsi="Times New Roman" w:cs="Times New Roman"/>
          <w:b/>
          <w:sz w:val="24"/>
          <w:szCs w:val="24"/>
        </w:rPr>
        <w:t>1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894E9B">
        <w:rPr>
          <w:rFonts w:ascii="Times New Roman" w:hAnsi="Times New Roman" w:cs="Times New Roman"/>
          <w:b/>
          <w:sz w:val="24"/>
          <w:szCs w:val="24"/>
        </w:rPr>
        <w:t>Падение мировой колониальной системы</w:t>
      </w:r>
      <w:r w:rsidRPr="00894E9B">
        <w:rPr>
          <w:rFonts w:ascii="Times New Roman" w:hAnsi="Times New Roman" w:cs="Times New Roman"/>
          <w:b/>
          <w:sz w:val="24"/>
          <w:szCs w:val="24"/>
        </w:rPr>
        <w:t>.</w:t>
      </w:r>
    </w:p>
    <w:p w:rsidR="00894E9B" w:rsidRPr="00894E9B" w:rsidRDefault="00894E9B" w:rsidP="00894E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E9B">
        <w:rPr>
          <w:rFonts w:ascii="Times New Roman" w:hAnsi="Times New Roman" w:cs="Times New Roman"/>
          <w:sz w:val="24"/>
          <w:szCs w:val="24"/>
        </w:rPr>
        <w:t xml:space="preserve">Распад колониальной системы: причины и основные этапы. Проблема выбора пути развития в условиях биполярного мира. Создание Британского Содружества и Французского Сообщества. Идея социалистической ориентации. Соперничество СССР и США за сферы влияния над странами Азии, Африки и Латинской Америки; его роль в разжигании локальных войн и конфликтов. Конфликты и кризисы в странах «Юга». Основные термины и понятия:  </w:t>
      </w:r>
      <w:r w:rsidRPr="00894E9B">
        <w:rPr>
          <w:rFonts w:ascii="Times New Roman" w:hAnsi="Times New Roman" w:cs="Times New Roman"/>
          <w:i/>
          <w:sz w:val="24"/>
          <w:szCs w:val="24"/>
        </w:rPr>
        <w:t>деколонизация, развивающиеся страны</w:t>
      </w:r>
      <w:r w:rsidRPr="00894E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4E9B" w:rsidRPr="00894E9B" w:rsidRDefault="00894E9B" w:rsidP="00894E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E9B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b/>
          <w:sz w:val="24"/>
          <w:szCs w:val="24"/>
        </w:rPr>
        <w:t>Тема 32</w:t>
      </w:r>
      <w:r w:rsidR="00181410" w:rsidRPr="00894E9B">
        <w:rPr>
          <w:rFonts w:ascii="Times New Roman" w:hAnsi="Times New Roman" w:cs="Times New Roman"/>
          <w:sz w:val="24"/>
          <w:szCs w:val="24"/>
        </w:rPr>
        <w:t>. «Холодная война» и международные конфликты 1940-1970-х гг.</w:t>
      </w:r>
    </w:p>
    <w:p w:rsidR="00181410" w:rsidRPr="00181410" w:rsidRDefault="00181410" w:rsidP="00894E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Предпосылки начала «холодной войны». Противоборство двух военно-политических блоков. Первые военно-политические конфликты «холодной войны». «Холодная война» в Азии. Война в Корее. Политика мирного сосуществования и военное соперничество. Война во Вьетнаме. Основные термины и понятия: </w:t>
      </w:r>
      <w:r w:rsidRPr="00894E9B">
        <w:rPr>
          <w:rFonts w:ascii="Times New Roman" w:hAnsi="Times New Roman" w:cs="Times New Roman"/>
          <w:i/>
          <w:sz w:val="24"/>
          <w:szCs w:val="24"/>
        </w:rPr>
        <w:t xml:space="preserve">«холодная война», Совет экономической взаимопомощи, НАТО, ОВД, политика мирного сосуществования. </w:t>
      </w:r>
      <w:r w:rsidR="00894E9B" w:rsidRPr="00894E9B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proofErr w:type="gramStart"/>
      <w:r w:rsidR="00894E9B" w:rsidRPr="00894E9B">
        <w:rPr>
          <w:rFonts w:ascii="Times New Roman" w:hAnsi="Times New Roman" w:cs="Times New Roman"/>
          <w:i/>
          <w:sz w:val="24"/>
          <w:szCs w:val="24"/>
        </w:rPr>
        <w:t>А. Маршалл, У. Черчилль, И.В. Сталин, Мао Цзэдун, Г.А. Насер, Ф. Кастро, Дж. Кеннеди, Н.С. Хрущёв.</w:t>
      </w:r>
      <w:proofErr w:type="gramEnd"/>
      <w:r w:rsidR="00894E9B" w:rsidRPr="00894E9B">
        <w:rPr>
          <w:rFonts w:ascii="Times New Roman" w:hAnsi="Times New Roman" w:cs="Times New Roman"/>
          <w:sz w:val="24"/>
          <w:szCs w:val="24"/>
        </w:rPr>
        <w:t xml:space="preserve"> </w:t>
      </w:r>
      <w:r w:rsidRPr="001A42BD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894E9B">
        <w:rPr>
          <w:rFonts w:ascii="Times New Roman" w:hAnsi="Times New Roman" w:cs="Times New Roman"/>
          <w:i/>
          <w:sz w:val="24"/>
          <w:szCs w:val="24"/>
        </w:rPr>
        <w:t xml:space="preserve"> № 19.</w:t>
      </w:r>
    </w:p>
    <w:p w:rsidR="00894E9B" w:rsidRPr="00894E9B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33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894E9B">
        <w:rPr>
          <w:rFonts w:ascii="Times New Roman" w:hAnsi="Times New Roman" w:cs="Times New Roman"/>
          <w:b/>
          <w:sz w:val="24"/>
          <w:szCs w:val="24"/>
        </w:rPr>
        <w:t>Расширение системы социализма: Восточная Европа и Китай.</w:t>
      </w:r>
    </w:p>
    <w:p w:rsidR="001A42BD" w:rsidRPr="00894E9B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894E9B" w:rsidRPr="00894E9B">
        <w:rPr>
          <w:rFonts w:ascii="Times New Roman" w:hAnsi="Times New Roman" w:cs="Times New Roman"/>
          <w:sz w:val="24"/>
          <w:szCs w:val="24"/>
        </w:rPr>
        <w:t>Роль СССР в освобождении стран Восточной Европы от фашизма. Переход от общедемократических преобразований к утверждению «советской модели социализма». Восточная Европа в орбите влияния СССР. Первые симптомы кризиса в Восточной Европе. СССР и Китай: от союза к противостоянию. «Большой скачок» и культурная революция в Китае. Основные термины и понятия</w:t>
      </w:r>
      <w:r w:rsidR="00894E9B" w:rsidRPr="00894E9B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gramStart"/>
      <w:r w:rsidR="00894E9B" w:rsidRPr="00894E9B">
        <w:rPr>
          <w:rFonts w:ascii="Times New Roman" w:hAnsi="Times New Roman" w:cs="Times New Roman"/>
          <w:i/>
          <w:sz w:val="24"/>
          <w:szCs w:val="24"/>
        </w:rPr>
        <w:t>Информбюро, социализм «с человеческим лицом», индустриализация, «доктрина Брежнева», стратегия «большого скачка», культурная революция.</w:t>
      </w:r>
      <w:proofErr w:type="gramEnd"/>
      <w:r w:rsidR="00894E9B" w:rsidRPr="00894E9B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894E9B" w:rsidRPr="00894E9B">
        <w:rPr>
          <w:rFonts w:ascii="Times New Roman" w:hAnsi="Times New Roman" w:cs="Times New Roman"/>
          <w:i/>
          <w:sz w:val="24"/>
          <w:szCs w:val="24"/>
        </w:rPr>
        <w:t xml:space="preserve">К. Готвальд, Й.Б. Тито, И.В. Сталин, Г. Димитров, И. Надь, Л.И. Брежнев, Мао Цзэдун, Пол Пот. </w:t>
      </w:r>
    </w:p>
    <w:p w:rsidR="00181410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Практические работы – 2              </w:t>
      </w:r>
      <w:r w:rsidR="00296A59">
        <w:rPr>
          <w:rFonts w:ascii="Times New Roman" w:hAnsi="Times New Roman" w:cs="Times New Roman"/>
          <w:sz w:val="24"/>
          <w:szCs w:val="24"/>
        </w:rPr>
        <w:t>Контрольные работы -1</w:t>
      </w:r>
    </w:p>
    <w:p w:rsidR="00F95EF2" w:rsidRDefault="00F95EF2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EF2" w:rsidRDefault="00F95EF2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E9B" w:rsidRPr="00181410" w:rsidRDefault="00894E9B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84F" w:rsidRDefault="00181410" w:rsidP="00894E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lastRenderedPageBreak/>
        <w:t>Раздел 5</w:t>
      </w:r>
      <w:r w:rsidR="00894E9B">
        <w:rPr>
          <w:rFonts w:ascii="Times New Roman" w:hAnsi="Times New Roman" w:cs="Times New Roman"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МИР В УСЛОВИЯХ СТАНОВЛЕ</w:t>
      </w:r>
      <w:r w:rsidR="00296A59">
        <w:rPr>
          <w:rFonts w:ascii="Times New Roman" w:hAnsi="Times New Roman" w:cs="Times New Roman"/>
          <w:sz w:val="24"/>
          <w:szCs w:val="24"/>
        </w:rPr>
        <w:t>НИЯ ИНФОРМАЦИОННОГО ОБЩЕСТВА (12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894E9B" w:rsidRPr="00894E9B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34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894E9B">
        <w:rPr>
          <w:rFonts w:ascii="Times New Roman" w:hAnsi="Times New Roman" w:cs="Times New Roman"/>
          <w:b/>
          <w:sz w:val="24"/>
          <w:szCs w:val="24"/>
        </w:rPr>
        <w:t>Технологии новой эпохи</w:t>
      </w:r>
      <w:r w:rsidR="00894E9B" w:rsidRPr="00894E9B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894E9B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Транспорт, космонавтика и новые конструкционные материалы. Биохимия, генетика, медицина. Электроника и робототехника. Основные термины и понятия:  </w:t>
      </w:r>
      <w:r w:rsidRPr="00894E9B">
        <w:rPr>
          <w:rFonts w:ascii="Times New Roman" w:hAnsi="Times New Roman" w:cs="Times New Roman"/>
          <w:i/>
          <w:sz w:val="24"/>
          <w:szCs w:val="24"/>
        </w:rPr>
        <w:t>ядерная энергия, биотехнологии, клонирование, ЭВМ.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894E9B" w:rsidRPr="00894E9B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894E9B" w:rsidRPr="00894E9B">
        <w:rPr>
          <w:rFonts w:ascii="Times New Roman" w:hAnsi="Times New Roman" w:cs="Times New Roman"/>
          <w:i/>
          <w:sz w:val="24"/>
          <w:szCs w:val="24"/>
        </w:rPr>
        <w:t xml:space="preserve">Д. Уотсон, Ф. Крик, А. Чакрабарти.  </w:t>
      </w:r>
    </w:p>
    <w:p w:rsidR="00894E9B" w:rsidRPr="00894E9B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b/>
          <w:sz w:val="24"/>
          <w:szCs w:val="24"/>
        </w:rPr>
        <w:t>Тема 35</w:t>
      </w:r>
      <w:r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894E9B">
        <w:rPr>
          <w:rFonts w:ascii="Times New Roman" w:hAnsi="Times New Roman" w:cs="Times New Roman"/>
          <w:b/>
          <w:sz w:val="24"/>
          <w:szCs w:val="24"/>
        </w:rPr>
        <w:t>Становление информационного общества</w:t>
      </w:r>
      <w:r w:rsidR="00894E9B" w:rsidRPr="00894E9B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Информационная революция. Индустрия производства знаний. Новая социальная структура общества.  Основные термины и понятия:  </w:t>
      </w:r>
      <w:r w:rsidRPr="00894E9B">
        <w:rPr>
          <w:rFonts w:ascii="Times New Roman" w:hAnsi="Times New Roman" w:cs="Times New Roman"/>
          <w:i/>
          <w:sz w:val="24"/>
          <w:szCs w:val="24"/>
        </w:rPr>
        <w:t>информационное общество, Интернет, средний класс, маргинализация.</w:t>
      </w:r>
      <w:r w:rsidR="00894E9B" w:rsidRPr="00894E9B">
        <w:t xml:space="preserve"> </w:t>
      </w:r>
      <w:r w:rsidR="00894E9B" w:rsidRPr="00894E9B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894E9B" w:rsidRPr="00894E9B">
        <w:rPr>
          <w:rFonts w:ascii="Times New Roman" w:hAnsi="Times New Roman" w:cs="Times New Roman"/>
          <w:i/>
          <w:sz w:val="24"/>
          <w:szCs w:val="24"/>
        </w:rPr>
        <w:t>М. Маклюэн</w:t>
      </w:r>
    </w:p>
    <w:p w:rsidR="00894E9B" w:rsidRPr="00894E9B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36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894E9B">
        <w:rPr>
          <w:rFonts w:ascii="Times New Roman" w:hAnsi="Times New Roman" w:cs="Times New Roman"/>
          <w:b/>
          <w:sz w:val="24"/>
          <w:szCs w:val="24"/>
        </w:rPr>
        <w:t>Кризис «общества благосостояния»</w:t>
      </w:r>
      <w:r w:rsidR="00894E9B" w:rsidRPr="00894E9B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181410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Причины кризисов в развитых странах. Коммунисты и левые правительства в Европе. «Новые левые»: радикализм в действии. Основные термины и понятия:  </w:t>
      </w:r>
      <w:r w:rsidRPr="00894E9B">
        <w:rPr>
          <w:rFonts w:ascii="Times New Roman" w:hAnsi="Times New Roman" w:cs="Times New Roman"/>
          <w:i/>
          <w:sz w:val="24"/>
          <w:szCs w:val="24"/>
        </w:rPr>
        <w:t>коалиционные правительства, еврокоммунизм, неомарксизм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894E9B" w:rsidRPr="00894E9B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894E9B" w:rsidRPr="00894E9B">
        <w:rPr>
          <w:rFonts w:ascii="Times New Roman" w:hAnsi="Times New Roman" w:cs="Times New Roman"/>
          <w:i/>
          <w:sz w:val="24"/>
          <w:szCs w:val="24"/>
        </w:rPr>
        <w:t>Д. Лукача, Г. Маркузе</w:t>
      </w:r>
    </w:p>
    <w:p w:rsidR="00894E9B" w:rsidRPr="00894E9B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37</w:t>
      </w:r>
      <w:r w:rsidR="00181410" w:rsidRPr="00894E9B">
        <w:rPr>
          <w:rFonts w:ascii="Times New Roman" w:hAnsi="Times New Roman" w:cs="Times New Roman"/>
          <w:b/>
          <w:sz w:val="24"/>
          <w:szCs w:val="24"/>
        </w:rPr>
        <w:t xml:space="preserve">. Неоконсервативная революция 1980-х гг. </w:t>
      </w:r>
    </w:p>
    <w:p w:rsidR="00894E9B" w:rsidRPr="00894E9B" w:rsidRDefault="00894E9B" w:rsidP="00894E9B">
      <w:pPr>
        <w:rPr>
          <w:rFonts w:ascii="Times New Roman" w:hAnsi="Times New Roman" w:cs="Times New Roman"/>
          <w:sz w:val="24"/>
          <w:szCs w:val="24"/>
        </w:rPr>
      </w:pPr>
      <w:r w:rsidRPr="00894E9B">
        <w:rPr>
          <w:rFonts w:ascii="Times New Roman" w:hAnsi="Times New Roman" w:cs="Times New Roman"/>
          <w:sz w:val="24"/>
          <w:szCs w:val="24"/>
        </w:rPr>
        <w:t xml:space="preserve">Причины необходимости обновления идеологии консерватизма. Концепции неоконсерватизма. Социально-экономическая политика неоконсерватизма и её итоги. Неконсервативная модернизация. Основные термины и понятия:  </w:t>
      </w:r>
      <w:r w:rsidRPr="00894E9B">
        <w:rPr>
          <w:rFonts w:ascii="Times New Roman" w:hAnsi="Times New Roman" w:cs="Times New Roman"/>
          <w:i/>
          <w:sz w:val="24"/>
          <w:szCs w:val="24"/>
        </w:rPr>
        <w:t>неоконсерватизм, приватизация.</w:t>
      </w:r>
      <w:r w:rsidRPr="00894E9B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Pr="00894E9B">
        <w:rPr>
          <w:rFonts w:ascii="Times New Roman" w:hAnsi="Times New Roman" w:cs="Times New Roman"/>
          <w:i/>
          <w:sz w:val="24"/>
          <w:szCs w:val="24"/>
        </w:rPr>
        <w:t xml:space="preserve">И. Кристол, Н. Подгорец, М. Новак, М. Фридмэн, М. Тэтчер, Р. Рейган, </w:t>
      </w:r>
      <w:proofErr w:type="gramStart"/>
      <w:r w:rsidRPr="00894E9B">
        <w:rPr>
          <w:rFonts w:ascii="Times New Roman" w:hAnsi="Times New Roman" w:cs="Times New Roman"/>
          <w:i/>
          <w:sz w:val="24"/>
          <w:szCs w:val="24"/>
        </w:rPr>
        <w:t>Г.</w:t>
      </w:r>
      <w:proofErr w:type="gramEnd"/>
      <w:r w:rsidRPr="00894E9B">
        <w:rPr>
          <w:rFonts w:ascii="Times New Roman" w:hAnsi="Times New Roman" w:cs="Times New Roman"/>
          <w:i/>
          <w:sz w:val="24"/>
          <w:szCs w:val="24"/>
        </w:rPr>
        <w:t xml:space="preserve"> Коль, Ф. Миттеран</w:t>
      </w:r>
      <w:r w:rsidRPr="00894E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4E9B" w:rsidRPr="00894E9B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38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894E9B">
        <w:rPr>
          <w:rFonts w:ascii="Times New Roman" w:hAnsi="Times New Roman" w:cs="Times New Roman"/>
          <w:b/>
          <w:sz w:val="24"/>
          <w:szCs w:val="24"/>
        </w:rPr>
        <w:t>СССР: от реформ — к застою</w:t>
      </w:r>
      <w:r w:rsidR="00894E9B" w:rsidRPr="00894E9B">
        <w:rPr>
          <w:rFonts w:ascii="Times New Roman" w:hAnsi="Times New Roman" w:cs="Times New Roman"/>
          <w:b/>
          <w:sz w:val="24"/>
          <w:szCs w:val="24"/>
        </w:rPr>
        <w:t>.</w:t>
      </w:r>
    </w:p>
    <w:p w:rsidR="00894E9B" w:rsidRPr="00894E9B" w:rsidRDefault="00181410" w:rsidP="00894E9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894E9B" w:rsidRPr="00894E9B">
        <w:rPr>
          <w:rFonts w:ascii="Times New Roman" w:hAnsi="Times New Roman" w:cs="Times New Roman"/>
          <w:sz w:val="24"/>
          <w:szCs w:val="24"/>
        </w:rPr>
        <w:t xml:space="preserve">Приход к власти Л.И. Брежнева. Система коллективного руководства. Восстановление прежней вертикали власти: ЦК — обком — райком; воссоздание отраслевых министерств. Экономические реформы 1960-х гг. Причины необходимости пересмотра экономической политики. Новые ориентиры аграрной политики. Рост экономической самостоятельности предприятий. Рост производства. Складывание модели советского «общества потребления». Проблемы застоя в экономике. Борьба с инакомыслием. Основные термины и понятия: </w:t>
      </w:r>
      <w:r w:rsidR="00894E9B" w:rsidRPr="00894E9B">
        <w:rPr>
          <w:rFonts w:ascii="Times New Roman" w:hAnsi="Times New Roman" w:cs="Times New Roman"/>
          <w:i/>
          <w:sz w:val="24"/>
          <w:szCs w:val="24"/>
        </w:rPr>
        <w:t>хозрасчет, застой, дефицит, самиздат, правозащитное движение.</w:t>
      </w:r>
      <w:r w:rsidR="00894E9B" w:rsidRPr="00894E9B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894E9B" w:rsidRPr="00894E9B">
        <w:rPr>
          <w:rFonts w:ascii="Times New Roman" w:hAnsi="Times New Roman" w:cs="Times New Roman"/>
          <w:i/>
          <w:sz w:val="24"/>
          <w:szCs w:val="24"/>
        </w:rPr>
        <w:t>Л.И. Брежнев, А.Н. Косыгин, А.Д. Синявский, Ю.М. Даниэль, И.Г. Эренбург, А.Д. Сахаров, И.Р. Шафаревич.</w:t>
      </w:r>
    </w:p>
    <w:p w:rsidR="00894E9B" w:rsidRDefault="00894E9B" w:rsidP="00894E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E9B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b/>
          <w:sz w:val="24"/>
          <w:szCs w:val="24"/>
        </w:rPr>
        <w:t>Тема 39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894E9B">
        <w:rPr>
          <w:rFonts w:ascii="Times New Roman" w:hAnsi="Times New Roman" w:cs="Times New Roman"/>
          <w:b/>
          <w:sz w:val="24"/>
          <w:szCs w:val="24"/>
        </w:rPr>
        <w:t>Углубление кризисных явлений в СССР и начало политики перестройки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1410" w:rsidRPr="00894E9B" w:rsidRDefault="00894E9B" w:rsidP="00894E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E9B">
        <w:rPr>
          <w:rFonts w:ascii="Times New Roman" w:hAnsi="Times New Roman" w:cs="Times New Roman"/>
          <w:sz w:val="24"/>
          <w:szCs w:val="24"/>
        </w:rPr>
        <w:t xml:space="preserve">Деятельность Ю.В. Андропова: попытки оздоровления экономики и политики страны. Борьба с коррупцией. Ужесточение борьбы с инакомыслием. Приход к власти М.С. Горбачёва. Возобновление борьбы с коррупцией. Обновление высшего звена правящей элиты. Стратегия ускорения как основа экономических программ и причины ее провала. Кампания борьбы с пьянством, её итоги. Авария на Чернобыльской АЭС 26 апреля 1986 г. и её последствия. Расширение самостоятельности государственных предприятий. Принятие законов, разрешающих создание кооперативов и индивидуальную (частнопредпринимательскую) трудовую деятельность. Последствия </w:t>
      </w:r>
      <w:r w:rsidRPr="00894E9B">
        <w:rPr>
          <w:rFonts w:ascii="Times New Roman" w:hAnsi="Times New Roman" w:cs="Times New Roman"/>
          <w:sz w:val="24"/>
          <w:szCs w:val="24"/>
        </w:rPr>
        <w:lastRenderedPageBreak/>
        <w:t xml:space="preserve">экономических реформ. Поиск путей преодоления кризиса. Основные термины и понятия: </w:t>
      </w:r>
      <w:r w:rsidRPr="00894E9B">
        <w:rPr>
          <w:rFonts w:ascii="Times New Roman" w:hAnsi="Times New Roman" w:cs="Times New Roman"/>
          <w:i/>
          <w:sz w:val="24"/>
          <w:szCs w:val="24"/>
        </w:rPr>
        <w:t>перестройка, коррупция, государственная приёмка, теневая экономика, кооператив.</w:t>
      </w:r>
      <w:r w:rsidRPr="00894E9B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Pr="00894E9B">
        <w:rPr>
          <w:rFonts w:ascii="Times New Roman" w:hAnsi="Times New Roman" w:cs="Times New Roman"/>
          <w:i/>
          <w:sz w:val="24"/>
          <w:szCs w:val="24"/>
        </w:rPr>
        <w:t>Ю.В. Андропов, К.У. Черненко, М.С. Горбачёв, Н.И. Рыжков, С.С. Шаталин, Г.А. Явлинский, В. С. Павлов.</w:t>
      </w:r>
      <w:r w:rsidRPr="00894E9B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1A42BD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i/>
          <w:sz w:val="24"/>
          <w:szCs w:val="24"/>
        </w:rPr>
        <w:t xml:space="preserve"> № 20.</w:t>
      </w:r>
    </w:p>
    <w:p w:rsidR="00894E9B" w:rsidRPr="00894E9B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40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894E9B">
        <w:rPr>
          <w:rFonts w:ascii="Times New Roman" w:hAnsi="Times New Roman" w:cs="Times New Roman"/>
          <w:b/>
          <w:sz w:val="24"/>
          <w:szCs w:val="24"/>
        </w:rPr>
        <w:t>Развитие гласности и демократии в СССР</w:t>
      </w:r>
      <w:r w:rsidR="00894E9B" w:rsidRPr="00894E9B">
        <w:rPr>
          <w:rFonts w:ascii="Times New Roman" w:hAnsi="Times New Roman" w:cs="Times New Roman"/>
          <w:b/>
          <w:sz w:val="24"/>
          <w:szCs w:val="24"/>
        </w:rPr>
        <w:t>.</w:t>
      </w:r>
    </w:p>
    <w:p w:rsidR="00894E9B" w:rsidRPr="00F60B9B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894E9B" w:rsidRPr="00894E9B">
        <w:rPr>
          <w:rFonts w:ascii="Times New Roman" w:hAnsi="Times New Roman" w:cs="Times New Roman"/>
          <w:sz w:val="24"/>
          <w:szCs w:val="24"/>
        </w:rPr>
        <w:t xml:space="preserve">Расширение гласности. Переосмысление прошлого и ориентиры на будущее. Создание Комиссии по реабилитации жертв политических репрессий. Свободные дискуссии в СМИ. Проблемы статуса и привилегий номенклатуры. Стремления к демократической трансформации общества. Политический раскол советского общества. Возникновение политических организаций, независимых от КПСС. Выборы народных депутатов СССР в 1989 г. Консолидация сил, оппозиционных курсу перестройки, в рядах КПСС. Рост популярности Б.Н. Ельцина, избрание его президентом Российской Федерации. </w:t>
      </w:r>
      <w:proofErr w:type="gramStart"/>
      <w:r w:rsidR="00894E9B" w:rsidRPr="00894E9B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="00894E9B" w:rsidRPr="00F60B9B">
        <w:rPr>
          <w:rFonts w:ascii="Times New Roman" w:hAnsi="Times New Roman" w:cs="Times New Roman"/>
          <w:i/>
          <w:sz w:val="24"/>
          <w:szCs w:val="24"/>
        </w:rPr>
        <w:t>демократия, гласность, политический плюрализм, номенклатура, демократическая трансформация общества, правовое государство, многопартийность.</w:t>
      </w:r>
      <w:proofErr w:type="gramEnd"/>
      <w:r w:rsidR="00894E9B" w:rsidRPr="00894E9B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894E9B" w:rsidRPr="00F60B9B">
        <w:rPr>
          <w:rFonts w:ascii="Times New Roman" w:hAnsi="Times New Roman" w:cs="Times New Roman"/>
          <w:i/>
          <w:sz w:val="24"/>
          <w:szCs w:val="24"/>
        </w:rPr>
        <w:t xml:space="preserve">М.С. Горбачёв, Б.Н. Ельцин. </w:t>
      </w:r>
      <w:r w:rsidRPr="00F60B9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60B9B" w:rsidRPr="00F60B9B" w:rsidRDefault="001A42BD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41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F60B9B">
        <w:rPr>
          <w:rFonts w:ascii="Times New Roman" w:hAnsi="Times New Roman" w:cs="Times New Roman"/>
          <w:b/>
          <w:sz w:val="24"/>
          <w:szCs w:val="24"/>
        </w:rPr>
        <w:t>Кризис и распад советского общества</w:t>
      </w:r>
      <w:r w:rsidR="00F60B9B" w:rsidRPr="00F60B9B">
        <w:rPr>
          <w:rFonts w:ascii="Times New Roman" w:hAnsi="Times New Roman" w:cs="Times New Roman"/>
          <w:b/>
          <w:sz w:val="24"/>
          <w:szCs w:val="24"/>
        </w:rPr>
        <w:t>.</w:t>
      </w:r>
    </w:p>
    <w:p w:rsidR="00F60B9B" w:rsidRPr="00F60B9B" w:rsidRDefault="00181410" w:rsidP="00F60B9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F60B9B" w:rsidRPr="00F60B9B">
        <w:rPr>
          <w:rFonts w:ascii="Times New Roman" w:hAnsi="Times New Roman" w:cs="Times New Roman"/>
          <w:sz w:val="24"/>
          <w:szCs w:val="24"/>
        </w:rPr>
        <w:t>Причины кризиса в межнациональных отношения</w:t>
      </w:r>
      <w:proofErr w:type="gramStart"/>
      <w:r w:rsidR="00F60B9B" w:rsidRPr="00F60B9B">
        <w:rPr>
          <w:rFonts w:ascii="Times New Roman" w:hAnsi="Times New Roman" w:cs="Times New Roman"/>
          <w:sz w:val="24"/>
          <w:szCs w:val="24"/>
        </w:rPr>
        <w:t>х в СССР</w:t>
      </w:r>
      <w:proofErr w:type="gramEnd"/>
      <w:r w:rsidR="00F60B9B" w:rsidRPr="00F60B9B">
        <w:rPr>
          <w:rFonts w:ascii="Times New Roman" w:hAnsi="Times New Roman" w:cs="Times New Roman"/>
          <w:sz w:val="24"/>
          <w:szCs w:val="24"/>
        </w:rPr>
        <w:t xml:space="preserve">. Развитие кризиса Союза ССР. Обострение противоречий между Арменией и Азербайджаном из-за Нагорного Карабаха. Оформление в Латвии и Эстонии народных фронтов, в Литве – организации «Саюдис», выступавших за выход этих республик из состава СССР. Очаги напряжённости в Узбекистане, Грузии, Южной Осетии, Абхазии, Приднестровье. Принятие союзными республиками деклараций о суверенитете. Попытка переворота и распад СССР. Создание СНГ. Основные термины и понятия: </w:t>
      </w:r>
      <w:r w:rsidR="00F60B9B" w:rsidRPr="00F60B9B">
        <w:rPr>
          <w:rFonts w:ascii="Times New Roman" w:hAnsi="Times New Roman" w:cs="Times New Roman"/>
          <w:i/>
          <w:sz w:val="24"/>
          <w:szCs w:val="24"/>
        </w:rPr>
        <w:t>путч, ГКЧП, СНГ.</w:t>
      </w:r>
      <w:r w:rsidR="00F60B9B" w:rsidRPr="00F60B9B">
        <w:rPr>
          <w:rFonts w:ascii="Times New Roman" w:hAnsi="Times New Roman" w:cs="Times New Roman"/>
          <w:sz w:val="24"/>
          <w:szCs w:val="24"/>
        </w:rPr>
        <w:t xml:space="preserve">  Основные персоналии: </w:t>
      </w:r>
      <w:r w:rsidR="00F60B9B" w:rsidRPr="00F60B9B">
        <w:rPr>
          <w:rFonts w:ascii="Times New Roman" w:hAnsi="Times New Roman" w:cs="Times New Roman"/>
          <w:i/>
          <w:sz w:val="24"/>
          <w:szCs w:val="24"/>
        </w:rPr>
        <w:t xml:space="preserve">М.С. Горбачёв, Б.Н. Ельцин, Г.И. Янаев, В.А. Крючков, Д.Т. Язов, Б.К. Пуго, Л.М. Кравчук, С.С. Шушкевич. </w:t>
      </w:r>
    </w:p>
    <w:p w:rsidR="00F60B9B" w:rsidRPr="00F60B9B" w:rsidRDefault="00F60B9B" w:rsidP="00F60B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B9B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b/>
          <w:sz w:val="24"/>
          <w:szCs w:val="24"/>
        </w:rPr>
        <w:t>Тема 42</w:t>
      </w:r>
      <w:r w:rsidR="00181410" w:rsidRPr="00F60B9B">
        <w:rPr>
          <w:rFonts w:ascii="Times New Roman" w:hAnsi="Times New Roman" w:cs="Times New Roman"/>
          <w:b/>
          <w:sz w:val="24"/>
          <w:szCs w:val="24"/>
        </w:rPr>
        <w:t>. Япония, новые индустриальные страны и Китай: новый этап развития</w:t>
      </w:r>
      <w:r w:rsidRPr="00F60B9B">
        <w:rPr>
          <w:rFonts w:ascii="Times New Roman" w:hAnsi="Times New Roman" w:cs="Times New Roman"/>
          <w:b/>
          <w:sz w:val="24"/>
          <w:szCs w:val="24"/>
        </w:rPr>
        <w:t>.</w:t>
      </w:r>
    </w:p>
    <w:p w:rsidR="00F60B9B" w:rsidRPr="00F60B9B" w:rsidRDefault="00181410" w:rsidP="00F60B9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F60B9B" w:rsidRPr="00F60B9B">
        <w:rPr>
          <w:rFonts w:ascii="Times New Roman" w:hAnsi="Times New Roman" w:cs="Times New Roman"/>
          <w:sz w:val="24"/>
          <w:szCs w:val="24"/>
        </w:rPr>
        <w:t xml:space="preserve">Истоки и особенности «экономического чуда» Японии. Демократизация общественнополитической жизни страны. Политика в области образования, технологического развития, внешней торговли. Специфика трудовых отношений в японских корпорациях. Новые индустриальные страны: общее и особенное в опыте модернизации Южной Кореи, Сингапура, Тайваня. Второй эшелон новых индустриальных стран: Филиппины, Индонезия, Таиланд, Малайзия. Китай на пути реформ. Основные термины и понятия: </w:t>
      </w:r>
      <w:r w:rsidR="00F60B9B" w:rsidRPr="00F60B9B">
        <w:rPr>
          <w:rFonts w:ascii="Times New Roman" w:hAnsi="Times New Roman" w:cs="Times New Roman"/>
          <w:i/>
          <w:sz w:val="24"/>
          <w:szCs w:val="24"/>
        </w:rPr>
        <w:t>новые индустриальные страны.</w:t>
      </w:r>
      <w:r w:rsidR="00F60B9B" w:rsidRPr="00F60B9B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F60B9B" w:rsidRPr="00F60B9B">
        <w:rPr>
          <w:rFonts w:ascii="Times New Roman" w:hAnsi="Times New Roman" w:cs="Times New Roman"/>
          <w:i/>
          <w:sz w:val="24"/>
          <w:szCs w:val="24"/>
        </w:rPr>
        <w:t xml:space="preserve">Дэн Сяопин. </w:t>
      </w:r>
    </w:p>
    <w:p w:rsidR="00F60B9B" w:rsidRPr="00F60B9B" w:rsidRDefault="00F60B9B" w:rsidP="00F60B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B9B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Тема 4</w:t>
      </w:r>
      <w:r w:rsidR="001A42BD">
        <w:rPr>
          <w:rFonts w:ascii="Times New Roman" w:hAnsi="Times New Roman" w:cs="Times New Roman"/>
          <w:b/>
          <w:sz w:val="24"/>
          <w:szCs w:val="24"/>
        </w:rPr>
        <w:t>3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F60B9B">
        <w:rPr>
          <w:rFonts w:ascii="Times New Roman" w:hAnsi="Times New Roman" w:cs="Times New Roman"/>
          <w:b/>
          <w:sz w:val="24"/>
          <w:szCs w:val="24"/>
        </w:rPr>
        <w:t>Социально-экономическое развитие Индии, исламского мира и Латинской Америки в 1950 – 1980-е гг.</w:t>
      </w:r>
    </w:p>
    <w:p w:rsidR="00F60B9B" w:rsidRPr="00F60B9B" w:rsidRDefault="00181410" w:rsidP="00F60B9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F60B9B" w:rsidRPr="00F60B9B">
        <w:rPr>
          <w:rFonts w:ascii="Times New Roman" w:hAnsi="Times New Roman" w:cs="Times New Roman"/>
          <w:sz w:val="24"/>
          <w:szCs w:val="24"/>
        </w:rPr>
        <w:t xml:space="preserve">Особенности реформ и политики модернизации Индии: её достижения (отмена кастовой системы, создание индустриального сектора экономики, социальная политика, «зеленая революция») и проблемы (демографические, социальные, межкультурного взаимодействия). Внешняя политика Индии. Участие в Движении неприсоединения. Исламский мир: национально-патриотическая и традиционалистская модели развития. Арабо-израильские конфликты. Особенности социально-экономического развития Латинской Америки. Перонизм и демократия в Латинской Америке. Основные персоналии: </w:t>
      </w:r>
      <w:r w:rsidR="00F60B9B" w:rsidRPr="00F60B9B">
        <w:rPr>
          <w:rFonts w:ascii="Times New Roman" w:hAnsi="Times New Roman" w:cs="Times New Roman"/>
          <w:i/>
          <w:sz w:val="24"/>
          <w:szCs w:val="24"/>
        </w:rPr>
        <w:t xml:space="preserve">Дж. Неру, И. Ганди, Р. Ганди, Г.А. Насер, М. Каддафи, аятолла Хомейни, Ф. Кастро, Х. Перон, С. Альенде, А. Пиночет. </w:t>
      </w:r>
    </w:p>
    <w:p w:rsidR="00F60B9B" w:rsidRPr="00F60B9B" w:rsidRDefault="00F60B9B" w:rsidP="00F60B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B9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Тема 44</w:t>
      </w:r>
      <w:r w:rsidR="00181410" w:rsidRPr="00F60B9B">
        <w:rPr>
          <w:rFonts w:ascii="Times New Roman" w:hAnsi="Times New Roman" w:cs="Times New Roman"/>
          <w:b/>
          <w:sz w:val="24"/>
          <w:szCs w:val="24"/>
        </w:rPr>
        <w:t>. Международные отношения: от разрядки к завершению «холодной войны»</w:t>
      </w:r>
      <w:r w:rsidRPr="00F60B9B">
        <w:rPr>
          <w:rFonts w:ascii="Times New Roman" w:hAnsi="Times New Roman" w:cs="Times New Roman"/>
          <w:b/>
          <w:sz w:val="24"/>
          <w:szCs w:val="24"/>
        </w:rPr>
        <w:t>.</w:t>
      </w:r>
    </w:p>
    <w:p w:rsidR="001A42BD" w:rsidRPr="00F60B9B" w:rsidRDefault="00181410" w:rsidP="00F60B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F60B9B" w:rsidRPr="00F60B9B">
        <w:rPr>
          <w:rFonts w:ascii="Times New Roman" w:hAnsi="Times New Roman" w:cs="Times New Roman"/>
          <w:sz w:val="24"/>
          <w:szCs w:val="24"/>
        </w:rPr>
        <w:t xml:space="preserve">СССР и США: итоги соперничества. Разрядка международной напряжённости. Причины срыва разрядки и обострение противоборства СССР и США </w:t>
      </w:r>
      <w:proofErr w:type="gramStart"/>
      <w:r w:rsidR="00F60B9B" w:rsidRPr="00F60B9B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="00F60B9B" w:rsidRPr="00F60B9B">
        <w:rPr>
          <w:rFonts w:ascii="Times New Roman" w:hAnsi="Times New Roman" w:cs="Times New Roman"/>
          <w:sz w:val="24"/>
          <w:szCs w:val="24"/>
        </w:rPr>
        <w:t xml:space="preserve"> 1980-х гг. Новое политическое мышление и завершение «холодной войны». Основные термины и понятия: </w:t>
      </w:r>
      <w:r w:rsidR="00F60B9B" w:rsidRPr="00F60B9B">
        <w:rPr>
          <w:rFonts w:ascii="Times New Roman" w:hAnsi="Times New Roman" w:cs="Times New Roman"/>
          <w:i/>
          <w:sz w:val="24"/>
          <w:szCs w:val="24"/>
        </w:rPr>
        <w:t>разрядка, ОСВ-1, ОСВ-2, новое политическое мышление.</w:t>
      </w:r>
      <w:r w:rsidR="00F60B9B" w:rsidRPr="00F60B9B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="00F60B9B" w:rsidRPr="00F60B9B">
        <w:rPr>
          <w:rFonts w:ascii="Times New Roman" w:hAnsi="Times New Roman" w:cs="Times New Roman"/>
          <w:i/>
          <w:sz w:val="24"/>
          <w:szCs w:val="24"/>
        </w:rPr>
        <w:t>Р. Рейган, М.С. Горбачёв.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Pr="001A42BD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="00F60B9B">
        <w:rPr>
          <w:rFonts w:ascii="Times New Roman" w:hAnsi="Times New Roman" w:cs="Times New Roman"/>
          <w:i/>
          <w:sz w:val="24"/>
          <w:szCs w:val="24"/>
        </w:rPr>
        <w:t xml:space="preserve"> № 21.</w:t>
      </w:r>
    </w:p>
    <w:p w:rsidR="00181410" w:rsidRPr="00181410" w:rsidRDefault="00181410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Практические работы – 2             Контрольные работы – 1             </w:t>
      </w:r>
    </w:p>
    <w:p w:rsidR="0092384F" w:rsidRDefault="00181410" w:rsidP="00F60B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>Раздел 6</w:t>
      </w:r>
      <w:r w:rsidR="00F60B9B">
        <w:rPr>
          <w:rFonts w:ascii="Times New Roman" w:hAnsi="Times New Roman" w:cs="Times New Roman"/>
          <w:sz w:val="24"/>
          <w:szCs w:val="24"/>
        </w:rPr>
        <w:t xml:space="preserve">. </w:t>
      </w:r>
      <w:r w:rsidRPr="00181410">
        <w:rPr>
          <w:rFonts w:ascii="Times New Roman" w:hAnsi="Times New Roman" w:cs="Times New Roman"/>
          <w:sz w:val="24"/>
          <w:szCs w:val="24"/>
        </w:rPr>
        <w:t>РОССИЯ И</w:t>
      </w:r>
      <w:r w:rsidR="00296A59">
        <w:rPr>
          <w:rFonts w:ascii="Times New Roman" w:hAnsi="Times New Roman" w:cs="Times New Roman"/>
          <w:sz w:val="24"/>
          <w:szCs w:val="24"/>
        </w:rPr>
        <w:t xml:space="preserve"> МИР В УСЛОВИЯХ ГЛОБАЛИЗАЦИИ (11</w:t>
      </w:r>
      <w:r w:rsidRPr="00181410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F60B9B" w:rsidRPr="00F60B9B" w:rsidRDefault="00F60B9B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45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F60B9B">
        <w:rPr>
          <w:rFonts w:ascii="Times New Roman" w:hAnsi="Times New Roman" w:cs="Times New Roman"/>
          <w:b/>
          <w:sz w:val="24"/>
          <w:szCs w:val="24"/>
        </w:rPr>
        <w:t>Транснационализация и глобализация мировой экономики и их последствия</w:t>
      </w:r>
      <w:r w:rsidRPr="00F60B9B">
        <w:rPr>
          <w:rFonts w:ascii="Times New Roman" w:hAnsi="Times New Roman" w:cs="Times New Roman"/>
          <w:b/>
          <w:sz w:val="24"/>
          <w:szCs w:val="24"/>
        </w:rPr>
        <w:t>.</w:t>
      </w:r>
    </w:p>
    <w:p w:rsidR="00181410" w:rsidRPr="00F60B9B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Возникновение ТНК и ТНБ. Глобализация мировой экономики и ее последствия. Предприниматели и предпринимательская деятельность. Проблемы многонациональных государств и массовой миграции в эпоху глобализации. Основные термины и понятия: </w:t>
      </w:r>
      <w:r w:rsidRPr="00F60B9B">
        <w:rPr>
          <w:rFonts w:ascii="Times New Roman" w:hAnsi="Times New Roman" w:cs="Times New Roman"/>
          <w:i/>
          <w:sz w:val="24"/>
          <w:szCs w:val="24"/>
        </w:rPr>
        <w:t xml:space="preserve">транснациональные корпорации и банки, глобализация, венчурные предприятия, мультикультурализм, плюрализм, толерантность. </w:t>
      </w:r>
    </w:p>
    <w:p w:rsidR="00F60B9B" w:rsidRPr="00F60B9B" w:rsidRDefault="00181410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84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1A42BD">
        <w:rPr>
          <w:rFonts w:ascii="Times New Roman" w:hAnsi="Times New Roman" w:cs="Times New Roman"/>
          <w:b/>
          <w:sz w:val="24"/>
          <w:szCs w:val="24"/>
        </w:rPr>
        <w:t>4</w:t>
      </w:r>
      <w:r w:rsidR="00F60B9B">
        <w:rPr>
          <w:rFonts w:ascii="Times New Roman" w:hAnsi="Times New Roman" w:cs="Times New Roman"/>
          <w:b/>
          <w:sz w:val="24"/>
          <w:szCs w:val="24"/>
        </w:rPr>
        <w:t>6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F60B9B">
        <w:rPr>
          <w:rFonts w:ascii="Times New Roman" w:hAnsi="Times New Roman" w:cs="Times New Roman"/>
          <w:b/>
          <w:sz w:val="24"/>
          <w:szCs w:val="24"/>
        </w:rPr>
        <w:t>Интеграция развитых стран и ее итоги</w:t>
      </w:r>
      <w:r w:rsidR="00F60B9B" w:rsidRPr="00F60B9B">
        <w:rPr>
          <w:rFonts w:ascii="Times New Roman" w:hAnsi="Times New Roman" w:cs="Times New Roman"/>
          <w:b/>
          <w:sz w:val="24"/>
          <w:szCs w:val="24"/>
        </w:rPr>
        <w:t>.</w:t>
      </w:r>
    </w:p>
    <w:p w:rsidR="001A42BD" w:rsidRPr="00F60B9B" w:rsidRDefault="00181410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Ступени интеграции в Западной Европе. Противоречия европейской интеграции. Тенденции интеграционных процессов в Европе. Интеграционные процессы в Северной Америке. Основные термины и понятия: </w:t>
      </w:r>
      <w:r w:rsidRPr="00F60B9B">
        <w:rPr>
          <w:rFonts w:ascii="Times New Roman" w:hAnsi="Times New Roman" w:cs="Times New Roman"/>
          <w:i/>
          <w:sz w:val="24"/>
          <w:szCs w:val="24"/>
        </w:rPr>
        <w:t xml:space="preserve">интеграция, ГАТТ, ВТО, ЕОУС, ЕЭС, ЕС, НАФТА, НАТО. </w:t>
      </w:r>
    </w:p>
    <w:p w:rsidR="00F60B9B" w:rsidRDefault="00181410" w:rsidP="00F60B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84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1A42BD">
        <w:rPr>
          <w:rFonts w:ascii="Times New Roman" w:hAnsi="Times New Roman" w:cs="Times New Roman"/>
          <w:b/>
          <w:sz w:val="24"/>
          <w:szCs w:val="24"/>
        </w:rPr>
        <w:t>4</w:t>
      </w:r>
      <w:r w:rsidR="00F60B9B">
        <w:rPr>
          <w:rFonts w:ascii="Times New Roman" w:hAnsi="Times New Roman" w:cs="Times New Roman"/>
          <w:b/>
          <w:sz w:val="24"/>
          <w:szCs w:val="24"/>
        </w:rPr>
        <w:t>7</w:t>
      </w:r>
      <w:r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Pr="00F60B9B">
        <w:rPr>
          <w:rFonts w:ascii="Times New Roman" w:hAnsi="Times New Roman" w:cs="Times New Roman"/>
          <w:b/>
          <w:sz w:val="24"/>
          <w:szCs w:val="24"/>
        </w:rPr>
        <w:t xml:space="preserve">Россия: курс реформ и политический кризис 1993 г. </w:t>
      </w:r>
    </w:p>
    <w:p w:rsidR="00181410" w:rsidRPr="00F60B9B" w:rsidRDefault="00181410" w:rsidP="00F60B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«Шоковая терапия» и ее последствия. Политический кризис 1993 г. Новая Конституция России. Итоги парламентских выборов 1993 г. Основные термины и понятия: </w:t>
      </w:r>
      <w:r w:rsidRPr="00F60B9B">
        <w:rPr>
          <w:rFonts w:ascii="Times New Roman" w:hAnsi="Times New Roman" w:cs="Times New Roman"/>
          <w:i/>
          <w:sz w:val="24"/>
          <w:szCs w:val="24"/>
        </w:rPr>
        <w:t>приватизация, ваучер, импичмент, референдум.</w:t>
      </w: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F60B9B" w:rsidRPr="00F60B9B">
        <w:rPr>
          <w:rFonts w:ascii="Times New Roman" w:hAnsi="Times New Roman" w:cs="Times New Roman"/>
          <w:sz w:val="24"/>
          <w:szCs w:val="24"/>
        </w:rPr>
        <w:t xml:space="preserve">Основные персоналии: </w:t>
      </w:r>
      <w:r w:rsidR="00F60B9B" w:rsidRPr="00F60B9B">
        <w:rPr>
          <w:rFonts w:ascii="Times New Roman" w:hAnsi="Times New Roman" w:cs="Times New Roman"/>
          <w:i/>
          <w:sz w:val="24"/>
          <w:szCs w:val="24"/>
        </w:rPr>
        <w:t>Б.Н. Ельцин, Е.Т. Гайдар, А.Б. Чубайс, А.Н. Шохин, В.С. Черномырдин, Р.И. Хасбулатов, А.В. Руцкой, В.В. Жириновский, Г.А. Явлинский, Г.А. Зюганов</w:t>
      </w:r>
      <w:r w:rsidR="00F60B9B">
        <w:rPr>
          <w:rFonts w:ascii="Times New Roman" w:hAnsi="Times New Roman" w:cs="Times New Roman"/>
          <w:sz w:val="24"/>
          <w:szCs w:val="24"/>
        </w:rPr>
        <w:t xml:space="preserve">. </w:t>
      </w:r>
      <w:r w:rsidR="00F60B9B" w:rsidRPr="00F60B9B">
        <w:rPr>
          <w:rFonts w:ascii="Times New Roman" w:hAnsi="Times New Roman" w:cs="Times New Roman"/>
          <w:sz w:val="24"/>
          <w:szCs w:val="24"/>
        </w:rPr>
        <w:t xml:space="preserve"> </w:t>
      </w:r>
      <w:r w:rsidR="00F60B9B">
        <w:rPr>
          <w:rFonts w:ascii="Times New Roman" w:hAnsi="Times New Roman" w:cs="Times New Roman"/>
          <w:i/>
          <w:sz w:val="24"/>
          <w:szCs w:val="24"/>
        </w:rPr>
        <w:t>Практическая работа № 22.</w:t>
      </w:r>
    </w:p>
    <w:p w:rsidR="00F60B9B" w:rsidRDefault="00F60B9B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48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F60B9B">
        <w:rPr>
          <w:rFonts w:ascii="Times New Roman" w:hAnsi="Times New Roman" w:cs="Times New Roman"/>
          <w:b/>
          <w:sz w:val="24"/>
          <w:szCs w:val="24"/>
        </w:rPr>
        <w:t>Общественно-политические проблемы России во второй половине 1990-х гг.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60B9B" w:rsidRPr="00F60B9B" w:rsidRDefault="00F60B9B" w:rsidP="00F60B9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0B9B">
        <w:rPr>
          <w:rFonts w:ascii="Times New Roman" w:hAnsi="Times New Roman" w:cs="Times New Roman"/>
          <w:sz w:val="24"/>
          <w:szCs w:val="24"/>
        </w:rPr>
        <w:t xml:space="preserve">Обострение отношений между центром власти в Москве и субъектами Федерации. Подписание Федеративного договора 31 марта 1992 г. Начало конфликта в Чечне. Выборы 1995 и 1996 гг. Предприниматели как новая сила на политической арене страны. Финансово-промышленные группы (ФПГ). Возникновение медиа-холдингов. Углубление политического и социально-экономического кризиса. Основные термины и понятия: </w:t>
      </w:r>
      <w:r w:rsidRPr="00F60B9B">
        <w:rPr>
          <w:rFonts w:ascii="Times New Roman" w:hAnsi="Times New Roman" w:cs="Times New Roman"/>
          <w:i/>
          <w:sz w:val="24"/>
          <w:szCs w:val="24"/>
        </w:rPr>
        <w:t>дефолт</w:t>
      </w:r>
      <w:r w:rsidRPr="00F60B9B">
        <w:rPr>
          <w:rFonts w:ascii="Times New Roman" w:hAnsi="Times New Roman" w:cs="Times New Roman"/>
          <w:sz w:val="24"/>
          <w:szCs w:val="24"/>
        </w:rPr>
        <w:t>. Основные персоналии: Б</w:t>
      </w:r>
      <w:r w:rsidRPr="00F60B9B">
        <w:rPr>
          <w:rFonts w:ascii="Times New Roman" w:hAnsi="Times New Roman" w:cs="Times New Roman"/>
          <w:i/>
          <w:sz w:val="24"/>
          <w:szCs w:val="24"/>
        </w:rPr>
        <w:t xml:space="preserve">.Н. Ельцин, В.С. Черномырдин, Д.M. Дудаев, С.В. Степашин, С.В. Кириенко, Е.М. Примаков, В.В. Путин. </w:t>
      </w:r>
    </w:p>
    <w:p w:rsidR="00F60B9B" w:rsidRPr="00F60B9B" w:rsidRDefault="00F60B9B" w:rsidP="00F60B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B9B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1A42B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F60B9B">
        <w:rPr>
          <w:rFonts w:ascii="Times New Roman" w:hAnsi="Times New Roman" w:cs="Times New Roman"/>
          <w:b/>
          <w:sz w:val="24"/>
          <w:szCs w:val="24"/>
        </w:rPr>
        <w:t>Россия на рубеже веков: по пути стабилизации</w:t>
      </w:r>
      <w:r w:rsidRPr="00F60B9B">
        <w:rPr>
          <w:rFonts w:ascii="Times New Roman" w:hAnsi="Times New Roman" w:cs="Times New Roman"/>
          <w:b/>
          <w:sz w:val="24"/>
          <w:szCs w:val="24"/>
        </w:rPr>
        <w:t>.</w:t>
      </w:r>
    </w:p>
    <w:p w:rsidR="00F60B9B" w:rsidRDefault="00F60B9B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B9B">
        <w:rPr>
          <w:rFonts w:ascii="Times New Roman" w:hAnsi="Times New Roman" w:cs="Times New Roman"/>
          <w:sz w:val="24"/>
          <w:szCs w:val="24"/>
        </w:rPr>
        <w:t xml:space="preserve">Вторая чеченская война. Парламентские и президентские выборы 1999—2000 гг. Россия на пути реформ и стабилизации. Утверждение государственной символики России. Меры по укреплению вертикали власти. Усиление правовой базы реформ. Реорганизация силовых </w:t>
      </w:r>
      <w:r w:rsidRPr="00F60B9B">
        <w:rPr>
          <w:rFonts w:ascii="Times New Roman" w:hAnsi="Times New Roman" w:cs="Times New Roman"/>
          <w:sz w:val="24"/>
          <w:szCs w:val="24"/>
        </w:rPr>
        <w:lastRenderedPageBreak/>
        <w:t>ведомств и реформа вооружённых сил. Активизация борьбы с коррупцией, криминалитетом, нелегальными операциями коммерческих структур. Завершение процесса мирного урегулирования в Чечне</w:t>
      </w:r>
      <w:proofErr w:type="gramStart"/>
      <w:r w:rsidRPr="00F60B9B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F60B9B">
        <w:rPr>
          <w:rFonts w:ascii="Times New Roman" w:hAnsi="Times New Roman" w:cs="Times New Roman"/>
          <w:sz w:val="24"/>
          <w:szCs w:val="24"/>
        </w:rPr>
        <w:t xml:space="preserve">арламентские и президентские выборы 2003 и 2004 гг. Основные термины и понятия: </w:t>
      </w:r>
      <w:r w:rsidRPr="00F60B9B">
        <w:rPr>
          <w:rFonts w:ascii="Times New Roman" w:hAnsi="Times New Roman" w:cs="Times New Roman"/>
          <w:i/>
          <w:sz w:val="24"/>
          <w:szCs w:val="24"/>
        </w:rPr>
        <w:t>вертикаль власти, миграционные потоки, контртеррористическая операция, полномочный представитель президента.</w:t>
      </w:r>
      <w:r w:rsidRPr="00F60B9B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Pr="00F60B9B">
        <w:rPr>
          <w:rFonts w:ascii="Times New Roman" w:hAnsi="Times New Roman" w:cs="Times New Roman"/>
          <w:i/>
          <w:sz w:val="24"/>
          <w:szCs w:val="24"/>
        </w:rPr>
        <w:t>В.В. Путин, Б.В. Грызлов, М.М. Касьянов, С.К. Шойгу, Ю.М. Лужков, А.А. Кадыров, Р.А. Кадыров, Б.Е. Немцов, Д.А. Медведев, М.Е. Фрадков, В.А. Зубков, С.М. Миронов.</w:t>
      </w:r>
      <w:r w:rsidRPr="00F60B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B9B" w:rsidRPr="00F60B9B" w:rsidRDefault="00F60B9B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50</w:t>
      </w:r>
      <w:r w:rsidR="00181410" w:rsidRPr="0092384F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F60B9B">
        <w:rPr>
          <w:rFonts w:ascii="Times New Roman" w:hAnsi="Times New Roman" w:cs="Times New Roman"/>
          <w:b/>
          <w:sz w:val="24"/>
          <w:szCs w:val="24"/>
        </w:rPr>
        <w:t xml:space="preserve">Российская Федерация в начале XXI века. </w:t>
      </w:r>
    </w:p>
    <w:p w:rsidR="00F60B9B" w:rsidRPr="004431C1" w:rsidRDefault="00F60B9B" w:rsidP="005B546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0B9B">
        <w:rPr>
          <w:rFonts w:ascii="Times New Roman" w:hAnsi="Times New Roman" w:cs="Times New Roman"/>
          <w:sz w:val="24"/>
          <w:szCs w:val="24"/>
        </w:rPr>
        <w:t xml:space="preserve">Россия в 2004-2007 гг. Продолжение курса на упрочение вертикали власти. Создание общественной палаты. Национальные проекты «Здоровье», «Доступное и комфортное жильё – гражданам России», «Развитие агропромышленного комплекса», «Образование». Создание Стабилизационного фонда. Выборы 2007—2008 гг. Россия в условиях глобального кризиса. Ориентиры модернизационной стратегии развития страны. Выборы 2011–2012 гг. Основные термины и понятия: </w:t>
      </w:r>
      <w:r w:rsidRPr="004431C1">
        <w:rPr>
          <w:rFonts w:ascii="Times New Roman" w:hAnsi="Times New Roman" w:cs="Times New Roman"/>
          <w:i/>
          <w:sz w:val="24"/>
          <w:szCs w:val="24"/>
        </w:rPr>
        <w:t>национальный проект, Стабилизационный фонд, глобальный кризис.</w:t>
      </w:r>
      <w:r w:rsidRPr="00F60B9B">
        <w:rPr>
          <w:rFonts w:ascii="Times New Roman" w:hAnsi="Times New Roman" w:cs="Times New Roman"/>
          <w:sz w:val="24"/>
          <w:szCs w:val="24"/>
        </w:rPr>
        <w:t xml:space="preserve"> Основные персоналии: </w:t>
      </w:r>
      <w:r w:rsidRPr="004431C1">
        <w:rPr>
          <w:rFonts w:ascii="Times New Roman" w:hAnsi="Times New Roman" w:cs="Times New Roman"/>
          <w:i/>
          <w:sz w:val="24"/>
          <w:szCs w:val="24"/>
        </w:rPr>
        <w:t xml:space="preserve">В.В. Путин, Д.А. Медведев. </w:t>
      </w:r>
    </w:p>
    <w:p w:rsidR="004431C1" w:rsidRPr="004431C1" w:rsidRDefault="00F60B9B" w:rsidP="005B546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51</w:t>
      </w:r>
      <w:r w:rsidR="00181410" w:rsidRPr="004431C1">
        <w:rPr>
          <w:rFonts w:ascii="Times New Roman" w:hAnsi="Times New Roman" w:cs="Times New Roman"/>
          <w:b/>
          <w:sz w:val="24"/>
          <w:szCs w:val="24"/>
        </w:rPr>
        <w:t>. Страны Восточной и Юго-Восточной Европы и государства СНГ в мировом сообществе</w:t>
      </w:r>
      <w:r w:rsidR="004431C1" w:rsidRPr="004431C1">
        <w:rPr>
          <w:rFonts w:ascii="Times New Roman" w:hAnsi="Times New Roman" w:cs="Times New Roman"/>
          <w:b/>
          <w:sz w:val="24"/>
          <w:szCs w:val="24"/>
        </w:rPr>
        <w:t>.</w:t>
      </w:r>
    </w:p>
    <w:p w:rsidR="004431C1" w:rsidRPr="004431C1" w:rsidRDefault="00181410" w:rsidP="004431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4431C1" w:rsidRPr="004431C1">
        <w:rPr>
          <w:rFonts w:ascii="Times New Roman" w:hAnsi="Times New Roman" w:cs="Times New Roman"/>
          <w:sz w:val="24"/>
          <w:szCs w:val="24"/>
        </w:rPr>
        <w:t xml:space="preserve">Перестройка в СССР  и подъем антикоммунистического движения в Восточной Европе в 1980-е гг. Общее и особенное в демократических революциях в странах Восточной Европы. Восточная Европа после социализма. Кризис в Югославии. Развитие Содружества Независимых Государств. Обострение отношений России и Украины в 2014 г. Вооружённые конфликты в СНГ. Политическое и социально-экономическое развитие стран СНГ. Цветные революции в странах СНГ и их последствия. Основные термины и понятия:  </w:t>
      </w:r>
      <w:r w:rsidR="004431C1" w:rsidRPr="004431C1">
        <w:rPr>
          <w:rFonts w:ascii="Times New Roman" w:hAnsi="Times New Roman" w:cs="Times New Roman"/>
          <w:i/>
          <w:sz w:val="24"/>
          <w:szCs w:val="24"/>
        </w:rPr>
        <w:t>бархатные революции, суверенитет, цветные революции.</w:t>
      </w:r>
      <w:r w:rsidR="004431C1" w:rsidRPr="004431C1">
        <w:rPr>
          <w:rFonts w:ascii="Times New Roman" w:hAnsi="Times New Roman" w:cs="Times New Roman"/>
          <w:sz w:val="24"/>
          <w:szCs w:val="24"/>
        </w:rPr>
        <w:t xml:space="preserve"> Основные персоналии:  </w:t>
      </w:r>
      <w:r w:rsidR="004431C1" w:rsidRPr="004431C1">
        <w:rPr>
          <w:rFonts w:ascii="Times New Roman" w:hAnsi="Times New Roman" w:cs="Times New Roman"/>
          <w:i/>
          <w:sz w:val="24"/>
          <w:szCs w:val="24"/>
        </w:rPr>
        <w:t>В. Гавел, Л. Валенса, Н. Чаушеску, С. Милошевич, В. Коштуница, А.Г. Лукашенко, Л.Д. Кучма, В.А. Ющенко, В.Ф. Янукович, В.Н. Воронин, Н.А. Назарбаев, М.Н. Саакашвили.</w:t>
      </w:r>
      <w:r w:rsidR="004431C1" w:rsidRPr="004431C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31C1" w:rsidRPr="004431C1" w:rsidRDefault="004431C1" w:rsidP="004431C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1C1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Тема 52</w:t>
      </w:r>
      <w:r w:rsidR="001A42BD">
        <w:rPr>
          <w:rFonts w:ascii="Times New Roman" w:hAnsi="Times New Roman" w:cs="Times New Roman"/>
          <w:b/>
          <w:sz w:val="24"/>
          <w:szCs w:val="24"/>
        </w:rPr>
        <w:t>.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181410" w:rsidRPr="004431C1">
        <w:rPr>
          <w:rFonts w:ascii="Times New Roman" w:hAnsi="Times New Roman" w:cs="Times New Roman"/>
          <w:b/>
          <w:sz w:val="24"/>
          <w:szCs w:val="24"/>
        </w:rPr>
        <w:t>Страны Азии, Африки и Латинской Америки на современном этапе развития.</w:t>
      </w:r>
    </w:p>
    <w:p w:rsidR="004431C1" w:rsidRPr="004431C1" w:rsidRDefault="00181410" w:rsidP="004431C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4431C1" w:rsidRPr="004431C1">
        <w:rPr>
          <w:rFonts w:ascii="Times New Roman" w:hAnsi="Times New Roman" w:cs="Times New Roman"/>
          <w:sz w:val="24"/>
          <w:szCs w:val="24"/>
        </w:rPr>
        <w:t xml:space="preserve">Демократизация государства и общества в странах Латинской Америки в 1980–1990-е гг. Интеграционные процессы в Латинской Америке. Китай на современном этапе развития. Российско-китайские отношения </w:t>
      </w:r>
      <w:proofErr w:type="gramStart"/>
      <w:r w:rsidR="004431C1" w:rsidRPr="004431C1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="004431C1" w:rsidRPr="004431C1">
        <w:rPr>
          <w:rFonts w:ascii="Times New Roman" w:hAnsi="Times New Roman" w:cs="Times New Roman"/>
          <w:sz w:val="24"/>
          <w:szCs w:val="24"/>
        </w:rPr>
        <w:t xml:space="preserve"> XXI в. Создание Шанхайской организации сотрудничества (ШОС). Проблемы развития Японии на современном этапе. Индия: достижения и проблемы модернизации. Политическое и экономическое развитие стран Ближнего Востока и Северной Африки. Исламский фундаментализм. Революции в странах Ближнего Востока и Северной Африки. Страны Центральной и Южной Африки.  Основные термины и понятия:  </w:t>
      </w:r>
      <w:r w:rsidR="004431C1" w:rsidRPr="004431C1">
        <w:rPr>
          <w:rFonts w:ascii="Times New Roman" w:hAnsi="Times New Roman" w:cs="Times New Roman"/>
          <w:i/>
          <w:sz w:val="24"/>
          <w:szCs w:val="24"/>
        </w:rPr>
        <w:t>МЕРКОСУР, Андское сообщество, Южноамериканский союз, ШОС, исламский фундаментализм, Африканский союз.</w:t>
      </w:r>
      <w:r w:rsidR="004431C1" w:rsidRPr="004431C1">
        <w:rPr>
          <w:rFonts w:ascii="Times New Roman" w:hAnsi="Times New Roman" w:cs="Times New Roman"/>
          <w:sz w:val="24"/>
          <w:szCs w:val="24"/>
        </w:rPr>
        <w:t xml:space="preserve"> Основные персоналии: У</w:t>
      </w:r>
      <w:r w:rsidR="004431C1" w:rsidRPr="004431C1">
        <w:rPr>
          <w:rFonts w:ascii="Times New Roman" w:hAnsi="Times New Roman" w:cs="Times New Roman"/>
          <w:i/>
          <w:sz w:val="24"/>
          <w:szCs w:val="24"/>
        </w:rPr>
        <w:t xml:space="preserve">. Чавес, Л. де Сильва, С. Ганди, М. Сингх, С. Хусейн, М. Каддафи. </w:t>
      </w:r>
    </w:p>
    <w:p w:rsidR="004431C1" w:rsidRPr="004431C1" w:rsidRDefault="004431C1" w:rsidP="004431C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1C1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b/>
          <w:sz w:val="24"/>
          <w:szCs w:val="24"/>
        </w:rPr>
        <w:t>Тема 5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181410" w:rsidRPr="00181410">
        <w:rPr>
          <w:rFonts w:ascii="Times New Roman" w:hAnsi="Times New Roman" w:cs="Times New Roman"/>
          <w:sz w:val="24"/>
          <w:szCs w:val="24"/>
        </w:rPr>
        <w:t xml:space="preserve">. </w:t>
      </w:r>
      <w:r w:rsidR="00181410" w:rsidRPr="004431C1">
        <w:rPr>
          <w:rFonts w:ascii="Times New Roman" w:hAnsi="Times New Roman" w:cs="Times New Roman"/>
          <w:b/>
          <w:sz w:val="24"/>
          <w:szCs w:val="24"/>
        </w:rPr>
        <w:t>Россия и складывание новой системы международных отношений Россия на международной арене.</w:t>
      </w:r>
    </w:p>
    <w:p w:rsidR="004431C1" w:rsidRPr="004431C1" w:rsidRDefault="00181410" w:rsidP="004431C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410">
        <w:rPr>
          <w:rFonts w:ascii="Times New Roman" w:hAnsi="Times New Roman" w:cs="Times New Roman"/>
          <w:sz w:val="24"/>
          <w:szCs w:val="24"/>
        </w:rPr>
        <w:t xml:space="preserve"> </w:t>
      </w:r>
      <w:r w:rsidR="004431C1" w:rsidRPr="004431C1">
        <w:rPr>
          <w:rFonts w:ascii="Times New Roman" w:hAnsi="Times New Roman" w:cs="Times New Roman"/>
          <w:sz w:val="24"/>
          <w:szCs w:val="24"/>
        </w:rPr>
        <w:t xml:space="preserve">Международное положение Российской Федерации после распада СССР. Продолжение процесса согласованного сокращения вооружений, развития партнерских отношений с НАТО. Поиск взаимопонимания между Россией и Западом. Россия и «Большая семёрка». Новые проблемы во взаимоотношениях Россия – Запад. Попытки политического давления на Россию со стороны Запада. Расширение НАТО на восток. 11 сентября 2001 г. и Россия. Крупные международные проекты с участием России. Обострение отношений России и США в 2008 г. </w:t>
      </w:r>
      <w:r w:rsidR="004431C1" w:rsidRPr="004431C1">
        <w:rPr>
          <w:rFonts w:ascii="Times New Roman" w:hAnsi="Times New Roman" w:cs="Times New Roman"/>
          <w:sz w:val="24"/>
          <w:szCs w:val="24"/>
        </w:rPr>
        <w:lastRenderedPageBreak/>
        <w:t xml:space="preserve">Идея «перезагрузки» отношений США с Россией. Международные организации в современном мире. Проблемы нового миропорядка. </w:t>
      </w:r>
      <w:proofErr w:type="gramStart"/>
      <w:r w:rsidR="004431C1" w:rsidRPr="004431C1">
        <w:rPr>
          <w:rFonts w:ascii="Times New Roman" w:hAnsi="Times New Roman" w:cs="Times New Roman"/>
          <w:sz w:val="24"/>
          <w:szCs w:val="24"/>
        </w:rPr>
        <w:t xml:space="preserve">Основные термины и понятия: </w:t>
      </w:r>
      <w:r w:rsidR="004431C1" w:rsidRPr="004431C1">
        <w:rPr>
          <w:rFonts w:ascii="Times New Roman" w:hAnsi="Times New Roman" w:cs="Times New Roman"/>
          <w:i/>
          <w:sz w:val="24"/>
          <w:szCs w:val="24"/>
        </w:rPr>
        <w:t>договоры по ПРО, СНП, ООН, ЭКОСОС, ЮНЕСКО, МОТ, МАГАТЭ, ВОЗ, ВТО, МВФ, ОБСЕ, Большая восьмерка, терроризм.</w:t>
      </w:r>
      <w:proofErr w:type="gramEnd"/>
      <w:r w:rsidR="004431C1" w:rsidRPr="004431C1">
        <w:rPr>
          <w:rFonts w:ascii="Times New Roman" w:hAnsi="Times New Roman" w:cs="Times New Roman"/>
          <w:sz w:val="24"/>
          <w:szCs w:val="24"/>
        </w:rPr>
        <w:t xml:space="preserve"> Основные персоналии: В.</w:t>
      </w:r>
      <w:r w:rsidR="004431C1" w:rsidRPr="004431C1">
        <w:rPr>
          <w:rFonts w:ascii="Times New Roman" w:hAnsi="Times New Roman" w:cs="Times New Roman"/>
          <w:i/>
          <w:sz w:val="24"/>
          <w:szCs w:val="24"/>
        </w:rPr>
        <w:t xml:space="preserve">В. Путин, Д.А. Медведев, </w:t>
      </w:r>
      <w:proofErr w:type="gramStart"/>
      <w:r w:rsidR="004431C1" w:rsidRPr="004431C1">
        <w:rPr>
          <w:rFonts w:ascii="Times New Roman" w:hAnsi="Times New Roman" w:cs="Times New Roman"/>
          <w:i/>
          <w:sz w:val="24"/>
          <w:szCs w:val="24"/>
        </w:rPr>
        <w:t>Дж</w:t>
      </w:r>
      <w:proofErr w:type="gramEnd"/>
      <w:r w:rsidR="004431C1" w:rsidRPr="004431C1">
        <w:rPr>
          <w:rFonts w:ascii="Times New Roman" w:hAnsi="Times New Roman" w:cs="Times New Roman"/>
          <w:i/>
          <w:sz w:val="24"/>
          <w:szCs w:val="24"/>
        </w:rPr>
        <w:t xml:space="preserve">. Буш-младший, Б. Обама, И.С. Иванов, С.В. Лавров. </w:t>
      </w:r>
    </w:p>
    <w:p w:rsidR="004431C1" w:rsidRDefault="004431C1" w:rsidP="004431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1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Тема 54</w:t>
      </w:r>
      <w:r w:rsidR="00181410" w:rsidRPr="004431C1">
        <w:rPr>
          <w:rFonts w:ascii="Times New Roman" w:hAnsi="Times New Roman" w:cs="Times New Roman"/>
          <w:sz w:val="24"/>
          <w:szCs w:val="24"/>
        </w:rPr>
        <w:t>. Глобальные угрозы человечеству и поиски путей их преодоления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31C1" w:rsidRPr="004431C1" w:rsidRDefault="004431C1" w:rsidP="004431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1C1">
        <w:rPr>
          <w:rFonts w:ascii="Times New Roman" w:hAnsi="Times New Roman" w:cs="Times New Roman"/>
          <w:sz w:val="24"/>
          <w:szCs w:val="24"/>
        </w:rPr>
        <w:t>Военная и террористическая угрозы. Деятельность международных организаций по предотвращению экологической катастрофы и сбережению природных ресурсов планеты. Система взаимодействия народов и госуда</w:t>
      </w:r>
      <w:proofErr w:type="gramStart"/>
      <w:r w:rsidRPr="004431C1">
        <w:rPr>
          <w:rFonts w:ascii="Times New Roman" w:hAnsi="Times New Roman" w:cs="Times New Roman"/>
          <w:sz w:val="24"/>
          <w:szCs w:val="24"/>
        </w:rPr>
        <w:t>рств в р</w:t>
      </w:r>
      <w:proofErr w:type="gramEnd"/>
      <w:r w:rsidRPr="004431C1">
        <w:rPr>
          <w:rFonts w:ascii="Times New Roman" w:hAnsi="Times New Roman" w:cs="Times New Roman"/>
          <w:sz w:val="24"/>
          <w:szCs w:val="24"/>
        </w:rPr>
        <w:t>ешении глобальных проблем. Основные термины и понятия</w:t>
      </w:r>
      <w:r w:rsidRPr="004431C1">
        <w:rPr>
          <w:rFonts w:ascii="Times New Roman" w:hAnsi="Times New Roman" w:cs="Times New Roman"/>
          <w:i/>
          <w:sz w:val="24"/>
          <w:szCs w:val="24"/>
        </w:rPr>
        <w:t>: глобальные угрозы, терроризм</w:t>
      </w:r>
      <w:r w:rsidRPr="004431C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5B546C" w:rsidRDefault="004431C1" w:rsidP="005B54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1C1">
        <w:rPr>
          <w:rFonts w:ascii="Times New Roman" w:hAnsi="Times New Roman" w:cs="Times New Roman"/>
          <w:sz w:val="24"/>
          <w:szCs w:val="24"/>
        </w:rPr>
        <w:t xml:space="preserve"> </w:t>
      </w:r>
      <w:r w:rsidR="001A42BD">
        <w:rPr>
          <w:rFonts w:ascii="Times New Roman" w:hAnsi="Times New Roman" w:cs="Times New Roman"/>
          <w:sz w:val="24"/>
          <w:szCs w:val="24"/>
        </w:rPr>
        <w:t>Практические работы -1                    Контрольные работы -</w:t>
      </w:r>
      <w:r w:rsidR="00F95EF2">
        <w:rPr>
          <w:rFonts w:ascii="Times New Roman" w:hAnsi="Times New Roman" w:cs="Times New Roman"/>
          <w:sz w:val="24"/>
          <w:szCs w:val="24"/>
        </w:rPr>
        <w:t>1 (</w:t>
      </w:r>
      <w:proofErr w:type="gramStart"/>
      <w:r w:rsidR="00F95EF2">
        <w:rPr>
          <w:rFonts w:ascii="Times New Roman" w:hAnsi="Times New Roman" w:cs="Times New Roman"/>
          <w:sz w:val="24"/>
          <w:szCs w:val="24"/>
        </w:rPr>
        <w:t>годовая</w:t>
      </w:r>
      <w:proofErr w:type="gramEnd"/>
      <w:r w:rsidR="00F95EF2">
        <w:rPr>
          <w:rFonts w:ascii="Times New Roman" w:hAnsi="Times New Roman" w:cs="Times New Roman"/>
          <w:sz w:val="24"/>
          <w:szCs w:val="24"/>
        </w:rPr>
        <w:t>)</w:t>
      </w:r>
    </w:p>
    <w:p w:rsidR="0092384F" w:rsidRDefault="0092384F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546C" w:rsidRDefault="005B546C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7784E" w:rsidRDefault="00F7784E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2079" w:rsidRDefault="00402079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94E9B" w:rsidRDefault="00894E9B" w:rsidP="009238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E1E40" w:rsidRDefault="00044D68" w:rsidP="009E1E4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F7784E" w:rsidRPr="00F7784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7784E">
        <w:rPr>
          <w:rFonts w:ascii="Times New Roman" w:hAnsi="Times New Roman" w:cs="Times New Roman"/>
          <w:b/>
          <w:sz w:val="28"/>
          <w:szCs w:val="28"/>
        </w:rPr>
        <w:t xml:space="preserve">КАЛЕНДАРНО-ТЕМАТИЧЕСКОЕ ПЛАНИРОВАНИЕ </w:t>
      </w:r>
    </w:p>
    <w:p w:rsidR="000F2718" w:rsidRDefault="004431C1" w:rsidP="009E1E4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класс (68</w:t>
      </w:r>
      <w:r w:rsidR="000F2718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tbl>
      <w:tblPr>
        <w:tblStyle w:val="a7"/>
        <w:tblW w:w="15077" w:type="dxa"/>
        <w:tblLook w:val="04A0"/>
      </w:tblPr>
      <w:tblGrid>
        <w:gridCol w:w="1342"/>
        <w:gridCol w:w="1245"/>
        <w:gridCol w:w="9854"/>
        <w:gridCol w:w="1559"/>
        <w:gridCol w:w="1077"/>
      </w:tblGrid>
      <w:tr w:rsidR="004431C1" w:rsidRPr="00A85B8F" w:rsidTr="009E1E40">
        <w:tc>
          <w:tcPr>
            <w:tcW w:w="1342" w:type="dxa"/>
          </w:tcPr>
          <w:p w:rsidR="004431C1" w:rsidRPr="00A85B8F" w:rsidRDefault="004431C1" w:rsidP="000F2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 в году</w:t>
            </w:r>
          </w:p>
        </w:tc>
        <w:tc>
          <w:tcPr>
            <w:tcW w:w="1245" w:type="dxa"/>
          </w:tcPr>
          <w:p w:rsidR="004431C1" w:rsidRPr="00A85B8F" w:rsidRDefault="004431C1" w:rsidP="000F2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 в теме</w:t>
            </w:r>
          </w:p>
        </w:tc>
        <w:tc>
          <w:tcPr>
            <w:tcW w:w="9854" w:type="dxa"/>
          </w:tcPr>
          <w:p w:rsidR="004431C1" w:rsidRPr="00A85B8F" w:rsidRDefault="004431C1" w:rsidP="004431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</w:tcPr>
          <w:p w:rsidR="004431C1" w:rsidRPr="00A85B8F" w:rsidRDefault="004431C1" w:rsidP="000F2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077" w:type="dxa"/>
          </w:tcPr>
          <w:p w:rsidR="004431C1" w:rsidRPr="00A85B8F" w:rsidRDefault="004431C1" w:rsidP="000F2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</w:tr>
      <w:tr w:rsidR="00911647" w:rsidRPr="00A85B8F" w:rsidTr="00802634">
        <w:tc>
          <w:tcPr>
            <w:tcW w:w="15077" w:type="dxa"/>
            <w:gridSpan w:val="5"/>
          </w:tcPr>
          <w:p w:rsidR="00911647" w:rsidRPr="00A85B8F" w:rsidRDefault="00911647" w:rsidP="000F2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I. ПУТИ И МЕТОДЫ ПОЗНАНИЯ ИСТОРИИ (3 ч)</w:t>
            </w:r>
          </w:p>
        </w:tc>
      </w:tr>
      <w:tr w:rsidR="004431C1" w:rsidRPr="00A85B8F" w:rsidTr="009E1E40">
        <w:tc>
          <w:tcPr>
            <w:tcW w:w="1342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Этапы развития исторического знания</w:t>
            </w:r>
          </w:p>
        </w:tc>
        <w:tc>
          <w:tcPr>
            <w:tcW w:w="1559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1C1" w:rsidRPr="00A85B8F" w:rsidTr="009E1E40">
        <w:tc>
          <w:tcPr>
            <w:tcW w:w="1342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Основы исторической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1C1" w:rsidRPr="00A85B8F" w:rsidTr="009E1E40">
        <w:tc>
          <w:tcPr>
            <w:tcW w:w="1342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во всемирной истории</w:t>
            </w:r>
          </w:p>
        </w:tc>
        <w:tc>
          <w:tcPr>
            <w:tcW w:w="1559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647" w:rsidRPr="00A85B8F" w:rsidTr="00802634">
        <w:tc>
          <w:tcPr>
            <w:tcW w:w="15077" w:type="dxa"/>
            <w:gridSpan w:val="5"/>
          </w:tcPr>
          <w:p w:rsidR="00911647" w:rsidRPr="00A85B8F" w:rsidRDefault="00911647" w:rsidP="000F2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II. ОТ ПЕР</w:t>
            </w:r>
            <w:r w:rsidR="00F95EF2"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ВОБЫТНОЙ ЭПОХИ К ЦИВИЛИЗАЦИИ  (2</w:t>
            </w: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4431C1" w:rsidRPr="00A85B8F" w:rsidTr="009E1E40">
        <w:trPr>
          <w:trHeight w:val="309"/>
        </w:trPr>
        <w:tc>
          <w:tcPr>
            <w:tcW w:w="1342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У истоков рода человеческого.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Государства Древнего Востока.</w:t>
            </w:r>
          </w:p>
        </w:tc>
        <w:tc>
          <w:tcPr>
            <w:tcW w:w="1559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1C1" w:rsidRPr="00A85B8F" w:rsidTr="009E1E40">
        <w:trPr>
          <w:trHeight w:val="284"/>
        </w:trPr>
        <w:tc>
          <w:tcPr>
            <w:tcW w:w="1342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4431C1" w:rsidRPr="00A85B8F" w:rsidRDefault="004431C1" w:rsidP="002D0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Цивилизация Древней Греции. Древнеримская цивилизация.</w:t>
            </w:r>
          </w:p>
        </w:tc>
        <w:tc>
          <w:tcPr>
            <w:tcW w:w="1559" w:type="dxa"/>
          </w:tcPr>
          <w:p w:rsidR="004431C1" w:rsidRPr="00A85B8F" w:rsidRDefault="004431C1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4431C1" w:rsidRPr="00A85B8F" w:rsidRDefault="004431C1" w:rsidP="002D0A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634" w:rsidRPr="00A85B8F" w:rsidTr="00802634">
        <w:tc>
          <w:tcPr>
            <w:tcW w:w="15077" w:type="dxa"/>
            <w:gridSpan w:val="5"/>
          </w:tcPr>
          <w:p w:rsidR="00802634" w:rsidRPr="00A85B8F" w:rsidRDefault="00802634" w:rsidP="000F2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III.  РУСЬ, Е</w:t>
            </w:r>
            <w:r w:rsidR="004D7571"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ВРОПА И АЗИЯ В СРЕДНИЕ ВЕКА  </w:t>
            </w:r>
            <w:r w:rsidR="00044D68">
              <w:rPr>
                <w:rFonts w:ascii="Times New Roman" w:hAnsi="Times New Roman" w:cs="Times New Roman"/>
                <w:b/>
                <w:sz w:val="24"/>
                <w:szCs w:val="24"/>
              </w:rPr>
              <w:t>(18</w:t>
            </w: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Европа в эпоху раннего Средневековья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44D68"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Рождение исламской цивилизации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Славяне в раннем Средневековье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0F3217" w:rsidRPr="00A85B8F" w:rsidRDefault="000F3217" w:rsidP="002D0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Образование Древнерусского государства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5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0F3217" w:rsidRPr="00A85B8F" w:rsidRDefault="000F3217" w:rsidP="000F3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Первые русские князья.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5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0F3217" w:rsidRPr="00A85B8F" w:rsidRDefault="000F3217" w:rsidP="002D0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Русь при Владимире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. Крещение Руси.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5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Ярослава Мудрого. 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Социально-экономические</w:t>
            </w:r>
            <w:proofErr w:type="gramEnd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Древней Руси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Владимир Мономах.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Политическая раздробленность Рус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развития земель и княжеств Руси в </w:t>
            </w:r>
            <w:r w:rsidRPr="00A85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Государства Азии в период европейского Средневековья. Падение Византии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Монгольское нашествие на Русь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Русь между Востоком и Западом. Политика Александра Невского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Западная Европа в XIV – XV вв.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1245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F3217" w:rsidRPr="00A85B8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Возвышение новых русских центров и начало собирания земель вокруг Москвы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Эпоха Куликовской битвы. По пути Дмитрия Донского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Междоусобная война на Руси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«Русь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в  Средние века»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571" w:rsidRPr="00A85B8F" w:rsidTr="007E5B19">
        <w:tc>
          <w:tcPr>
            <w:tcW w:w="15077" w:type="dxa"/>
            <w:gridSpan w:val="5"/>
          </w:tcPr>
          <w:p w:rsidR="004D7571" w:rsidRPr="00A85B8F" w:rsidRDefault="004D7571" w:rsidP="000F2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IV. РОССИЯ И МИР НА РУБЕЖЕ НОВОГО ВРЕМЕНИ </w:t>
            </w:r>
            <w:r w:rsidR="00EB5D79"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(КОНЕЦ XV — НАЧАЛО XVII В.)  (13</w:t>
            </w: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На заре новой эпохи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rPr>
          <w:trHeight w:val="418"/>
        </w:trPr>
        <w:tc>
          <w:tcPr>
            <w:tcW w:w="1342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Западная Европа: новый этап развития. Тридцатилетняя война и буржуазные революции в 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Европе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 w:rsidR="000F3217" w:rsidRPr="00A85B8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Образование Русского централизованного государства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0F3217" w:rsidRPr="00A85B8F" w:rsidRDefault="000F3217" w:rsidP="00EB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Правление Ивана IV Грозного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Опричнина и внешняя политика Ивана Грозного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Смутное время.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при первых Романовых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Экономическое и общественное развитие России в XVII </w:t>
            </w:r>
            <w:proofErr w:type="gramStart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накануне преобразований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4D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по теме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«Россия на рубеже нового времени»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A4B" w:rsidRPr="00A85B8F" w:rsidTr="007E5B19">
        <w:tc>
          <w:tcPr>
            <w:tcW w:w="15077" w:type="dxa"/>
            <w:gridSpan w:val="5"/>
          </w:tcPr>
          <w:p w:rsidR="00677A4B" w:rsidRPr="00A85B8F" w:rsidRDefault="00677A4B" w:rsidP="009E1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 V. РОССИЯ И МИР В ЭПОХУ ЗАРОЖДЕНИ</w:t>
            </w:r>
            <w:r w:rsidR="001C4A40"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F94F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ИНДУСТРИАЛЬНОЙ ЦИВИЛИЗАЦИИ (1</w:t>
            </w:r>
            <w:r w:rsidR="009E1E4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0F3217" w:rsidRPr="00A85B8F" w:rsidTr="009E1E40">
        <w:trPr>
          <w:trHeight w:val="249"/>
        </w:trPr>
        <w:tc>
          <w:tcPr>
            <w:tcW w:w="1342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Промышленный переворот в Англии и его последствия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1E40"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Эпоха Просвещения и просвещенный абсолютизм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9E1E40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45" w:type="dxa"/>
          </w:tcPr>
          <w:p w:rsidR="000F3217" w:rsidRPr="00A85B8F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0F3217" w:rsidRPr="00A85B8F" w:rsidRDefault="000F3217" w:rsidP="00EB5D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Начало правления Петра </w:t>
            </w:r>
            <w:r w:rsidRPr="00A85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9E1E40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0F3217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5" w:type="dxa"/>
          </w:tcPr>
          <w:p w:rsidR="000F3217" w:rsidRPr="00A85B8F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Реформы Петра </w:t>
            </w:r>
            <w:r w:rsidRPr="00A85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9E1E40" w:rsidRDefault="000F3217" w:rsidP="009E1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E1E40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</w:tcPr>
          <w:p w:rsidR="000F3217" w:rsidRPr="009E1E40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3217" w:rsidRPr="009E1E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в период дворцовых переворотов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9E1E40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0F3217" w:rsidRPr="009E1E40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Расцвет дворянской империи в России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9E1E40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0F3217" w:rsidRPr="009E1E40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Могучая внешнеполитическая поступь Российской империи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9E1E40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0F3217" w:rsidRPr="009E1E40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население России во второй половине XVIII </w:t>
            </w:r>
            <w:proofErr w:type="gramStart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217" w:rsidRPr="00A85B8F" w:rsidTr="009E1E40">
        <w:tc>
          <w:tcPr>
            <w:tcW w:w="1342" w:type="dxa"/>
          </w:tcPr>
          <w:p w:rsidR="000F3217" w:rsidRPr="009E1E40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0F3217" w:rsidRPr="009E1E40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4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«Россия в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эпоху зарождения индустриальной цивилизации»</w:t>
            </w:r>
          </w:p>
        </w:tc>
        <w:tc>
          <w:tcPr>
            <w:tcW w:w="1559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F3217" w:rsidRPr="00A85B8F" w:rsidRDefault="000F3217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A4B" w:rsidRPr="00A85B8F" w:rsidTr="007E5B19">
        <w:tc>
          <w:tcPr>
            <w:tcW w:w="15077" w:type="dxa"/>
            <w:gridSpan w:val="5"/>
          </w:tcPr>
          <w:p w:rsidR="00677A4B" w:rsidRPr="00A85B8F" w:rsidRDefault="00677A4B" w:rsidP="000F2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VI. РОССИЯ И М</w:t>
            </w:r>
            <w:r w:rsidR="00856E3D"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ИР В КОНЦЕ XVIII — XIX </w:t>
            </w:r>
            <w:r w:rsidR="00402079">
              <w:rPr>
                <w:rFonts w:ascii="Times New Roman" w:hAnsi="Times New Roman" w:cs="Times New Roman"/>
                <w:b/>
                <w:sz w:val="24"/>
                <w:szCs w:val="24"/>
              </w:rPr>
              <w:t>ВЕКАХ (20</w:t>
            </w: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044D68" w:rsidRPr="00A85B8F" w:rsidTr="009E1E40">
        <w:tc>
          <w:tcPr>
            <w:tcW w:w="1342" w:type="dxa"/>
          </w:tcPr>
          <w:p w:rsidR="00044D68" w:rsidRPr="009E1E40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Война за независимость в Северной Америке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9E1E40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Европа и наполеоновские войны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9E1E40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в начале XIX века.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9E1E40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- 5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Отечественная война 1812 г.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и Священный Союз. Тайные общества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rPr>
          <w:trHeight w:val="211"/>
        </w:trPr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Реакция и революции в Европе 1820—1840-х </w:t>
            </w:r>
            <w:proofErr w:type="gramStart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gramEnd"/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Страны Западного полушария в XIX веке. Гражданская война в США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Колониализм и кризис «традиционного общества» в странах Востока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45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при Николае I. Крымская война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9E1E40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45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Воссоединение Италии и объединение Германии  Воссоединение Италии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044D68" w:rsidRPr="00A85B8F" w:rsidRDefault="00044D68" w:rsidP="00D47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в эпоху реформ Александра II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Внешняя политика Александра</w:t>
            </w:r>
            <w:r w:rsidRPr="00A85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Правление Александра III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Общественнополитическое развитие стран Запада во второй половине XIX века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68" w:rsidRPr="00A85B8F" w:rsidTr="009E1E40">
        <w:tc>
          <w:tcPr>
            <w:tcW w:w="1342" w:type="dxa"/>
          </w:tcPr>
          <w:p w:rsidR="00044D68" w:rsidRPr="00402079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9-20</w:t>
            </w:r>
          </w:p>
        </w:tc>
        <w:tc>
          <w:tcPr>
            <w:tcW w:w="9854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Власть и оппозиция в России середины – конца XIX века</w:t>
            </w:r>
          </w:p>
        </w:tc>
        <w:tc>
          <w:tcPr>
            <w:tcW w:w="1559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4D68" w:rsidRPr="00A85B8F" w:rsidRDefault="00044D68" w:rsidP="000F2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3D" w:rsidRPr="00A85B8F" w:rsidTr="00856E3D">
        <w:tc>
          <w:tcPr>
            <w:tcW w:w="15077" w:type="dxa"/>
            <w:gridSpan w:val="5"/>
          </w:tcPr>
          <w:p w:rsidR="00856E3D" w:rsidRPr="00A85B8F" w:rsidRDefault="00856E3D" w:rsidP="00856E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Итоговое повторение (2 часа)</w:t>
            </w:r>
          </w:p>
        </w:tc>
      </w:tr>
      <w:tr w:rsidR="00044D68" w:rsidRPr="00A85B8F" w:rsidTr="002A3B5B">
        <w:tc>
          <w:tcPr>
            <w:tcW w:w="1342" w:type="dxa"/>
            <w:tcBorders>
              <w:bottom w:val="single" w:sz="4" w:space="0" w:color="auto"/>
            </w:tcBorders>
          </w:tcPr>
          <w:p w:rsidR="00044D68" w:rsidRPr="00402079" w:rsidRDefault="00044D68" w:rsidP="00856E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1E4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:rsidR="00044D68" w:rsidRPr="00A85B8F" w:rsidRDefault="00044D68" w:rsidP="00856E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9854" w:type="dxa"/>
            <w:tcBorders>
              <w:bottom w:val="single" w:sz="4" w:space="0" w:color="auto"/>
            </w:tcBorders>
          </w:tcPr>
          <w:p w:rsidR="00044D68" w:rsidRPr="00A85B8F" w:rsidRDefault="00511DA9" w:rsidP="00856E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44D68" w:rsidRPr="00A85B8F" w:rsidRDefault="00044D68" w:rsidP="00856E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044D68" w:rsidRPr="00A85B8F" w:rsidRDefault="00044D68" w:rsidP="00856E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B5B" w:rsidRDefault="002A3B5B" w:rsidP="002A3B5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класс (68 часов)</w:t>
      </w:r>
    </w:p>
    <w:tbl>
      <w:tblPr>
        <w:tblStyle w:val="a7"/>
        <w:tblW w:w="15077" w:type="dxa"/>
        <w:tblLook w:val="04A0"/>
      </w:tblPr>
      <w:tblGrid>
        <w:gridCol w:w="1342"/>
        <w:gridCol w:w="1245"/>
        <w:gridCol w:w="9854"/>
        <w:gridCol w:w="1559"/>
        <w:gridCol w:w="1077"/>
      </w:tblGrid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 в году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 в теме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</w:tr>
      <w:tr w:rsidR="002A3B5B" w:rsidRPr="00A85B8F" w:rsidTr="002A3B5B">
        <w:tc>
          <w:tcPr>
            <w:tcW w:w="15077" w:type="dxa"/>
            <w:gridSpan w:val="5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I. РОССИЯ И МИР В НАЧАЛЕ XX ВЕКА (14 ч)</w:t>
            </w: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Научно-технический прогресс и новый этап индустриального развития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Модернизация в странах Европы, США и Японии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на рубеже XIX- XX вв.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Кризис империи: русско-японская война и революция 1905-1907 гг.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Политическая жизнь страны после Манифеста 17 октября 1905 г.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Третьеиюньская монархия и реформы П.А. Столыпина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Колониализм и обострение противоречий мирового развития в начале ХХ </w:t>
            </w:r>
            <w:proofErr w:type="gramStart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Пути развития стран Азии, Африки и Латинской Америки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rPr>
          <w:trHeight w:val="267"/>
        </w:trPr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Первая  мировая война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 по теме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«Россия и мир в начале ХХ века»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5077" w:type="dxa"/>
            <w:gridSpan w:val="5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II. РОССИЯ И МИР МЕЖДУ ДВУМЯ МИРОВЫМИ ВОЙНАМИ. (13 ч</w:t>
            </w:r>
            <w:proofErr w:type="gramStart"/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Февральская революция в России 1917 г.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Переход власти к партии большевиков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Гражданская война и интервенция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Завершение Гражданской войны и образование СССР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От военного коммунизма к нэпу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Советская модернизация экономики и культурная революция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Культ личности И.В. Сталина, массовые репрессии и политическая система СССР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Экономическое и политическое развитие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ападной Европы и Америки после п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ервой мировой войны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Ослабление колониальных империй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25-26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 между двумя мировыми войнами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по теме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«Россия и мир между двумя мировыми войнами»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5077" w:type="dxa"/>
            <w:gridSpan w:val="5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III. ЧЕЛОВЕЧЕСТВО ВО ВТОРОЙ МИРОВОЙ ВОЙНЕ. (7 ч)</w:t>
            </w: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европейской к мировой войне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Начальный период Великой Отечественной войны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Антигитлеровская коалиция и кампания 1942 г. на Восточном фронте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Коренной перелом в Великой Отечественной войне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Наступление Красной Армии на заключительном этапе Великой Отечественной войны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Причины, цена и значение великой Победы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342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45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Контротльная работа № 6 по теме «Вторая мировая война. Великая Отечественная война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A3B5B" w:rsidRPr="00A85B8F" w:rsidRDefault="002A3B5B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5077" w:type="dxa"/>
            <w:gridSpan w:val="5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IV. МИРОВОЕ РАЗВИТИЕ </w:t>
            </w:r>
            <w:proofErr w:type="gramStart"/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В ПЕРВЫЕ</w:t>
            </w:r>
            <w:proofErr w:type="gramEnd"/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ПОСЛЕВОЕННЫЕ ДЕСЯТИЛЕТИЯ (9 ч)</w:t>
            </w:r>
          </w:p>
        </w:tc>
      </w:tr>
      <w:tr w:rsidR="00C57AD9" w:rsidRPr="00A85B8F" w:rsidTr="00852485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Советский Союз в последние годы жизни И.В. Сталина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A26140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Первые попытки реформ и XX съезд КПСС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7401CF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Советское общество конца 1950-х — начала 1960-х гг.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7A709E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Духовная жизнь в СССР в 1940- 1960-е гг.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3C2FD2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Страны Западной Европы и США </w:t>
            </w:r>
            <w:proofErr w:type="gramStart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 первые</w:t>
            </w:r>
            <w:proofErr w:type="gramEnd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послевоенные десятилетия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04784F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Падение мировой колониальной системы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C57AD9">
        <w:trPr>
          <w:trHeight w:val="259"/>
        </w:trPr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C57AD9" w:rsidRPr="00A85B8F" w:rsidRDefault="00C57AD9" w:rsidP="00C57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«Холодная война» и международные конфликты 1940-1970-х гг. 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6C285D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Расширение системы социализма: Восточная Европа и Китай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C549A1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7 по теме «СССР </w:t>
            </w:r>
            <w:proofErr w:type="gramStart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 первые</w:t>
            </w:r>
            <w:proofErr w:type="gramEnd"/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послевоенные десятилетия»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5077" w:type="dxa"/>
            <w:gridSpan w:val="5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 V. МИР В УСЛОВИЯХ СТАНОВЛЕНИЯ ИНФОРМАЦИОННОГО ОБЩЕСТВА (12 ч)</w:t>
            </w:r>
          </w:p>
        </w:tc>
      </w:tr>
      <w:tr w:rsidR="00C57AD9" w:rsidRPr="00A85B8F" w:rsidTr="00C57AD9">
        <w:trPr>
          <w:trHeight w:val="375"/>
        </w:trPr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C57AD9" w:rsidRPr="00A85B8F" w:rsidRDefault="00C57AD9" w:rsidP="00C5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Технологии новой эпохи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Становление информационного общества.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7F27BF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Кризис «общества благосостояния»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7D5D7D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Неоконсервативная революция 1980-х гг.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EA1484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СССР: от реформ — к застою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BC7EB2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Углубление кризисных явлений в СССР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5146C8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45" w:type="dxa"/>
          </w:tcPr>
          <w:p w:rsidR="00C57AD9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олитики перестройки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экономике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7E6F89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Развитие гласности и демократии в СССР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177EEE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Кризис и распад советского общества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0E7414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Япония, новые индустриальные страны и Китай: новый этап развития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E01AEE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 </w:t>
            </w:r>
          </w:p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 Индии, исламского мира и Латинской Америки в 1950 – 1980-е гг.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871EB0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отношения: от разрядки к завершению «холодной войны»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AE3EF6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54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8 по теме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СССР </w:t>
            </w: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в условиях становления информационного общества»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5077" w:type="dxa"/>
            <w:gridSpan w:val="5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РАЗДЕЛ VI. РОССИЯ И МИР В УСЛОВИЯХ ГЛОБАЛИЗАЦИИ (11 ч)</w:t>
            </w:r>
          </w:p>
        </w:tc>
      </w:tr>
      <w:tr w:rsidR="00C57AD9" w:rsidRPr="00A85B8F" w:rsidTr="00C57AD9">
        <w:trPr>
          <w:trHeight w:val="267"/>
        </w:trPr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Транснационализация и глобализация мировой экономики и их последствия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643C8E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7-58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9854" w:type="dxa"/>
          </w:tcPr>
          <w:p w:rsidR="00C57AD9" w:rsidRPr="00A85B8F" w:rsidRDefault="00C57AD9" w:rsidP="00C5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Россия: курс реформ и политический кризис 1993 г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5528D9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Общественнополитические проблемы России во второй половине 1990-х гг.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883A72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на рубеже веков: по пути стабилизации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8F15CF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 в начале XXI века.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4F2D7C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Страны Восточной и Юго-Восточной Европы и государства СНГ в мировом сообществе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B06668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Страны Азии, Африки и Латинской Америки на современном этапе развития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C57887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Россия и складывание новой системы международных отношений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AD9" w:rsidRPr="00A85B8F" w:rsidTr="00A75883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65-66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9854" w:type="dxa"/>
          </w:tcPr>
          <w:p w:rsidR="00C57AD9" w:rsidRPr="00A85B8F" w:rsidRDefault="00C57AD9" w:rsidP="003F06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Глобальные угрозы человечеству и поиски путей их преодоления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5B" w:rsidRPr="00A85B8F" w:rsidTr="002A3B5B">
        <w:tc>
          <w:tcPr>
            <w:tcW w:w="15077" w:type="dxa"/>
            <w:gridSpan w:val="5"/>
          </w:tcPr>
          <w:p w:rsidR="002A3B5B" w:rsidRPr="00A85B8F" w:rsidRDefault="002A3B5B" w:rsidP="002A3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повторение (2 ч)</w:t>
            </w:r>
          </w:p>
        </w:tc>
      </w:tr>
      <w:tr w:rsidR="00C57AD9" w:rsidRPr="00A85B8F" w:rsidTr="00BF10AD">
        <w:tc>
          <w:tcPr>
            <w:tcW w:w="1342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67-68</w:t>
            </w:r>
          </w:p>
        </w:tc>
        <w:tc>
          <w:tcPr>
            <w:tcW w:w="1245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B8F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9854" w:type="dxa"/>
          </w:tcPr>
          <w:p w:rsidR="00C57AD9" w:rsidRPr="00A85B8F" w:rsidRDefault="00D93328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проверочная работа</w:t>
            </w:r>
          </w:p>
        </w:tc>
        <w:tc>
          <w:tcPr>
            <w:tcW w:w="1559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57AD9" w:rsidRPr="00A85B8F" w:rsidRDefault="00C57AD9" w:rsidP="002A3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B5B" w:rsidRDefault="002A3B5B" w:rsidP="002A3B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44B3" w:rsidRPr="00AB7046" w:rsidRDefault="006C44B3" w:rsidP="001814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44B3" w:rsidRPr="00AB7046" w:rsidSect="009C4AC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37955"/>
    <w:multiLevelType w:val="hybridMultilevel"/>
    <w:tmpl w:val="19089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59379F"/>
    <w:multiLevelType w:val="hybridMultilevel"/>
    <w:tmpl w:val="2DA0DC98"/>
    <w:lvl w:ilvl="0" w:tplc="041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4AC5"/>
    <w:rsid w:val="00044D68"/>
    <w:rsid w:val="000F2718"/>
    <w:rsid w:val="000F3217"/>
    <w:rsid w:val="00181410"/>
    <w:rsid w:val="001A42BD"/>
    <w:rsid w:val="001C4A40"/>
    <w:rsid w:val="002153BD"/>
    <w:rsid w:val="00296A59"/>
    <w:rsid w:val="002A3B5B"/>
    <w:rsid w:val="002B6212"/>
    <w:rsid w:val="002D0A10"/>
    <w:rsid w:val="00322670"/>
    <w:rsid w:val="00325744"/>
    <w:rsid w:val="003676F8"/>
    <w:rsid w:val="003D6CCF"/>
    <w:rsid w:val="003F77B8"/>
    <w:rsid w:val="00402079"/>
    <w:rsid w:val="004431C1"/>
    <w:rsid w:val="004D7571"/>
    <w:rsid w:val="005058F1"/>
    <w:rsid w:val="00511DA9"/>
    <w:rsid w:val="00570E42"/>
    <w:rsid w:val="00596CE6"/>
    <w:rsid w:val="005B546C"/>
    <w:rsid w:val="00621EB0"/>
    <w:rsid w:val="00677A4B"/>
    <w:rsid w:val="006944AF"/>
    <w:rsid w:val="006A3F01"/>
    <w:rsid w:val="006B3133"/>
    <w:rsid w:val="006C44B3"/>
    <w:rsid w:val="006D2812"/>
    <w:rsid w:val="006D6ED6"/>
    <w:rsid w:val="0070318E"/>
    <w:rsid w:val="00764B3A"/>
    <w:rsid w:val="007C0A33"/>
    <w:rsid w:val="007E5B19"/>
    <w:rsid w:val="00802634"/>
    <w:rsid w:val="00830E7A"/>
    <w:rsid w:val="008448AC"/>
    <w:rsid w:val="00856E3D"/>
    <w:rsid w:val="00894E9B"/>
    <w:rsid w:val="008A1970"/>
    <w:rsid w:val="00911647"/>
    <w:rsid w:val="0092384F"/>
    <w:rsid w:val="009C4AC5"/>
    <w:rsid w:val="009E1E40"/>
    <w:rsid w:val="009E7FE2"/>
    <w:rsid w:val="00A06FD0"/>
    <w:rsid w:val="00A3048B"/>
    <w:rsid w:val="00A65E60"/>
    <w:rsid w:val="00A85B8F"/>
    <w:rsid w:val="00AA2549"/>
    <w:rsid w:val="00AB7046"/>
    <w:rsid w:val="00AF044D"/>
    <w:rsid w:val="00AF7A76"/>
    <w:rsid w:val="00B22AA7"/>
    <w:rsid w:val="00BF6EB8"/>
    <w:rsid w:val="00C04004"/>
    <w:rsid w:val="00C34284"/>
    <w:rsid w:val="00C37742"/>
    <w:rsid w:val="00C51BEC"/>
    <w:rsid w:val="00C57AD9"/>
    <w:rsid w:val="00CA2298"/>
    <w:rsid w:val="00CD045D"/>
    <w:rsid w:val="00CF31ED"/>
    <w:rsid w:val="00D00EC8"/>
    <w:rsid w:val="00D20BE3"/>
    <w:rsid w:val="00D30D15"/>
    <w:rsid w:val="00D47C1B"/>
    <w:rsid w:val="00D93328"/>
    <w:rsid w:val="00DA683E"/>
    <w:rsid w:val="00E77E75"/>
    <w:rsid w:val="00EB5D79"/>
    <w:rsid w:val="00ED3499"/>
    <w:rsid w:val="00F4537A"/>
    <w:rsid w:val="00F60B9B"/>
    <w:rsid w:val="00F6520C"/>
    <w:rsid w:val="00F7784E"/>
    <w:rsid w:val="00F84EEC"/>
    <w:rsid w:val="00F94FD3"/>
    <w:rsid w:val="00F95EF2"/>
    <w:rsid w:val="00FD4C62"/>
    <w:rsid w:val="00FF4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9C4AC5"/>
    <w:pPr>
      <w:widowControl w:val="0"/>
      <w:spacing w:before="1180"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styleId="a3">
    <w:name w:val="No Spacing"/>
    <w:uiPriority w:val="1"/>
    <w:qFormat/>
    <w:rsid w:val="009C4AC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rsid w:val="009C4AC5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9C4AC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C4AC5"/>
    <w:rPr>
      <w:rFonts w:ascii="Times New Roman" w:eastAsia="Times New Roman" w:hAnsi="Times New Roman" w:cs="Times New Roman"/>
      <w:sz w:val="16"/>
      <w:szCs w:val="16"/>
    </w:rPr>
  </w:style>
  <w:style w:type="paragraph" w:customStyle="1" w:styleId="a5">
    <w:name w:val="А_основной"/>
    <w:basedOn w:val="a"/>
    <w:link w:val="a6"/>
    <w:qFormat/>
    <w:rsid w:val="009C4AC5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</w:rPr>
  </w:style>
  <w:style w:type="character" w:customStyle="1" w:styleId="a6">
    <w:name w:val="А_основной Знак"/>
    <w:basedOn w:val="a0"/>
    <w:link w:val="a5"/>
    <w:rsid w:val="009C4AC5"/>
    <w:rPr>
      <w:rFonts w:ascii="Times New Roman" w:eastAsia="Times New Roman" w:hAnsi="Times New Roman" w:cs="Arial"/>
      <w:sz w:val="28"/>
      <w:szCs w:val="20"/>
    </w:rPr>
  </w:style>
  <w:style w:type="table" w:styleId="a7">
    <w:name w:val="Table Grid"/>
    <w:basedOn w:val="a1"/>
    <w:uiPriority w:val="59"/>
    <w:rsid w:val="009C4A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30E7A"/>
    <w:pPr>
      <w:ind w:left="720"/>
      <w:contextualSpacing/>
    </w:pPr>
  </w:style>
  <w:style w:type="paragraph" w:customStyle="1" w:styleId="c21">
    <w:name w:val="c21"/>
    <w:basedOn w:val="a"/>
    <w:rsid w:val="00AB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B7046"/>
  </w:style>
  <w:style w:type="character" w:styleId="a9">
    <w:name w:val="Hyperlink"/>
    <w:basedOn w:val="a0"/>
    <w:uiPriority w:val="99"/>
    <w:unhideWhenUsed/>
    <w:rsid w:val="00AF7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on.gov.ru/work/obr/do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avbukh.ru/edoc?modid=99&amp;docid=499076727&amp;Anchor=XA00LTK2M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2FD13-C75F-44D8-A38A-D2E6A7EC8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34</Pages>
  <Words>11794</Words>
  <Characters>67229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compy</cp:lastModifiedBy>
  <cp:revision>15</cp:revision>
  <cp:lastPrinted>2016-10-14T09:47:00Z</cp:lastPrinted>
  <dcterms:created xsi:type="dcterms:W3CDTF">2017-09-01T14:26:00Z</dcterms:created>
  <dcterms:modified xsi:type="dcterms:W3CDTF">2018-09-12T12:06:00Z</dcterms:modified>
</cp:coreProperties>
</file>