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720" w:rsidRPr="00CA2237" w:rsidRDefault="00C87720" w:rsidP="00C87720">
      <w:pPr>
        <w:spacing w:before="120"/>
        <w:jc w:val="center"/>
        <w:rPr>
          <w:b/>
          <w:caps/>
        </w:rPr>
      </w:pPr>
      <w:proofErr w:type="gramStart"/>
      <w:r w:rsidRPr="00CA2237">
        <w:rPr>
          <w:b/>
          <w:caps/>
        </w:rPr>
        <w:t>Муниципальное</w:t>
      </w:r>
      <w:proofErr w:type="gramEnd"/>
      <w:r w:rsidRPr="00CA2237">
        <w:rPr>
          <w:b/>
          <w:caps/>
        </w:rPr>
        <w:t xml:space="preserve"> БЮДЖЕТНОЕобразовательное учеждение города Костромы </w:t>
      </w:r>
    </w:p>
    <w:p w:rsidR="00C87720" w:rsidRPr="00CA2237" w:rsidRDefault="00C87720" w:rsidP="00C87720">
      <w:pPr>
        <w:spacing w:before="120"/>
        <w:jc w:val="center"/>
        <w:rPr>
          <w:b/>
          <w:caps/>
        </w:rPr>
      </w:pPr>
      <w:r w:rsidRPr="00CA2237">
        <w:rPr>
          <w:b/>
          <w:caps/>
        </w:rPr>
        <w:t>«средняя общеобразовательная школа № 30»</w:t>
      </w:r>
    </w:p>
    <w:tbl>
      <w:tblPr>
        <w:tblpPr w:leftFromText="180" w:rightFromText="180" w:vertAnchor="page" w:horzAnchor="page" w:tblpX="1483" w:tblpY="2506"/>
        <w:tblW w:w="14635" w:type="dxa"/>
        <w:tblLook w:val="04A0"/>
      </w:tblPr>
      <w:tblGrid>
        <w:gridCol w:w="4877"/>
        <w:gridCol w:w="4392"/>
        <w:gridCol w:w="5366"/>
      </w:tblGrid>
      <w:tr w:rsidR="00C87720" w:rsidRPr="00CA2237" w:rsidTr="003E56BC">
        <w:trPr>
          <w:trHeight w:val="2052"/>
        </w:trPr>
        <w:tc>
          <w:tcPr>
            <w:tcW w:w="4877" w:type="dxa"/>
          </w:tcPr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>РАССМОТРЕНО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 xml:space="preserve">на заседании МО учителей 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>естественно-математического цикла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>руководитель    МО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  <w:rPr>
                <w:u w:val="single"/>
              </w:rPr>
            </w:pPr>
            <w:r w:rsidRPr="00CA2237">
              <w:rPr>
                <w:u w:val="single"/>
              </w:rPr>
              <w:t>____________</w:t>
            </w:r>
            <w:r w:rsidRPr="00CA2237">
              <w:t xml:space="preserve">Н. В. </w:t>
            </w:r>
            <w:proofErr w:type="spellStart"/>
            <w:r w:rsidRPr="00CA2237">
              <w:t>Барышева</w:t>
            </w:r>
            <w:proofErr w:type="spellEnd"/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>Протокол №1</w:t>
            </w:r>
          </w:p>
          <w:p w:rsidR="00C87720" w:rsidRPr="00CA2237" w:rsidRDefault="00C87720" w:rsidP="00C87720">
            <w:pPr>
              <w:overflowPunct w:val="0"/>
              <w:autoSpaceDE w:val="0"/>
              <w:autoSpaceDN w:val="0"/>
              <w:adjustRightInd w:val="0"/>
            </w:pPr>
            <w:r w:rsidRPr="00CA2237">
              <w:t>от «   »_______ 20</w:t>
            </w:r>
            <w:r>
              <w:t>14</w:t>
            </w:r>
            <w:r w:rsidRPr="00CA2237">
              <w:t xml:space="preserve"> года</w:t>
            </w:r>
          </w:p>
        </w:tc>
        <w:tc>
          <w:tcPr>
            <w:tcW w:w="4392" w:type="dxa"/>
          </w:tcPr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>СОГЛАСОВАНО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>зам. директора по УВР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>________Н.</w:t>
            </w:r>
            <w:proofErr w:type="gramStart"/>
            <w:r w:rsidRPr="00CA2237">
              <w:t>К</w:t>
            </w:r>
            <w:proofErr w:type="gramEnd"/>
            <w:r w:rsidRPr="00CA2237">
              <w:t xml:space="preserve"> Федотова 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</w:p>
          <w:p w:rsidR="00C87720" w:rsidRPr="00CA2237" w:rsidRDefault="00C87720" w:rsidP="00C87720">
            <w:pPr>
              <w:overflowPunct w:val="0"/>
              <w:autoSpaceDE w:val="0"/>
              <w:autoSpaceDN w:val="0"/>
              <w:adjustRightInd w:val="0"/>
            </w:pPr>
            <w:r w:rsidRPr="00CA2237">
              <w:t>«__» _____ 20</w:t>
            </w:r>
            <w:r>
              <w:t>14</w:t>
            </w:r>
            <w:r w:rsidRPr="00CA2237">
              <w:t xml:space="preserve"> года</w:t>
            </w:r>
          </w:p>
        </w:tc>
        <w:tc>
          <w:tcPr>
            <w:tcW w:w="5366" w:type="dxa"/>
          </w:tcPr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>УТВЕРЖДАЮ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 xml:space="preserve">директор </w:t>
            </w:r>
            <w:proofErr w:type="gramStart"/>
            <w:r w:rsidRPr="00CA2237">
              <w:t>Средней</w:t>
            </w:r>
            <w:proofErr w:type="gramEnd"/>
            <w:r w:rsidRPr="00CA2237">
              <w:t xml:space="preserve"> общеобразовательной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 xml:space="preserve"> школы № 30 города Костромы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>_________________А.Г. </w:t>
            </w:r>
            <w:proofErr w:type="spellStart"/>
            <w:r w:rsidRPr="00CA2237">
              <w:t>Зюзин</w:t>
            </w:r>
            <w:proofErr w:type="spellEnd"/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</w:pPr>
            <w:r w:rsidRPr="00CA2237">
              <w:t>«    » ________ 20</w:t>
            </w:r>
            <w:r>
              <w:t>14</w:t>
            </w:r>
            <w:r w:rsidRPr="00CA2237">
              <w:t xml:space="preserve"> года</w:t>
            </w:r>
          </w:p>
          <w:p w:rsidR="00C87720" w:rsidRPr="00CA2237" w:rsidRDefault="00C87720" w:rsidP="003E56BC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</w:tr>
    </w:tbl>
    <w:p w:rsidR="00C87720" w:rsidRDefault="00C87720" w:rsidP="00C87720">
      <w:pPr>
        <w:pStyle w:val="FR2"/>
        <w:spacing w:before="0"/>
        <w:rPr>
          <w:sz w:val="28"/>
        </w:rPr>
      </w:pPr>
    </w:p>
    <w:p w:rsidR="00C87720" w:rsidRDefault="00C87720" w:rsidP="00C87720">
      <w:pPr>
        <w:pStyle w:val="FR2"/>
        <w:spacing w:before="0"/>
        <w:rPr>
          <w:sz w:val="28"/>
        </w:rPr>
      </w:pPr>
    </w:p>
    <w:p w:rsidR="00C87720" w:rsidRDefault="00C87720" w:rsidP="00C87720">
      <w:pPr>
        <w:pStyle w:val="FR2"/>
        <w:spacing w:before="0"/>
        <w:rPr>
          <w:sz w:val="28"/>
        </w:rPr>
      </w:pPr>
    </w:p>
    <w:p w:rsidR="00C87720" w:rsidRPr="00CA2237" w:rsidRDefault="00C87720" w:rsidP="00C87720">
      <w:pPr>
        <w:pStyle w:val="FR2"/>
        <w:spacing w:before="0"/>
        <w:rPr>
          <w:sz w:val="28"/>
        </w:rPr>
      </w:pPr>
      <w:r w:rsidRPr="00CA2237">
        <w:rPr>
          <w:sz w:val="28"/>
        </w:rPr>
        <w:t>Рабочая  программа среднего (полного) общего образования</w:t>
      </w:r>
      <w:r w:rsidRPr="00CA2237">
        <w:rPr>
          <w:sz w:val="28"/>
        </w:rPr>
        <w:br/>
        <w:t>по географии</w:t>
      </w:r>
    </w:p>
    <w:p w:rsidR="00C87720" w:rsidRPr="00CA2237" w:rsidRDefault="00C87720" w:rsidP="00C87720">
      <w:pPr>
        <w:pStyle w:val="FR2"/>
        <w:spacing w:before="0"/>
        <w:rPr>
          <w:sz w:val="28"/>
        </w:rPr>
      </w:pPr>
      <w:r w:rsidRPr="00CA2237">
        <w:rPr>
          <w:sz w:val="28"/>
        </w:rPr>
        <w:t>10-11 класс</w:t>
      </w:r>
    </w:p>
    <w:p w:rsidR="00C87720" w:rsidRDefault="00C87720" w:rsidP="00C87720">
      <w:pPr>
        <w:spacing w:before="120"/>
        <w:jc w:val="center"/>
        <w:rPr>
          <w:b/>
          <w:caps/>
        </w:rPr>
      </w:pPr>
    </w:p>
    <w:p w:rsidR="00C87720" w:rsidRDefault="00C87720" w:rsidP="00C87720">
      <w:pPr>
        <w:spacing w:before="120"/>
        <w:jc w:val="center"/>
        <w:rPr>
          <w:b/>
          <w:caps/>
        </w:rPr>
      </w:pPr>
    </w:p>
    <w:p w:rsidR="00C87720" w:rsidRDefault="00C87720" w:rsidP="00C87720">
      <w:pPr>
        <w:spacing w:before="120"/>
        <w:jc w:val="center"/>
        <w:rPr>
          <w:b/>
          <w:caps/>
        </w:rPr>
      </w:pPr>
    </w:p>
    <w:p w:rsidR="00C87720" w:rsidRDefault="00C87720" w:rsidP="00C87720">
      <w:pPr>
        <w:spacing w:before="120"/>
        <w:jc w:val="center"/>
        <w:rPr>
          <w:b/>
          <w:caps/>
        </w:rPr>
      </w:pPr>
    </w:p>
    <w:p w:rsidR="00C87720" w:rsidRPr="00CA2237" w:rsidRDefault="00C87720" w:rsidP="00C87720">
      <w:pPr>
        <w:spacing w:before="120"/>
        <w:jc w:val="center"/>
        <w:rPr>
          <w:b/>
          <w:caps/>
        </w:rPr>
      </w:pPr>
    </w:p>
    <w:p w:rsidR="00C87720" w:rsidRPr="00CA2237" w:rsidRDefault="00C87720" w:rsidP="00C87720">
      <w:pPr>
        <w:pStyle w:val="a9"/>
        <w:spacing w:line="276" w:lineRule="auto"/>
        <w:rPr>
          <w:rFonts w:ascii="Times New Roman" w:hAnsi="Times New Roman" w:cs="Times New Roman"/>
          <w:u w:val="single"/>
        </w:rPr>
      </w:pPr>
      <w:r w:rsidRPr="00CA2237">
        <w:rPr>
          <w:rFonts w:ascii="Times New Roman" w:hAnsi="Times New Roman" w:cs="Times New Roman"/>
        </w:rPr>
        <w:t xml:space="preserve">Дата последней корректировки </w:t>
      </w:r>
      <w:r w:rsidRPr="00CA2237">
        <w:rPr>
          <w:rFonts w:ascii="Times New Roman" w:hAnsi="Times New Roman" w:cs="Times New Roman"/>
          <w:u w:val="single"/>
        </w:rPr>
        <w:t>07.08.2014</w:t>
      </w:r>
    </w:p>
    <w:p w:rsidR="00C87720" w:rsidRPr="00CA2237" w:rsidRDefault="00C87720" w:rsidP="00C87720">
      <w:pPr>
        <w:spacing w:before="120"/>
        <w:jc w:val="center"/>
        <w:rPr>
          <w:b/>
          <w:caps/>
        </w:rPr>
      </w:pPr>
    </w:p>
    <w:p w:rsidR="00C87720" w:rsidRPr="00CA2237" w:rsidRDefault="00C87720" w:rsidP="00C87720">
      <w:pPr>
        <w:spacing w:before="120"/>
        <w:rPr>
          <w:b/>
          <w:caps/>
        </w:rPr>
      </w:pPr>
    </w:p>
    <w:p w:rsidR="00C87720" w:rsidRPr="00CA2237" w:rsidRDefault="00C87720" w:rsidP="00C87720">
      <w:pPr>
        <w:spacing w:before="120"/>
        <w:jc w:val="center"/>
        <w:rPr>
          <w:b/>
          <w:caps/>
        </w:rPr>
      </w:pPr>
      <w:r w:rsidRPr="00CA2237">
        <w:rPr>
          <w:b/>
          <w:caps/>
        </w:rPr>
        <w:t>г. Кострома, 201</w:t>
      </w:r>
      <w:r>
        <w:rPr>
          <w:b/>
          <w:caps/>
        </w:rPr>
        <w:t>4</w:t>
      </w:r>
      <w:r w:rsidRPr="00CA2237">
        <w:rPr>
          <w:b/>
          <w:caps/>
        </w:rPr>
        <w:t xml:space="preserve"> год</w:t>
      </w:r>
    </w:p>
    <w:p w:rsidR="00C87720" w:rsidRDefault="00C87720" w:rsidP="00C87720">
      <w:pPr>
        <w:rPr>
          <w:b/>
        </w:rPr>
      </w:pPr>
      <w:r>
        <w:rPr>
          <w:b/>
        </w:rPr>
        <w:br w:type="page"/>
      </w:r>
    </w:p>
    <w:p w:rsidR="00CA2A27" w:rsidRDefault="00CA2A27" w:rsidP="00CA2A27">
      <w:pPr>
        <w:jc w:val="center"/>
        <w:rPr>
          <w:rStyle w:val="FontStyle106"/>
          <w:sz w:val="24"/>
          <w:szCs w:val="24"/>
        </w:rPr>
      </w:pPr>
      <w:r w:rsidRPr="00CA2A27">
        <w:rPr>
          <w:rStyle w:val="FontStyle106"/>
          <w:sz w:val="24"/>
          <w:szCs w:val="24"/>
        </w:rPr>
        <w:lastRenderedPageBreak/>
        <w:t>РАБОЧАЯ ПРОГРАММА СРЕДНЕЙ ШКОЛЫ</w:t>
      </w:r>
    </w:p>
    <w:p w:rsidR="003A7D9D" w:rsidRPr="00CA2A27" w:rsidRDefault="003A7D9D" w:rsidP="00CA2A27">
      <w:pPr>
        <w:jc w:val="center"/>
        <w:rPr>
          <w:rStyle w:val="FontStyle106"/>
          <w:sz w:val="24"/>
          <w:szCs w:val="24"/>
        </w:rPr>
      </w:pPr>
    </w:p>
    <w:p w:rsidR="00CA2A27" w:rsidRDefault="00CA2A27" w:rsidP="00CA2A27">
      <w:pPr>
        <w:jc w:val="center"/>
        <w:rPr>
          <w:rStyle w:val="FontStyle74"/>
          <w:spacing w:val="20"/>
          <w:sz w:val="24"/>
          <w:szCs w:val="24"/>
        </w:rPr>
      </w:pPr>
      <w:r w:rsidRPr="00CA2A27">
        <w:rPr>
          <w:rStyle w:val="FontStyle106"/>
          <w:sz w:val="24"/>
          <w:szCs w:val="24"/>
        </w:rPr>
        <w:t xml:space="preserve">ПОЯСНИТЕЛЬНАЯ </w:t>
      </w:r>
      <w:r w:rsidRPr="00CA2A27">
        <w:rPr>
          <w:rStyle w:val="FontStyle74"/>
          <w:spacing w:val="20"/>
          <w:sz w:val="24"/>
          <w:szCs w:val="24"/>
        </w:rPr>
        <w:t>ЗАПИСКА</w:t>
      </w:r>
    </w:p>
    <w:p w:rsidR="00CA2A27" w:rsidRPr="00CA2A27" w:rsidRDefault="00CA2A27" w:rsidP="00CA2A27">
      <w:pPr>
        <w:jc w:val="center"/>
        <w:rPr>
          <w:rStyle w:val="FontStyle74"/>
          <w:spacing w:val="20"/>
          <w:sz w:val="24"/>
          <w:szCs w:val="24"/>
        </w:rPr>
      </w:pPr>
    </w:p>
    <w:p w:rsidR="001D18B2" w:rsidRPr="00BB403A" w:rsidRDefault="001D18B2" w:rsidP="001D18B2">
      <w:pPr>
        <w:jc w:val="both"/>
      </w:pPr>
      <w:r w:rsidRPr="00BB403A">
        <w:t>Рабочая программа разработана на основе:</w:t>
      </w:r>
    </w:p>
    <w:p w:rsidR="001D18B2" w:rsidRPr="00BB403A" w:rsidRDefault="001D18B2" w:rsidP="001D18B2">
      <w:pPr>
        <w:jc w:val="both"/>
      </w:pPr>
    </w:p>
    <w:p w:rsidR="001D18B2" w:rsidRPr="00BB403A" w:rsidRDefault="001D18B2" w:rsidP="001D18B2">
      <w:pPr>
        <w:ind w:firstLine="708"/>
        <w:jc w:val="both"/>
      </w:pPr>
      <w:r w:rsidRPr="00BB403A">
        <w:t>Федерального Закона РФ от 29.12.2012 № 273-ФЗ «Об образовании в Российской Федерации»;</w:t>
      </w:r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jc w:val="both"/>
      </w:pPr>
      <w:r w:rsidRPr="00BB403A">
        <w:t>Федерального государственного образовательного стандарта начального общего образования, утвержденного приказом Министерства образования и науки Российской Федерации от 06.10.2009 № 373 (далее – ФГОС среднего общего образования), с изменениями, внесенными приказами Министерства образования и науки РФ от 26 ноября 2010 г. №1241 и от 22 сентября 2011 №2357;</w:t>
      </w:r>
    </w:p>
    <w:p w:rsidR="001D18B2" w:rsidRPr="00BB403A" w:rsidRDefault="001D18B2" w:rsidP="001D18B2">
      <w:pPr>
        <w:jc w:val="both"/>
      </w:pPr>
    </w:p>
    <w:p w:rsidR="001D18B2" w:rsidRPr="00BB403A" w:rsidRDefault="001D18B2" w:rsidP="001D18B2">
      <w:pPr>
        <w:ind w:firstLine="708"/>
        <w:jc w:val="both"/>
      </w:pPr>
      <w:proofErr w:type="gramStart"/>
      <w:r w:rsidRPr="00BB403A">
        <w:t>Санитарно-эпидемиологических требований  к условиям и организации обучения в общеобразовательных учреждениях "Санитарно-эпидемиологические правила и нормативы СанПиН 2.4.2.2821-10", утвержденными постановлением Главного государственного санитарного врача Российской Федерации от 29 декабря 2010 г. № 189, с изменениями, внесенными постановлением Главного государственного санитарного врача Российской Федерации от 29 июня 2011 г. № 85 (далее - СанПиН 2.4.2.2821-10);</w:t>
      </w:r>
      <w:proofErr w:type="gramEnd"/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ind w:firstLine="708"/>
        <w:jc w:val="both"/>
      </w:pPr>
      <w:proofErr w:type="spellStart"/>
      <w:r w:rsidRPr="00BB403A">
        <w:t>Приказ</w:t>
      </w:r>
      <w:bookmarkStart w:id="0" w:name="bssPhr5"/>
      <w:bookmarkStart w:id="1" w:name="ZAP1M8G3AN"/>
      <w:bookmarkEnd w:id="0"/>
      <w:bookmarkEnd w:id="1"/>
      <w:r w:rsidRPr="00BB403A">
        <w:t>Минобрнауки</w:t>
      </w:r>
      <w:proofErr w:type="spellEnd"/>
      <w:r w:rsidRPr="00BB403A">
        <w:t xml:space="preserve"> РФ  от 30 августа 2013 года N 1015</w:t>
      </w:r>
      <w:bookmarkStart w:id="2" w:name="bssPhr6"/>
      <w:bookmarkStart w:id="3" w:name="ZAP296I3FM"/>
      <w:bookmarkEnd w:id="2"/>
      <w:bookmarkEnd w:id="3"/>
      <w:proofErr w:type="gramStart"/>
      <w:r w:rsidRPr="00BB403A">
        <w:t xml:space="preserve"> О</w:t>
      </w:r>
      <w:proofErr w:type="gramEnd"/>
      <w:r w:rsidRPr="00BB403A">
        <w:t xml:space="preserve">б утверждении </w:t>
      </w:r>
      <w:hyperlink r:id="rId5" w:anchor="XA00LTK2M0" w:tgtFrame="_self" w:history="1">
        <w:r w:rsidRPr="00BB403A">
          <w:rPr>
            <w:rStyle w:val="a7"/>
          </w:rPr>
          <w:t>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</w:t>
        </w:r>
      </w:hyperlink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ind w:firstLine="708"/>
        <w:jc w:val="both"/>
      </w:pPr>
      <w:r w:rsidRPr="00BB403A">
        <w:t>Приказа  Министерства образования и науки Российской Федерации от 31.03.2014 года  № 253 « Об утверждении федерального перечня учебников, рекомендуемых к использованию при реализации  имеющих государственную аккредитацию образовательных программ начального общего  основного общего, среднего общего образования»</w:t>
      </w:r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ind w:firstLine="708"/>
        <w:jc w:val="both"/>
        <w:rPr>
          <w:rFonts w:eastAsia="+mn-ea"/>
          <w:bCs/>
          <w:iCs/>
          <w:color w:val="000000"/>
        </w:rPr>
      </w:pPr>
      <w:r w:rsidRPr="00BB403A">
        <w:rPr>
          <w:rFonts w:eastAsia="+mn-ea"/>
          <w:bCs/>
          <w:iCs/>
          <w:color w:val="000000"/>
        </w:rPr>
        <w:t xml:space="preserve">Федеральные требования к образовательным учреждениям в части минимальной оснащенности учебного процесса и оборудования учебных помещений (утверждены Приказом </w:t>
      </w:r>
      <w:proofErr w:type="spellStart"/>
      <w:r w:rsidRPr="00BB403A">
        <w:rPr>
          <w:rFonts w:eastAsia="+mn-ea"/>
          <w:bCs/>
          <w:iCs/>
          <w:color w:val="000000"/>
        </w:rPr>
        <w:t>Минобрнауки</w:t>
      </w:r>
      <w:proofErr w:type="spellEnd"/>
      <w:r w:rsidRPr="00BB403A">
        <w:rPr>
          <w:rFonts w:eastAsia="+mn-ea"/>
          <w:bCs/>
          <w:iCs/>
          <w:color w:val="000000"/>
        </w:rPr>
        <w:t xml:space="preserve"> России от 4 октября 2010 г. N 986, зарегистрированы в Минюсте России 3 февраля 2011 г., регистрационный номер 19682);</w:t>
      </w:r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ind w:firstLine="708"/>
        <w:jc w:val="both"/>
      </w:pPr>
      <w:r w:rsidRPr="00BB403A">
        <w:t>Приказа Департамента образования и науки Костромской области  от 10.08.2014 года № 1312  «Об утверждении регионального базисного учебного плана для образовательных учреждений Костромской области реализующих программы общего образования»</w:t>
      </w:r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  <w:rPr>
          <w:rStyle w:val="s4"/>
        </w:rPr>
      </w:pPr>
      <w:r w:rsidRPr="00BB403A">
        <w:rPr>
          <w:rStyle w:val="s3"/>
        </w:rPr>
        <w:t>Инструктивно-методического письма Департамента образования и науки Костромской области  от 18.08.2014 года № 509/общ</w:t>
      </w:r>
      <w:r w:rsidRPr="00BB403A">
        <w:rPr>
          <w:rStyle w:val="s4"/>
        </w:rPr>
        <w:t>«О формировании учебных планов общеобразовательных организаций Костромской области, реализующих основные общеобразовательные программы начального общего, основного общего и среднего общего образования на 2014/2015 учебный год»</w:t>
      </w: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  <w:rPr>
          <w:rStyle w:val="s4"/>
        </w:rPr>
      </w:pP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  <w:rPr>
          <w:rStyle w:val="s4"/>
        </w:rPr>
      </w:pPr>
      <w:r w:rsidRPr="00BB403A">
        <w:rPr>
          <w:rStyle w:val="s4"/>
        </w:rPr>
        <w:lastRenderedPageBreak/>
        <w:t>Основной образовательной программойсреднего общего образования (ФГОС)  муниципального бюджетного образовательного учреждения города Костромы  «Средняя общеобразовательная школа № 30», 2014 года</w:t>
      </w: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  <w:rPr>
          <w:rStyle w:val="s4"/>
        </w:rPr>
      </w:pP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</w:pPr>
      <w:r w:rsidRPr="00BB403A">
        <w:t xml:space="preserve">Учебного плана </w:t>
      </w:r>
      <w:r w:rsidRPr="00BB403A">
        <w:rPr>
          <w:rStyle w:val="s4"/>
        </w:rPr>
        <w:t>муниципального бюджетного образовательного учреждения города Костромы  «Средняя общеобразовательная школа № 30»</w:t>
      </w:r>
      <w:r w:rsidR="00AD21AD">
        <w:t xml:space="preserve">на 2014-2015 </w:t>
      </w:r>
      <w:proofErr w:type="spellStart"/>
      <w:r w:rsidR="00AD21AD">
        <w:t>уч.г</w:t>
      </w:r>
      <w:proofErr w:type="spellEnd"/>
      <w:r w:rsidR="00AD21AD">
        <w:t>. (10 - 11</w:t>
      </w:r>
      <w:r w:rsidRPr="00BB403A">
        <w:t xml:space="preserve"> классы)</w:t>
      </w: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</w:pP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</w:pPr>
      <w:r w:rsidRPr="00BB403A">
        <w:t>Рабочие программы. Предметн</w:t>
      </w:r>
      <w:r w:rsidR="00AD21AD">
        <w:t>ая линия учебников системы 10 - 11</w:t>
      </w:r>
      <w:r w:rsidRPr="00BB403A">
        <w:t xml:space="preserve"> классы. </w:t>
      </w:r>
      <w:r w:rsidRPr="00BB403A">
        <w:noBreakHyphen/>
        <w:t xml:space="preserve"> Москва: «Просвещение», 2014 г.</w:t>
      </w: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</w:pPr>
    </w:p>
    <w:p w:rsidR="001D18B2" w:rsidRDefault="001D18B2" w:rsidP="001D18B2">
      <w:pPr>
        <w:pStyle w:val="p11"/>
        <w:spacing w:before="0" w:beforeAutospacing="0" w:after="0" w:afterAutospacing="0"/>
        <w:ind w:firstLine="708"/>
        <w:jc w:val="both"/>
      </w:pPr>
      <w:r w:rsidRPr="00BB403A">
        <w:t xml:space="preserve">Приказа Министерства образования и науки Российской Федерации от 22.01.2014г. № 32 «Об утверждении Порядка приема граждан на </w:t>
      </w:r>
      <w:proofErr w:type="gramStart"/>
      <w:r w:rsidRPr="00BB403A">
        <w:t>обучение по</w:t>
      </w:r>
      <w:proofErr w:type="gramEnd"/>
      <w:r w:rsidRPr="00BB403A">
        <w:t xml:space="preserve"> образовательным программам начального общего и среднего общего образования »</w:t>
      </w:r>
    </w:p>
    <w:p w:rsidR="003A7D9D" w:rsidRDefault="003A7D9D" w:rsidP="001D18B2">
      <w:pPr>
        <w:pStyle w:val="p11"/>
        <w:spacing w:before="0" w:beforeAutospacing="0" w:after="0" w:afterAutospacing="0"/>
        <w:ind w:firstLine="708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outlineLvl w:val="0"/>
        <w:rPr>
          <w:b/>
          <w:bCs/>
        </w:rPr>
      </w:pPr>
      <w:r w:rsidRPr="006C7399">
        <w:rPr>
          <w:b/>
          <w:bCs/>
        </w:rPr>
        <w:t>Структура документа.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 Программа включает три раздела: </w:t>
      </w:r>
      <w:r w:rsidRPr="006C7399">
        <w:rPr>
          <w:b/>
          <w:bCs/>
          <w:i/>
          <w:iCs/>
        </w:rPr>
        <w:t>пояснительную записку</w:t>
      </w:r>
      <w:r>
        <w:t>,</w:t>
      </w:r>
      <w:r w:rsidRPr="006C7399">
        <w:rPr>
          <w:b/>
          <w:bCs/>
          <w:i/>
          <w:iCs/>
        </w:rPr>
        <w:t>основное содержание</w:t>
      </w:r>
      <w:r>
        <w:t>,</w:t>
      </w:r>
      <w:r w:rsidRPr="006C7399">
        <w:rPr>
          <w:b/>
          <w:bCs/>
          <w:i/>
          <w:iCs/>
        </w:rPr>
        <w:t>требования</w:t>
      </w:r>
      <w:r>
        <w:t>к уровню подготовки выпускников, критерии оценивания учащихся, ресурсное обеспечение.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outlineLvl w:val="0"/>
        <w:rPr>
          <w:b/>
          <w:bCs/>
        </w:rPr>
      </w:pPr>
      <w:r w:rsidRPr="006C7399">
        <w:rPr>
          <w:b/>
          <w:bCs/>
        </w:rPr>
        <w:t>Общая характеристика учебного предмета.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Предметом образования в области физической культуры является двигательная (физкультурная) деятельность</w:t>
      </w:r>
      <w:r>
        <w:t>,</w:t>
      </w:r>
      <w:r w:rsidRPr="006C7399">
        <w:t xml:space="preserve"> которая своей направленностью и содержанием связана с совершенствованием физической природы человека. В процессе освоения данной деятельности человек формируется как целостная личность в единстве многообразия своих физических, психических и нравственных качеств. В соответствии со структурой двигательной деятельности, учебный предмет физической культуры структурируется по трем основным разделам: знания (информационный компонент деятельности), физическое совершенствование (мотивационно-процессуальный компонент деятельности) и способы деятельности (</w:t>
      </w:r>
      <w:proofErr w:type="spellStart"/>
      <w:r w:rsidRPr="006C7399">
        <w:t>операциональный</w:t>
      </w:r>
      <w:proofErr w:type="spellEnd"/>
      <w:r w:rsidRPr="006C7399">
        <w:t xml:space="preserve"> компонент деятельности).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В  программе для среднего (полного) общего образования двигательная деятельность, как учебный предмет, представлена двумя содержательными линиями: физкультурно-оздоровительная деятельность и спортивно-оздоровительная деятельность с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</w:t>
      </w:r>
      <w:proofErr w:type="spellStart"/>
      <w:r w:rsidRPr="006C7399">
        <w:t>подготовкой.Каждая</w:t>
      </w:r>
      <w:proofErr w:type="spellEnd"/>
      <w:r w:rsidRPr="006C7399">
        <w:t xml:space="preserve"> из этих линий имеет соответствующие свои три учебных раздела (знания, физическое совершенствование, способы деятельности).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Первая содержательная линия  программы «Физкультурно-оздоровительная деятельность» ориентирует образовательный процесс на укрепление здоровья учащихся и воспитание бережного к нему отношении. Через свое предметное содержание она нацеливается на формирование интересов и потребностей школьников в регулярных занятиях физической культурой и спортом, творческом использовании осваиваемого учебного материала в разнообразных формах активного отдыха и досуга, самостоятельной физической подготовке к предстоящей жизнедеятельности. В разделе «Знания о физкультурно-оздоровительной деятельности» содержатся сведения о роли занятий физической культурой в предупреждении раннего старения организма человека, способах и средствах профилактики профессиональных заболеваний, возникающих в процессе трудовой деятельности. Здесь же приводятся знания об оздоровительных системах физического воспитания, средствах и формах активного восстановления и повышения работоспособности человека. Во втором разделе «Физическое совершенствование с оздоровительной направленностью» представлено учебное содержание, ориентированное на укрепление индивидуального здоровья учащихся, повышение функциональных возможностей основных систем их организма. Данное содержание включает в себя комплексы упражнений из современных оздоровительных систем физического воспитания, учитывающих интересы учащихся в гармоничном развитии собственных </w:t>
      </w:r>
      <w:r w:rsidRPr="006C7399">
        <w:lastRenderedPageBreak/>
        <w:t xml:space="preserve">физических способностей, формировании индивидуального типа телосложения, культуры движений. В третьем разделе «Способы физкультурно-оздоровительной деятельности» раскрываются способы самостоятельной организации и проведения оздоровительных форм занятий физической культурой, приемы наблюдения за показателями собственного здоровья и работоспособности, индивидуального контроля и регулирования физических нагрузок на занятиях физическими упражнениями.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 xml:space="preserve">Вторая содержательная линия «Спортивно-оздоровительная деятельность с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подготовкой» соотносится с интересами учащихся в занятиях спортом и характеризуется направленностью на обеспечение оптимального и достаточного уровня физической и двигательной подготовленности учащихся. В первом разделе «Знания о спортивно-оздоровительной деятельности с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подготовкой» приводятся сведения об основах  самостоятельной подготовки учащихся к соревновательной деятельности, даются понятия тренировочного процесса и тренировочного занятия, раскрываются общие представления о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подготовке и ее связи со спортивно-оздоровительной деятельностью. Во втором разделе «Физическое совершенствование со спортивно-оздоровительной и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подготовкой» дается учебное содержание, ориентированное на повышение физической и технической подготовленности учащихся по одному из базовых видов спорта, а также физические упражнения и комплексы, нацеленные на физическую подготовку учащихся к</w:t>
      </w:r>
      <w:r>
        <w:t xml:space="preserve"> предстоящей жизнедеятельности.</w:t>
      </w:r>
      <w:r w:rsidRPr="006C7399">
        <w:t xml:space="preserve"> В третьем разделе «Способы физкультурно-спортивной деятельности с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подготовкой» приводятся практические умения, необходимые и достаточные для организации и проведения самостоятельных оздоровительных тренировок в режиме спортивной подготовки.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rPr>
          <w:b/>
          <w:bCs/>
        </w:rPr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outlineLvl w:val="0"/>
        <w:rPr>
          <w:b/>
          <w:bCs/>
        </w:rPr>
      </w:pPr>
      <w:proofErr w:type="gramStart"/>
      <w:r w:rsidRPr="006C7399">
        <w:rPr>
          <w:b/>
          <w:bCs/>
        </w:rPr>
        <w:t>Ц</w:t>
      </w:r>
      <w:proofErr w:type="gramEnd"/>
      <w:r w:rsidRPr="006C7399">
        <w:rPr>
          <w:b/>
          <w:bCs/>
        </w:rPr>
        <w:t xml:space="preserve"> е л и.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Общей целью образования в области физической культуры является формирование у учащихся устойчивых мотивов и потребностей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 В</w:t>
      </w:r>
      <w:r>
        <w:t xml:space="preserve"> соответствии с этим, </w:t>
      </w:r>
      <w:r w:rsidRPr="006C7399">
        <w:t>программа среднего (полного) общего образования своим предметным содержанием ориентирует</w:t>
      </w:r>
      <w:r>
        <w:t>ся на достижение следующих задач</w:t>
      </w:r>
      <w:r w:rsidRPr="006C7399">
        <w:t xml:space="preserve">: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>
        <w:rPr>
          <w:noProof/>
        </w:rPr>
        <w:t>1</w:t>
      </w:r>
      <w:r w:rsidRPr="006C7399">
        <w:rPr>
          <w:b/>
          <w:bCs/>
        </w:rPr>
        <w:t>развитие</w:t>
      </w:r>
      <w:r w:rsidRPr="006C7399">
        <w:t xml:space="preserve"> физических качеств и способностей, совершенствование функциональных возможностей организма, укрепление индивидуального здоровья;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>
        <w:rPr>
          <w:noProof/>
        </w:rPr>
        <w:t>2</w:t>
      </w:r>
      <w:r w:rsidRPr="006C7399">
        <w:rPr>
          <w:b/>
          <w:bCs/>
        </w:rPr>
        <w:t>воспитание</w:t>
      </w:r>
      <w:r w:rsidRPr="006C7399">
        <w:t xml:space="preserve"> бережного отношения к собственному здоровью, потребности в занятиях физкультурно-оздоровительной и спортивно-оздоровительной деятельностью;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>
        <w:rPr>
          <w:noProof/>
        </w:rPr>
        <w:t>3</w:t>
      </w:r>
      <w:r w:rsidRPr="006C7399">
        <w:rPr>
          <w:b/>
          <w:bCs/>
        </w:rPr>
        <w:t>овладение</w:t>
      </w:r>
      <w:r w:rsidRPr="006C7399">
        <w:t xml:space="preserve"> технологиями современных оздоровительных систем физического воспитания, обогащение индивидуального опыта специально-прикладными физическими упражнениями и базовыми видами спорта;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>
        <w:rPr>
          <w:noProof/>
        </w:rPr>
        <w:t>4</w:t>
      </w:r>
      <w:r w:rsidRPr="006C7399">
        <w:rPr>
          <w:b/>
          <w:bCs/>
        </w:rPr>
        <w:t>освоение</w:t>
      </w:r>
      <w:r w:rsidRPr="006C7399">
        <w:t xml:space="preserve"> системы знаний о занятиях физической культурой, их роли и значении в формировании здорового образа жизни и социальных ориентаций;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>
        <w:rPr>
          <w:noProof/>
        </w:rPr>
        <w:t>5</w:t>
      </w:r>
      <w:r w:rsidRPr="006C7399">
        <w:rPr>
          <w:b/>
          <w:bCs/>
        </w:rPr>
        <w:t>приобретение</w:t>
      </w:r>
      <w:r w:rsidRPr="006C7399">
        <w:t xml:space="preserve">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center"/>
        <w:outlineLvl w:val="0"/>
        <w:rPr>
          <w:b/>
          <w:bCs/>
        </w:rPr>
      </w:pPr>
      <w:r w:rsidRPr="006C7399">
        <w:rPr>
          <w:b/>
          <w:bCs/>
        </w:rPr>
        <w:lastRenderedPageBreak/>
        <w:t>Место предмета в базисном учебном плане.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Федеральный базисный учебный план для образовательных учреждений </w:t>
      </w:r>
      <w:r>
        <w:t>Российской Федерации отводит 204</w:t>
      </w:r>
      <w:r w:rsidRPr="006C7399">
        <w:t xml:space="preserve"> часов для обязательного изучения учебного предмета «Физическая культура» на этапе среднего (полного) общего образования, из расчета 3 часа в неделю в 10 и 11 классах.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jc w:val="both"/>
      </w:pPr>
      <w:r>
        <w:t xml:space="preserve"> программа рассчитана на 204</w:t>
      </w:r>
      <w:r w:rsidRPr="006C7399">
        <w:t xml:space="preserve"> учебных часов. При этом в ней предусмотрен резерв свободного учебного времени в объеме 12 учебных часов (или 16,8 %), предназначенный учителям образовательных учреждений для реализации собственных авторских подходов в структурировании и дополнительном наполнении учебного материала, использовании разнообразных форм организации учебного процесса, внедрении современных методов обучения и педагогических технологий.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center"/>
        <w:outlineLvl w:val="0"/>
        <w:rPr>
          <w:b/>
          <w:bCs/>
        </w:rPr>
      </w:pPr>
      <w:proofErr w:type="spellStart"/>
      <w:r w:rsidRPr="006C7399">
        <w:rPr>
          <w:b/>
          <w:bCs/>
        </w:rPr>
        <w:t>Общеучебные</w:t>
      </w:r>
      <w:proofErr w:type="spellEnd"/>
      <w:r w:rsidRPr="006C7399">
        <w:rPr>
          <w:b/>
          <w:bCs/>
        </w:rPr>
        <w:t xml:space="preserve"> умения, навыки и способы деятельности.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программа предусматривает формирование у учащихся умений и навыков, универсальных способов деятельности и ключевых компетенций. В этом направлении приоритетными для учебного предмета «Физическая культура» на этапе основного общего образования являются: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В познавательной деятельности: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определение существенных характеристик изучаемого объекта;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самостоятельное создание алгоритмов деятельности;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формулирование полученных результатов.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В информационно-коммуникативной деятельности: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поиск нужной информации по заданной теме;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умение развернуто обосновывать суждения, давать определения, приводить доказательства;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– владение основными видами публичных выступлений, следование этическим нормам и правилам ведения диалога.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В рефлексивной деятельности: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понимание ценности образования как средства развития культуры личности;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объективное оценивание своих учебных достижений, поведения, черт своей личности;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– владение навыками организации и участия в коллективной деятельности.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rPr>
          <w:b/>
          <w:bCs/>
        </w:rPr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outlineLvl w:val="0"/>
        <w:rPr>
          <w:b/>
          <w:bCs/>
        </w:rPr>
      </w:pPr>
      <w:r w:rsidRPr="006C7399">
        <w:rPr>
          <w:b/>
          <w:bCs/>
        </w:rPr>
        <w:t>Результаты обучения.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Результаты изучения предмета физической культуры приведены в разделе «Требования к уровню подготовки выпускников», который полностью соответствует стандарту. Требования направлены на реализацию личностно ориентированного, </w:t>
      </w:r>
      <w:proofErr w:type="spellStart"/>
      <w:r w:rsidRPr="006C7399">
        <w:t>деятельностного</w:t>
      </w:r>
      <w:proofErr w:type="spellEnd"/>
      <w:r w:rsidRPr="006C7399">
        <w:t xml:space="preserve"> и практико-ориентированного подходов и задаются по трем базовым основаниям</w:t>
      </w:r>
      <w:proofErr w:type="gramStart"/>
      <w:r w:rsidRPr="006C7399">
        <w:t>:</w:t>
      </w:r>
      <w:r w:rsidRPr="006C7399">
        <w:rPr>
          <w:i/>
          <w:iCs/>
        </w:rPr>
        <w:t>«</w:t>
      </w:r>
      <w:proofErr w:type="gramEnd"/>
      <w:r w:rsidRPr="006C7399">
        <w:rPr>
          <w:i/>
          <w:iCs/>
        </w:rPr>
        <w:t>Знать/понимать»</w:t>
      </w:r>
      <w:r w:rsidRPr="006C7399">
        <w:t xml:space="preserve">, </w:t>
      </w:r>
      <w:r w:rsidRPr="006C7399">
        <w:rPr>
          <w:i/>
          <w:iCs/>
        </w:rPr>
        <w:t>«Уметь»</w:t>
      </w:r>
      <w:r w:rsidRPr="006C7399">
        <w:t xml:space="preserve"> и </w:t>
      </w:r>
      <w:r w:rsidRPr="006C7399">
        <w:rPr>
          <w:i/>
          <w:iCs/>
        </w:rPr>
        <w:t>«Использовать приобретенные знания и умения в практической деятельности и повседневной жизни»</w:t>
      </w:r>
      <w:r w:rsidRPr="006C7399">
        <w:t>.</w:t>
      </w: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  <w:r w:rsidRPr="006C7399">
        <w:lastRenderedPageBreak/>
        <w:t xml:space="preserve">ОСНОВНОЕ СОДЕРЖАНИЕ </w:t>
      </w:r>
    </w:p>
    <w:p w:rsidR="003A7D9D" w:rsidRPr="0078548E" w:rsidRDefault="003A7D9D" w:rsidP="003A7D9D">
      <w:pPr>
        <w:autoSpaceDE w:val="0"/>
        <w:autoSpaceDN w:val="0"/>
        <w:adjustRightInd w:val="0"/>
        <w:spacing w:line="232" w:lineRule="auto"/>
        <w:rPr>
          <w:position w:val="8"/>
        </w:rPr>
      </w:pPr>
    </w:p>
    <w:p w:rsidR="003A7D9D" w:rsidRPr="0078548E" w:rsidRDefault="003A7D9D" w:rsidP="003A7D9D">
      <w:pPr>
        <w:autoSpaceDE w:val="0"/>
        <w:autoSpaceDN w:val="0"/>
        <w:adjustRightInd w:val="0"/>
        <w:spacing w:line="228" w:lineRule="auto"/>
        <w:ind w:firstLine="705"/>
        <w:jc w:val="center"/>
        <w:rPr>
          <w:b/>
          <w:bCs/>
        </w:rPr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  <w:outlineLvl w:val="0"/>
        <w:rPr>
          <w:b/>
          <w:bCs/>
        </w:rPr>
      </w:pPr>
      <w:r w:rsidRPr="0078548E">
        <w:rPr>
          <w:b/>
          <w:bCs/>
        </w:rPr>
        <w:t>Физкультурно-озд</w:t>
      </w:r>
      <w:r>
        <w:rPr>
          <w:b/>
          <w:bCs/>
        </w:rPr>
        <w:t>оровительная деятельность</w:t>
      </w:r>
      <w:r w:rsidRPr="0078548E">
        <w:rPr>
          <w:b/>
          <w:bCs/>
        </w:rPr>
        <w:t>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  <w:rPr>
          <w:i/>
          <w:iCs/>
        </w:rPr>
      </w:pPr>
      <w:r w:rsidRPr="006C7399">
        <w:rPr>
          <w:b/>
          <w:bCs/>
          <w:i/>
          <w:iCs/>
        </w:rPr>
        <w:t>Знания о физкультурно-оз</w:t>
      </w:r>
      <w:r>
        <w:rPr>
          <w:b/>
          <w:bCs/>
          <w:i/>
          <w:iCs/>
        </w:rPr>
        <w:t>доровительной деятельности</w:t>
      </w:r>
      <w:r w:rsidRPr="006C7399">
        <w:rPr>
          <w:b/>
          <w:bCs/>
          <w:i/>
          <w:iCs/>
        </w:rPr>
        <w:t>.</w:t>
      </w:r>
      <w:r w:rsidRPr="006C7399">
        <w:t xml:space="preserve"> Предупреждение раннего старения и длительного сохранения творческой активности человека средствами физической культуры. Общие представления о современных оздоровительных системах физического воспитания (ритмическая гимнастика, аэробика, атлетическая гимнастика), их цель, задачи, содержание и формы организации. </w:t>
      </w:r>
      <w:r w:rsidRPr="006C7399">
        <w:rPr>
          <w:i/>
          <w:iCs/>
        </w:rPr>
        <w:t xml:space="preserve">Формирование индивидуального стиля жизни, приобретение </w:t>
      </w:r>
      <w:r>
        <w:rPr>
          <w:i/>
          <w:iCs/>
        </w:rPr>
        <w:t>положительного</w:t>
      </w:r>
      <w:r w:rsidRPr="006C7399">
        <w:rPr>
          <w:i/>
          <w:iCs/>
        </w:rPr>
        <w:t xml:space="preserve"> статуса и личностных качеств, культуры межличностного общения и поведения. 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>Физическая культура в организации трудовой деятельности человека, основные причины возникновения профессиональных заболеваний и их профилактика оздоровительными занятиями физической культурой (гимнастика при занятиях умственной и физической деятельностью, простейшие сеансы релаксации и самомассажа, банных процедур).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>Общие представления об адаптивной физической культуре, цель, задачи и формы организации, связь содержания и направленности с индивидуальными показаниями здоровья. Правила и требования по индивидуализации содержания самостоятельных форм занятий адаптивной физической культурой.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>Требования к технике безопасности на занятиях физическими упражнениями разной направленности (в условиях спортивного зала и спортивных площадок).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  <w:rPr>
          <w:i/>
          <w:iCs/>
        </w:rPr>
      </w:pPr>
      <w:r w:rsidRPr="006C7399">
        <w:rPr>
          <w:i/>
          <w:iCs/>
        </w:rPr>
        <w:t>Основы законодательства Российской Федерации в области физической культуры, спорта, туризма, охраны здоровья (извлечения из статей, касающихся соблюдения прав и обязанностей граждан в занятиях физической культурой).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rPr>
          <w:b/>
          <w:bCs/>
          <w:i/>
          <w:iCs/>
        </w:rPr>
        <w:t>Физическое совершенствование с оздоро</w:t>
      </w:r>
      <w:r>
        <w:rPr>
          <w:b/>
          <w:bCs/>
          <w:i/>
          <w:iCs/>
        </w:rPr>
        <w:t>вительной направленностью</w:t>
      </w:r>
      <w:r w:rsidRPr="006C7399">
        <w:rPr>
          <w:b/>
          <w:bCs/>
          <w:i/>
          <w:iCs/>
        </w:rPr>
        <w:t xml:space="preserve">. </w:t>
      </w:r>
      <w:r w:rsidRPr="006C7399">
        <w:rPr>
          <w:i/>
          <w:iCs/>
        </w:rPr>
        <w:t xml:space="preserve">Индивидуальные комплексы упражнений адаптивной (лечебной) физической культуры в соответствии с медицинскими показаниями (при нарушениях зрения, осанки и плоскостопия; при остеохондрозе; бронхиальной астме и заболеваниях </w:t>
      </w:r>
      <w:proofErr w:type="gramStart"/>
      <w:r w:rsidRPr="006C7399">
        <w:rPr>
          <w:i/>
          <w:iCs/>
        </w:rPr>
        <w:t>сердечно-сосудистой</w:t>
      </w:r>
      <w:proofErr w:type="gramEnd"/>
      <w:r w:rsidRPr="006C7399">
        <w:rPr>
          <w:i/>
          <w:iCs/>
        </w:rPr>
        <w:t xml:space="preserve"> системы; при частых нервно-психических перенапряжениях, стрессах, головных болях; простудных заболеваниях и т.п.). </w:t>
      </w:r>
      <w:r w:rsidRPr="006C7399">
        <w:t xml:space="preserve">Индивидуализированные комплексы упражнений из оздоровительных систем физического воспитания. </w:t>
      </w:r>
      <w:r w:rsidRPr="006C7399">
        <w:rPr>
          <w:i/>
          <w:iCs/>
        </w:rPr>
        <w:t xml:space="preserve">Атлетическая гимнастика (юноши): </w:t>
      </w:r>
      <w:r w:rsidRPr="006C7399">
        <w:t>комплексы упражнений на общее и избирательное развитие силы мышц, «подтягивание» отстающих в своем развитии мышц и мышечных групп; комплексы упражнений на формирование гармоничного телосложения (упражнения локального воздействия по анатомическим признакам); комплексы упражнений на развитие рельефа мышц плеча, груди, спины, бедра, брюшного пресса.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rPr>
          <w:i/>
          <w:iCs/>
        </w:rPr>
        <w:t>Ритмическая гимнастика (девушки):</w:t>
      </w:r>
      <w:r w:rsidRPr="006C7399">
        <w:t xml:space="preserve"> стилизованные комплексы общеразвивающих упражнений на формирование точности и координации движений; танцевальные упражнения (приставной шаг; переменный шаг; шаг галопа, польки и вальса»);; упражнения художественной гимнастики с мячом (броски и ловля мяча, отбивы мяча, перекаты мяча, </w:t>
      </w:r>
      <w:proofErr w:type="spellStart"/>
      <w:r w:rsidRPr="006C7399">
        <w:t>выкруты</w:t>
      </w:r>
      <w:proofErr w:type="spellEnd"/>
      <w:r w:rsidRPr="006C7399">
        <w:t xml:space="preserve"> мяча), со скакалкой (махи и круги скакалкой, прыжки, переводы скакалки, броски скакалки), с обручем (хваты, повороты, вращения, броски, прыжки, маховые движения, перекаты).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rPr>
          <w:i/>
          <w:iCs/>
        </w:rPr>
        <w:t xml:space="preserve">Аэробика (девушки): </w:t>
      </w:r>
      <w:r w:rsidRPr="006C7399">
        <w:t>композиции из общеразвивающих упражнений силовой и скоростно-силовой направленности, с постепенным повышением физической нагрузки (с усилением активности аэробных процессов); общеразвивающие упражнения на развитие выносливости, гибкости, координации (включая статическое и динамическое равновесие) и ритма движений.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</w:p>
    <w:p w:rsidR="003A7D9D" w:rsidRDefault="003A7D9D" w:rsidP="003A7D9D">
      <w:pPr>
        <w:autoSpaceDE w:val="0"/>
        <w:autoSpaceDN w:val="0"/>
        <w:adjustRightInd w:val="0"/>
        <w:ind w:firstLine="705"/>
        <w:jc w:val="both"/>
        <w:outlineLvl w:val="0"/>
        <w:rPr>
          <w:b/>
          <w:bCs/>
          <w:i/>
          <w:iCs/>
        </w:rPr>
      </w:pPr>
    </w:p>
    <w:p w:rsidR="003A7D9D" w:rsidRDefault="003A7D9D" w:rsidP="003A7D9D">
      <w:pPr>
        <w:autoSpaceDE w:val="0"/>
        <w:autoSpaceDN w:val="0"/>
        <w:adjustRightInd w:val="0"/>
        <w:ind w:firstLine="705"/>
        <w:jc w:val="both"/>
        <w:outlineLvl w:val="0"/>
        <w:rPr>
          <w:b/>
          <w:bCs/>
          <w:i/>
          <w:iCs/>
        </w:rPr>
      </w:pP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  <w:outlineLvl w:val="0"/>
        <w:rPr>
          <w:b/>
          <w:bCs/>
          <w:i/>
          <w:iCs/>
        </w:rPr>
      </w:pPr>
      <w:r w:rsidRPr="006C7399">
        <w:rPr>
          <w:b/>
          <w:bCs/>
          <w:i/>
          <w:iCs/>
        </w:rPr>
        <w:lastRenderedPageBreak/>
        <w:t>Способы физкультурно-озд</w:t>
      </w:r>
      <w:r>
        <w:rPr>
          <w:b/>
          <w:bCs/>
          <w:i/>
          <w:iCs/>
        </w:rPr>
        <w:t>оровительной деятельности</w:t>
      </w:r>
      <w:r w:rsidRPr="006C7399">
        <w:rPr>
          <w:b/>
          <w:bCs/>
          <w:i/>
          <w:iCs/>
        </w:rPr>
        <w:t>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t>Планирование содержания и физической нагрузки в индивидуальных оздоровительных занятиях, распределение их в режиме дня и недели.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t xml:space="preserve">Выполнение простейших гигиенических сеансов самомассажа (состав основных приемов и их последовательность при массаже различных частей тела). Ведение дневника самонаблюдения за физическим развитием и физической подготовленностью, состоянием здоровья и работоспособностью. 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center"/>
        <w:rPr>
          <w:b/>
          <w:bCs/>
        </w:rPr>
      </w:pP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  <w:rPr>
          <w:b/>
          <w:bCs/>
        </w:rPr>
      </w:pPr>
      <w:r w:rsidRPr="006C7399">
        <w:rPr>
          <w:b/>
          <w:bCs/>
        </w:rPr>
        <w:t xml:space="preserve">Спортивно-оздоровительная деятельность с </w:t>
      </w:r>
      <w:proofErr w:type="spellStart"/>
      <w:r w:rsidRPr="006C7399">
        <w:rPr>
          <w:b/>
          <w:bCs/>
        </w:rPr>
        <w:t>прикладно-ориентированн</w:t>
      </w:r>
      <w:r>
        <w:rPr>
          <w:b/>
          <w:bCs/>
        </w:rPr>
        <w:t>ой</w:t>
      </w:r>
      <w:proofErr w:type="spellEnd"/>
      <w:r>
        <w:rPr>
          <w:b/>
          <w:bCs/>
        </w:rPr>
        <w:t xml:space="preserve"> физической подготовкой</w:t>
      </w:r>
      <w:r w:rsidRPr="006C7399">
        <w:rPr>
          <w:b/>
          <w:bCs/>
        </w:rPr>
        <w:t>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rPr>
          <w:b/>
          <w:bCs/>
          <w:i/>
          <w:iCs/>
        </w:rPr>
        <w:t xml:space="preserve">Знания о спортивно-оздоровительной деятельности с </w:t>
      </w:r>
      <w:proofErr w:type="spellStart"/>
      <w:r w:rsidRPr="006C7399">
        <w:rPr>
          <w:b/>
          <w:bCs/>
          <w:i/>
          <w:iCs/>
        </w:rPr>
        <w:t>прикладно-ориентирован</w:t>
      </w:r>
      <w:r>
        <w:rPr>
          <w:b/>
          <w:bCs/>
          <w:i/>
          <w:iCs/>
        </w:rPr>
        <w:t>ной</w:t>
      </w:r>
      <w:proofErr w:type="spellEnd"/>
      <w:r>
        <w:rPr>
          <w:b/>
          <w:bCs/>
          <w:i/>
          <w:iCs/>
        </w:rPr>
        <w:t xml:space="preserve"> физической подготовкой</w:t>
      </w:r>
      <w:r w:rsidRPr="006C7399">
        <w:rPr>
          <w:b/>
          <w:bCs/>
          <w:i/>
          <w:iCs/>
        </w:rPr>
        <w:t xml:space="preserve">. </w:t>
      </w:r>
      <w:r w:rsidRPr="006C7399">
        <w:t>Общие представления о самостоятельной подготовке к соревновательной деятельности, понятие физической, технической и психологической подготовки. Общие представления об индивидуализации содержания и направленности тренировочных занятий (по избранному виду спорта), способы совершенствования техники в соревновательных упражнениях и повышения физической нагрузки (понятие режимов и динамики нагрузки). Особенности распределения тренировочных занятий в режиме дня и недели.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t xml:space="preserve">Общие представления о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подготовке, ее цель, задачи и формы организации, связь со спортивно-оздоровительной деятельностью.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rPr>
          <w:b/>
          <w:bCs/>
          <w:i/>
          <w:iCs/>
        </w:rPr>
        <w:t xml:space="preserve">Физическое совершенствование со спортивно-оздоровительной и </w:t>
      </w:r>
      <w:proofErr w:type="spellStart"/>
      <w:r w:rsidRPr="006C7399">
        <w:rPr>
          <w:b/>
          <w:bCs/>
          <w:i/>
          <w:iCs/>
        </w:rPr>
        <w:t>прикладно-ориент</w:t>
      </w:r>
      <w:r>
        <w:rPr>
          <w:b/>
          <w:bCs/>
          <w:i/>
          <w:iCs/>
        </w:rPr>
        <w:t>ированной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направленностью</w:t>
      </w:r>
      <w:r w:rsidRPr="006C7399">
        <w:rPr>
          <w:b/>
          <w:bCs/>
          <w:i/>
          <w:iCs/>
        </w:rPr>
        <w:t>.</w:t>
      </w:r>
      <w:r w:rsidRPr="006C7399">
        <w:rPr>
          <w:i/>
          <w:iCs/>
        </w:rPr>
        <w:t>Гимнастика</w:t>
      </w:r>
      <w:proofErr w:type="spellEnd"/>
      <w:r w:rsidRPr="006C7399">
        <w:rPr>
          <w:i/>
          <w:iCs/>
        </w:rPr>
        <w:t xml:space="preserve"> с основами акробатики: </w:t>
      </w:r>
      <w:r w:rsidRPr="006C7399">
        <w:t>совершенствование техники в соревновательных упражнениях и индивидуально подобранных спортивных комбинациях (на материале основной школы). Прикладные упражнения на гимнастических снарядах с грузом на плечах (юноши): ходьба по гимнастическому бревну, с поворотами и с расхождением; передвижение в висе на руках по горизонтально натянутому канату и в висе на руках с захватом каната ногами; лазанье по гимнастическому канату и гимнастической стенке, опорные прыжки через препятствия. Строевые команды и приемы (юноши).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rPr>
          <w:i/>
          <w:iCs/>
        </w:rPr>
        <w:t>Легкая атлетика.</w:t>
      </w:r>
      <w:r w:rsidRPr="006C7399">
        <w:t xml:space="preserve"> Совершенствование индивидуальной техники в соревновательных упражнениях (на материале основной школы). Прикладные упражнения (юноши): кросс по пересеченной местности с использованием простейших способов ориентирования; преодоление полос препятствий с использованием разнообразных способов метания, переноской «пострадавшего» способом на спине.</w:t>
      </w:r>
    </w:p>
    <w:p w:rsidR="003A7D9D" w:rsidRP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rPr>
          <w:position w:val="8"/>
        </w:rPr>
      </w:pPr>
      <w:r w:rsidRPr="006C7399">
        <w:rPr>
          <w:i/>
          <w:iCs/>
        </w:rPr>
        <w:t xml:space="preserve">Лыжные гонки. </w:t>
      </w:r>
      <w:r w:rsidRPr="006C7399">
        <w:t xml:space="preserve">Совершенствование индивидуальной техники ходьбы на лыжах (на материале основной школы). </w:t>
      </w:r>
      <w:proofErr w:type="gramStart"/>
      <w:r w:rsidRPr="006C7399">
        <w:t>Прикладные упражнения (юноши): специализированные полосы препятствий, включающие подъемы, спуски («по прямой» и «змейкой»), небольшие овраги и невысокие трамплины.</w:t>
      </w:r>
      <w:proofErr w:type="gramEnd"/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rPr>
          <w:i/>
          <w:iCs/>
        </w:rPr>
        <w:t xml:space="preserve">Спортивные игры. </w:t>
      </w:r>
      <w:r w:rsidRPr="006C7399">
        <w:t>Совершенствование технических приемов и командно-тактических действий в спортивных играх (баскетболе, волейболе, м</w:t>
      </w:r>
      <w:r>
        <w:t>ини-футболе)</w:t>
      </w:r>
      <w:r w:rsidRPr="006C7399">
        <w:t>. Прикладные упражнения (юноши): упражнения и технические действия, сопряженные с развитием основных психических процессов (скорость реакции, внимание, память, оперативное мышление).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  <w:outlineLvl w:val="0"/>
        <w:rPr>
          <w:b/>
          <w:bCs/>
          <w:i/>
          <w:iCs/>
        </w:rPr>
      </w:pPr>
      <w:r w:rsidRPr="006C7399">
        <w:rPr>
          <w:b/>
          <w:bCs/>
          <w:i/>
          <w:iCs/>
        </w:rPr>
        <w:t>Способы спортивно-оз</w:t>
      </w:r>
      <w:r>
        <w:rPr>
          <w:b/>
          <w:bCs/>
          <w:i/>
          <w:iCs/>
        </w:rPr>
        <w:t>доровительной деятельности</w:t>
      </w:r>
      <w:r w:rsidRPr="006C7399">
        <w:rPr>
          <w:b/>
          <w:bCs/>
          <w:i/>
          <w:iCs/>
        </w:rPr>
        <w:t>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  <w:rPr>
          <w:i/>
          <w:iCs/>
        </w:rPr>
      </w:pPr>
      <w:r w:rsidRPr="006C7399">
        <w:rPr>
          <w:i/>
          <w:iCs/>
        </w:rPr>
        <w:t xml:space="preserve">Технология разработки планов-конспектов тренировочных занятий, планирование содержания и динамики физической нагрузки в системе индивидуальной </w:t>
      </w:r>
      <w:proofErr w:type="spellStart"/>
      <w:r w:rsidRPr="006C7399">
        <w:rPr>
          <w:i/>
          <w:iCs/>
        </w:rPr>
        <w:t>прикладно-ориентированной</w:t>
      </w:r>
      <w:proofErr w:type="spellEnd"/>
      <w:r w:rsidRPr="006C7399">
        <w:rPr>
          <w:i/>
          <w:iCs/>
        </w:rPr>
        <w:t xml:space="preserve"> и спортивной подготовки (по избранному виду спорта).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 xml:space="preserve">Контроль режимов физической нагрузки и их регулирование во время индивидуальных тренировочных занятий.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>Тестирование специальных физических качеств (в соответствии с избранным видом спорта).</w:t>
      </w:r>
    </w:p>
    <w:p w:rsidR="003A7D9D" w:rsidRDefault="003A7D9D" w:rsidP="003A7D9D">
      <w:pPr>
        <w:autoSpaceDE w:val="0"/>
        <w:autoSpaceDN w:val="0"/>
        <w:adjustRightInd w:val="0"/>
        <w:spacing w:after="120" w:line="276" w:lineRule="auto"/>
        <w:ind w:firstLine="570"/>
        <w:jc w:val="both"/>
        <w:rPr>
          <w:b/>
          <w:bCs/>
          <w:sz w:val="28"/>
          <w:szCs w:val="28"/>
        </w:rPr>
      </w:pPr>
    </w:p>
    <w:p w:rsidR="003A7D9D" w:rsidRDefault="003A7D9D" w:rsidP="003A7D9D">
      <w:pPr>
        <w:autoSpaceDE w:val="0"/>
        <w:autoSpaceDN w:val="0"/>
        <w:adjustRightInd w:val="0"/>
        <w:spacing w:after="120" w:line="276" w:lineRule="auto"/>
        <w:ind w:firstLine="57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Учащиеся должны уметь демонстрировать:</w:t>
      </w:r>
    </w:p>
    <w:p w:rsidR="003A7D9D" w:rsidRDefault="003A7D9D" w:rsidP="003A7D9D">
      <w:pPr>
        <w:autoSpaceDE w:val="0"/>
        <w:autoSpaceDN w:val="0"/>
        <w:adjustRightInd w:val="0"/>
        <w:spacing w:after="120" w:line="276" w:lineRule="auto"/>
        <w:ind w:firstLine="570"/>
        <w:jc w:val="center"/>
        <w:rPr>
          <w:b/>
          <w:bCs/>
          <w:sz w:val="28"/>
          <w:szCs w:val="28"/>
        </w:rPr>
      </w:pPr>
    </w:p>
    <w:tbl>
      <w:tblPr>
        <w:tblW w:w="9822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61"/>
        <w:gridCol w:w="5481"/>
        <w:gridCol w:w="1198"/>
        <w:gridCol w:w="1182"/>
      </w:tblGrid>
      <w:tr w:rsidR="003A7D9D" w:rsidTr="00E72EDD">
        <w:trPr>
          <w:trHeight w:val="633"/>
          <w:tblCellSpacing w:w="0" w:type="dxa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Физические</w:t>
            </w:r>
          </w:p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способности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Физические упражнения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Мальчики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Девочки</w:t>
            </w:r>
          </w:p>
        </w:tc>
      </w:tr>
    </w:tbl>
    <w:tbl>
      <w:tblPr>
        <w:tblStyle w:val="a"/>
        <w:tblW w:w="9822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61"/>
        <w:gridCol w:w="5481"/>
        <w:gridCol w:w="1198"/>
        <w:gridCol w:w="1182"/>
      </w:tblGrid>
      <w:tr w:rsidR="00857B39" w:rsidTr="00E72EDD">
        <w:trPr>
          <w:trHeight w:val="617"/>
          <w:tblCellSpacing w:w="0" w:type="dxa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Скоростные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</w:pPr>
            <w:r>
              <w:t>Бег 100 м/</w:t>
            </w:r>
            <w:proofErr w:type="gramStart"/>
            <w:r>
              <w:t>с</w:t>
            </w:r>
            <w:proofErr w:type="gramEnd"/>
          </w:p>
          <w:p w:rsidR="003A7D9D" w:rsidRDefault="003A7D9D" w:rsidP="003A7D9D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</w:pPr>
            <w:r>
              <w:t>Бег 30 м/</w:t>
            </w:r>
            <w:proofErr w:type="gramStart"/>
            <w:r>
              <w:t>с</w:t>
            </w:r>
            <w:proofErr w:type="gramEnd"/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14,3</w:t>
            </w:r>
          </w:p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5,0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17,5</w:t>
            </w:r>
          </w:p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5,4</w:t>
            </w:r>
          </w:p>
        </w:tc>
      </w:tr>
    </w:tbl>
    <w:tbl>
      <w:tblPr>
        <w:tblW w:w="9822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61"/>
        <w:gridCol w:w="5481"/>
        <w:gridCol w:w="1198"/>
        <w:gridCol w:w="1182"/>
      </w:tblGrid>
      <w:tr w:rsidR="00857B39" w:rsidTr="00E72EDD">
        <w:trPr>
          <w:trHeight w:val="666"/>
          <w:tblCellSpacing w:w="0" w:type="dxa"/>
        </w:trPr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Силовые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</w:pPr>
            <w:r>
              <w:t>Подтягивание в висе на высокой перекладине, кол-во раз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–</w:t>
            </w:r>
          </w:p>
        </w:tc>
      </w:tr>
    </w:tbl>
    <w:tbl>
      <w:tblPr>
        <w:tblStyle w:val="a"/>
        <w:tblW w:w="9822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61"/>
        <w:gridCol w:w="5481"/>
        <w:gridCol w:w="1198"/>
        <w:gridCol w:w="1182"/>
      </w:tblGrid>
      <w:tr w:rsidR="00857B39" w:rsidTr="00E72EDD">
        <w:trPr>
          <w:trHeight w:val="140"/>
          <w:tblCellSpacing w:w="0" w:type="dxa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</w:pPr>
            <w:r>
              <w:t>Подтягивание из виса лежа на низкой перекладине, кол-во раз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–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14</w:t>
            </w:r>
          </w:p>
        </w:tc>
      </w:tr>
    </w:tbl>
    <w:tbl>
      <w:tblPr>
        <w:tblW w:w="9822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61"/>
        <w:gridCol w:w="5481"/>
        <w:gridCol w:w="1198"/>
        <w:gridCol w:w="1182"/>
      </w:tblGrid>
      <w:tr w:rsidR="00857B39" w:rsidTr="00E72EDD">
        <w:trPr>
          <w:trHeight w:val="140"/>
          <w:tblCellSpacing w:w="0" w:type="dxa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Прыжок в длину с места, </w:t>
            </w:r>
            <w:proofErr w:type="gramStart"/>
            <w:r>
              <w:t>см</w:t>
            </w:r>
            <w:proofErr w:type="gramEnd"/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215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170</w:t>
            </w:r>
          </w:p>
        </w:tc>
      </w:tr>
    </w:tbl>
    <w:tbl>
      <w:tblPr>
        <w:tblStyle w:val="a"/>
        <w:tblW w:w="9822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61"/>
        <w:gridCol w:w="5481"/>
        <w:gridCol w:w="1198"/>
        <w:gridCol w:w="1182"/>
      </w:tblGrid>
      <w:tr w:rsidR="00857B39" w:rsidTr="00E72EDD">
        <w:trPr>
          <w:trHeight w:val="356"/>
          <w:tblCellSpacing w:w="0" w:type="dxa"/>
        </w:trPr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К выносливости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>
                <w:t>2000 м</w:t>
              </w:r>
            </w:smartTag>
            <w:r>
              <w:t xml:space="preserve">, мин, с </w:t>
            </w:r>
            <w:smartTag w:uri="urn:schemas-microsoft-com:office:smarttags" w:element="metricconverter">
              <w:smartTagPr>
                <w:attr w:name="ProductID" w:val="1000 м"/>
              </w:smartTagPr>
              <w:r>
                <w:t>1000 м</w:t>
              </w:r>
            </w:smartTag>
            <w:r>
              <w:t xml:space="preserve"> сек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–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10.00</w:t>
            </w:r>
          </w:p>
        </w:tc>
      </w:tr>
    </w:tbl>
    <w:tbl>
      <w:tblPr>
        <w:tblW w:w="9822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61"/>
        <w:gridCol w:w="5481"/>
        <w:gridCol w:w="1198"/>
        <w:gridCol w:w="1182"/>
      </w:tblGrid>
      <w:tr w:rsidR="00857B39" w:rsidTr="00E72EDD">
        <w:trPr>
          <w:trHeight w:val="485"/>
          <w:tblCellSpacing w:w="0" w:type="dxa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72EDD" w:rsidRDefault="003A7D9D" w:rsidP="003A7D9D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Бег </w:t>
            </w:r>
            <w:smartTag w:uri="urn:schemas-microsoft-com:office:smarttags" w:element="metricconverter">
              <w:smartTagPr>
                <w:attr w:name="ProductID" w:val="3000 м"/>
              </w:smartTagPr>
              <w:r>
                <w:t>3000 м</w:t>
              </w:r>
            </w:smartTag>
            <w:r w:rsidR="00E72EDD">
              <w:t xml:space="preserve">, мин, 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13.30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–</w:t>
            </w:r>
          </w:p>
        </w:tc>
      </w:tr>
    </w:tbl>
    <w:tbl>
      <w:tblPr>
        <w:tblStyle w:val="a"/>
        <w:tblW w:w="9822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822"/>
      </w:tblGrid>
      <w:tr w:rsidR="00857B39" w:rsidTr="00E72EDD">
        <w:trPr>
          <w:trHeight w:val="218"/>
          <w:tblCellSpacing w:w="0" w:type="dxa"/>
        </w:trPr>
        <w:tc>
          <w:tcPr>
            <w:tcW w:w="985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72EDD" w:rsidRDefault="00E72ED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</w:tbl>
    <w:p w:rsidR="003A7D9D" w:rsidRDefault="003A7D9D" w:rsidP="003A7D9D">
      <w:pPr>
        <w:autoSpaceDE w:val="0"/>
        <w:autoSpaceDN w:val="0"/>
        <w:adjustRightInd w:val="0"/>
        <w:spacing w:line="276" w:lineRule="auto"/>
        <w:ind w:firstLine="570"/>
        <w:jc w:val="both"/>
        <w:rPr>
          <w:sz w:val="28"/>
          <w:szCs w:val="28"/>
        </w:rPr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center"/>
        <w:rPr>
          <w:b/>
          <w:bCs/>
        </w:rPr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3A7D9D" w:rsidRDefault="003A7D9D" w:rsidP="00E72EDD">
      <w:pPr>
        <w:autoSpaceDE w:val="0"/>
        <w:autoSpaceDN w:val="0"/>
        <w:adjustRightInd w:val="0"/>
        <w:spacing w:line="232" w:lineRule="auto"/>
        <w:outlineLvl w:val="0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  <w:r w:rsidRPr="006C7399">
        <w:t>ТРЕБОВАНИЯ К УРОВНЮ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jc w:val="center"/>
      </w:pPr>
      <w:r w:rsidRPr="006C7399">
        <w:t>ПОДГОТОВКИ ВЫПУСКНИКОВ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jc w:val="center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outlineLvl w:val="0"/>
        <w:rPr>
          <w:b/>
          <w:bCs/>
          <w:i/>
          <w:iCs/>
        </w:rPr>
      </w:pPr>
      <w:r w:rsidRPr="006C7399">
        <w:rPr>
          <w:b/>
          <w:bCs/>
          <w:i/>
          <w:iCs/>
        </w:rPr>
        <w:t>В результате изучения физической культуры на базовом уровне ученик должен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rPr>
          <w:b/>
          <w:bCs/>
        </w:rPr>
      </w:pPr>
      <w:r w:rsidRPr="006C7399">
        <w:rPr>
          <w:b/>
          <w:bCs/>
        </w:rPr>
        <w:t>знать/понимать: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влияние оздоровительных систем физического воспитания на укрепление здоровья, профилактику профессиональных заболеваний и вредных привычек;</w:t>
      </w:r>
    </w:p>
    <w:p w:rsidR="003A7D9D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способы контроля и оценки физического развития и физической подготовленности;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 xml:space="preserve">* </w:t>
      </w:r>
      <w:r w:rsidRPr="006C7399">
        <w:t>правила и способы планирования систем индивидуальных занятий физическими упражнениями различной целевой направленности;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rPr>
          <w:b/>
          <w:bCs/>
        </w:rPr>
      </w:pPr>
      <w:r w:rsidRPr="006C7399">
        <w:rPr>
          <w:b/>
          <w:bCs/>
        </w:rPr>
        <w:t>уметь: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 xml:space="preserve">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 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выполнять простейшие приемы самомассажа и релаксации;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преодолевать искусственные и естественные препятствия с использованием разнообразных способов передвижения;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 xml:space="preserve">выполнять приемы защиты и самообороны, страховки и </w:t>
      </w:r>
      <w:proofErr w:type="spellStart"/>
      <w:r w:rsidRPr="006C7399">
        <w:t>самостраховки</w:t>
      </w:r>
      <w:proofErr w:type="spellEnd"/>
      <w:r w:rsidRPr="006C7399">
        <w:t>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осуществлять творческое сотрудничество в коллективных формах занятий физической культурой;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rPr>
          <w:b/>
          <w:bCs/>
        </w:rPr>
      </w:pPr>
      <w:r w:rsidRPr="006C7399">
        <w:rPr>
          <w:b/>
          <w:bCs/>
        </w:rPr>
        <w:t>использовать приобретенные знания и умения в практической деятельности и повседневной жизни: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для повышения работоспособности, сохранения и укрепления здоровья;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подготовки к профессиональной деятельности и службе в Вооруженных Силах Российской Федерации;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организации и проведения индивидуального, коллективн</w:t>
      </w:r>
      <w:r>
        <w:t xml:space="preserve">ого и семейного отдыха, участия </w:t>
      </w:r>
      <w:r w:rsidRPr="006C7399">
        <w:t>в массовых спортивных соревнованиях;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активной творческой деятельности, выбора и формирования здорового образа жизни.</w:t>
      </w:r>
    </w:p>
    <w:p w:rsidR="003A7D9D" w:rsidRPr="006C7399" w:rsidRDefault="003A7D9D" w:rsidP="003A7D9D">
      <w:pPr>
        <w:autoSpaceDE w:val="0"/>
        <w:autoSpaceDN w:val="0"/>
        <w:adjustRightInd w:val="0"/>
        <w:spacing w:line="249" w:lineRule="auto"/>
        <w:jc w:val="center"/>
        <w:rPr>
          <w:b/>
          <w:bCs/>
        </w:rPr>
      </w:pPr>
    </w:p>
    <w:p w:rsidR="003A7D9D" w:rsidRDefault="003A7D9D" w:rsidP="003A7D9D">
      <w:pPr>
        <w:autoSpaceDE w:val="0"/>
        <w:autoSpaceDN w:val="0"/>
        <w:adjustRightInd w:val="0"/>
        <w:spacing w:line="276" w:lineRule="auto"/>
        <w:ind w:firstLine="570"/>
        <w:jc w:val="both"/>
        <w:rPr>
          <w:sz w:val="28"/>
          <w:szCs w:val="28"/>
        </w:rPr>
      </w:pPr>
    </w:p>
    <w:p w:rsidR="003A7D9D" w:rsidRDefault="003A7D9D" w:rsidP="003A7D9D"/>
    <w:p w:rsidR="003A7D9D" w:rsidRDefault="003A7D9D" w:rsidP="003A7D9D"/>
    <w:p w:rsidR="00E72EDD" w:rsidRDefault="00E72EDD" w:rsidP="003A7D9D">
      <w:pPr>
        <w:spacing w:line="360" w:lineRule="auto"/>
        <w:rPr>
          <w:color w:val="666666"/>
        </w:rPr>
      </w:pPr>
      <w:bookmarkStart w:id="4" w:name="6e807c47a76e806f4c1db8b815855bb9dc74421f"/>
    </w:p>
    <w:p w:rsidR="00E72EDD" w:rsidRDefault="00E72EDD" w:rsidP="003A7D9D">
      <w:pPr>
        <w:spacing w:line="360" w:lineRule="auto"/>
        <w:rPr>
          <w:color w:val="666666"/>
        </w:rPr>
      </w:pPr>
    </w:p>
    <w:p w:rsidR="00E72EDD" w:rsidRDefault="00E72EDD" w:rsidP="003A7D9D">
      <w:pPr>
        <w:spacing w:line="360" w:lineRule="auto"/>
        <w:rPr>
          <w:color w:val="666666"/>
        </w:rPr>
      </w:pPr>
    </w:p>
    <w:p w:rsidR="00E72EDD" w:rsidRDefault="00E72EDD" w:rsidP="003A7D9D">
      <w:pPr>
        <w:spacing w:line="360" w:lineRule="auto"/>
        <w:rPr>
          <w:color w:val="666666"/>
        </w:rPr>
      </w:pPr>
    </w:p>
    <w:p w:rsidR="001D18B2" w:rsidRPr="003A7D9D" w:rsidRDefault="00F15718" w:rsidP="003A7D9D">
      <w:pPr>
        <w:spacing w:line="360" w:lineRule="auto"/>
        <w:rPr>
          <w:rStyle w:val="FontStyle76"/>
          <w:rFonts w:ascii="Times New Roman" w:eastAsia="Times New Roman" w:cs="Times New Roman"/>
          <w:color w:val="666666"/>
          <w:spacing w:val="0"/>
          <w:sz w:val="24"/>
          <w:szCs w:val="24"/>
        </w:rPr>
      </w:pPr>
      <w:hyperlink r:id="rId6" w:anchor="#" w:history="1"/>
      <w:bookmarkStart w:id="5" w:name="1"/>
      <w:bookmarkEnd w:id="4"/>
      <w:r w:rsidRPr="00C65584">
        <w:rPr>
          <w:color w:val="666666"/>
        </w:rPr>
        <w:fldChar w:fldCharType="begin"/>
      </w:r>
      <w:r w:rsidR="003A7D9D" w:rsidRPr="00C65584">
        <w:rPr>
          <w:color w:val="666666"/>
        </w:rPr>
        <w:instrText xml:space="preserve"> HYPERLINK "http://nsportal.ru/shkola/fizkultura-i-sport/library/2012/08/16/rabochaya-uchebnaya-programma-po-fizicheskoy-kulture--0" \l "#" </w:instrText>
      </w:r>
      <w:r w:rsidRPr="00C65584">
        <w:rPr>
          <w:color w:val="666666"/>
        </w:rPr>
        <w:fldChar w:fldCharType="end"/>
      </w:r>
      <w:bookmarkEnd w:id="5"/>
    </w:p>
    <w:p w:rsidR="00CA2A27" w:rsidRPr="001D18B2" w:rsidRDefault="00CA2A27" w:rsidP="00CA2A27">
      <w:pPr>
        <w:jc w:val="both"/>
        <w:rPr>
          <w:rStyle w:val="FontStyle77"/>
          <w:rFonts w:ascii="Times New Roman" w:hAnsi="Times New Roman" w:cs="Times New Roman"/>
          <w:b w:val="0"/>
          <w:sz w:val="24"/>
          <w:szCs w:val="24"/>
        </w:rPr>
      </w:pPr>
    </w:p>
    <w:p w:rsidR="00CA2A27" w:rsidRDefault="00CA2A27" w:rsidP="00CA2A27">
      <w:pPr>
        <w:pStyle w:val="Style5"/>
        <w:widowControl/>
        <w:jc w:val="both"/>
        <w:rPr>
          <w:rStyle w:val="FontStyle106"/>
          <w:sz w:val="24"/>
          <w:szCs w:val="24"/>
        </w:rPr>
      </w:pPr>
      <w:r w:rsidRPr="001D18B2">
        <w:rPr>
          <w:rStyle w:val="FontStyle106"/>
          <w:sz w:val="24"/>
          <w:szCs w:val="24"/>
        </w:rPr>
        <w:lastRenderedPageBreak/>
        <w:t>Распределение учебного времени прохождения программного материала по физической культуре (10-11 классы)</w:t>
      </w:r>
    </w:p>
    <w:p w:rsidR="001D18B2" w:rsidRPr="001D18B2" w:rsidRDefault="001D18B2" w:rsidP="00CA2A27">
      <w:pPr>
        <w:pStyle w:val="Style5"/>
        <w:widowControl/>
        <w:jc w:val="both"/>
        <w:rPr>
          <w:rStyle w:val="FontStyle106"/>
          <w:sz w:val="24"/>
          <w:szCs w:val="24"/>
        </w:rPr>
      </w:pP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134"/>
        <w:gridCol w:w="7116"/>
        <w:gridCol w:w="1648"/>
        <w:gridCol w:w="1656"/>
        <w:gridCol w:w="1648"/>
        <w:gridCol w:w="973"/>
      </w:tblGrid>
      <w:tr w:rsidR="00CA2A27" w:rsidRPr="001D18B2" w:rsidTr="00C140A6">
        <w:trPr>
          <w:trHeight w:hRule="exact" w:val="391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 xml:space="preserve">№ </w:t>
            </w:r>
            <w:r w:rsidRPr="001D18B2">
              <w:rPr>
                <w:rStyle w:val="FontStyle104"/>
                <w:sz w:val="24"/>
                <w:szCs w:val="24"/>
              </w:rPr>
              <w:t>п/п</w:t>
            </w:r>
          </w:p>
        </w:tc>
        <w:tc>
          <w:tcPr>
            <w:tcW w:w="711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ind w:left="1013"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59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Количество часов (уроков)</w:t>
            </w:r>
          </w:p>
        </w:tc>
      </w:tr>
      <w:tr w:rsidR="00CA2A27" w:rsidRPr="001D18B2" w:rsidTr="00C140A6">
        <w:trPr>
          <w:trHeight w:hRule="exact" w:val="385"/>
        </w:trPr>
        <w:tc>
          <w:tcPr>
            <w:tcW w:w="11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711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59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Класс</w:t>
            </w:r>
          </w:p>
        </w:tc>
      </w:tr>
      <w:tr w:rsidR="00CA2A27" w:rsidRPr="001D18B2" w:rsidTr="00C140A6">
        <w:trPr>
          <w:trHeight w:hRule="exact" w:val="312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Х(ю.)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XI (ю.)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X (д.)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XI (д.)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11"/>
              <w:widowControl/>
              <w:ind w:left="5"/>
              <w:jc w:val="both"/>
              <w:rPr>
                <w:rStyle w:val="FontStyle77"/>
                <w:rFonts w:ascii="Times New Roman" w:hAnsi="Times New Roman" w:cs="Times New Roman"/>
                <w:sz w:val="24"/>
                <w:szCs w:val="24"/>
              </w:rPr>
            </w:pPr>
            <w:r w:rsidRPr="001D18B2">
              <w:rPr>
                <w:rStyle w:val="FontStyle77"/>
                <w:rFonts w:ascii="Times New Roman" w:hAnsi="Times New Roman" w:cs="Times New Roman"/>
                <w:sz w:val="24"/>
                <w:szCs w:val="24"/>
              </w:rPr>
              <w:t>Базовая часть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8</w:t>
            </w:r>
            <w:r w:rsidR="001D18B2">
              <w:rPr>
                <w:rStyle w:val="FontStyle104"/>
                <w:noProof/>
                <w:sz w:val="24"/>
                <w:szCs w:val="24"/>
              </w:rPr>
              <w:t>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81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8</w:t>
            </w:r>
            <w:r w:rsidR="001D18B2">
              <w:rPr>
                <w:rStyle w:val="FontStyle104"/>
                <w:noProof/>
                <w:sz w:val="24"/>
                <w:szCs w:val="24"/>
              </w:rPr>
              <w:t>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81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1.1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59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В процессе урока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1.2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Спортивные игры (волейбол)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1.3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ind w:left="5"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Гимнастика с элементами акробатики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1.4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Легкая атлетика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1.5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Лыжная подготовка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AD21AD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>
              <w:rPr>
                <w:rStyle w:val="FontStyle104"/>
                <w:noProof/>
                <w:sz w:val="24"/>
                <w:szCs w:val="24"/>
              </w:rPr>
              <w:t>18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18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AD21AD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>
              <w:rPr>
                <w:rStyle w:val="FontStyle104"/>
                <w:noProof/>
                <w:sz w:val="24"/>
                <w:szCs w:val="24"/>
              </w:rPr>
              <w:t>18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18</w:t>
            </w:r>
          </w:p>
        </w:tc>
      </w:tr>
      <w:tr w:rsidR="00CA2A27" w:rsidRPr="001D18B2" w:rsidTr="00C140A6">
        <w:trPr>
          <w:trHeight w:hRule="exact" w:val="34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11"/>
              <w:widowControl/>
              <w:ind w:left="10"/>
              <w:jc w:val="both"/>
              <w:rPr>
                <w:rStyle w:val="FontStyle77"/>
                <w:rFonts w:ascii="Times New Roman" w:hAnsi="Times New Roman" w:cs="Times New Roman"/>
                <w:sz w:val="24"/>
                <w:szCs w:val="24"/>
              </w:rPr>
            </w:pPr>
            <w:r w:rsidRPr="001D18B2">
              <w:rPr>
                <w:rStyle w:val="FontStyle77"/>
                <w:rFonts w:ascii="Times New Roman" w:hAnsi="Times New Roman" w:cs="Times New Roman"/>
                <w:sz w:val="24"/>
                <w:szCs w:val="24"/>
              </w:rPr>
              <w:t>Вариативная часть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2.1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Баскетбол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</w:tr>
      <w:tr w:rsidR="00CA2A27" w:rsidRPr="001D18B2" w:rsidTr="00C140A6">
        <w:trPr>
          <w:trHeight w:hRule="exact"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10"/>
              <w:widowControl/>
              <w:jc w:val="both"/>
            </w:pP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ind w:left="5"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Итого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10</w:t>
            </w:r>
            <w:r w:rsidR="001D18B2">
              <w:rPr>
                <w:rStyle w:val="FontStyle104"/>
                <w:noProof/>
                <w:sz w:val="24"/>
                <w:szCs w:val="24"/>
              </w:rPr>
              <w:t>2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102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10</w:t>
            </w:r>
            <w:r w:rsidR="001D18B2">
              <w:rPr>
                <w:rStyle w:val="FontStyle104"/>
                <w:noProof/>
                <w:sz w:val="24"/>
                <w:szCs w:val="24"/>
              </w:rPr>
              <w:t>2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102</w:t>
            </w:r>
          </w:p>
        </w:tc>
      </w:tr>
    </w:tbl>
    <w:p w:rsidR="00CA2A27" w:rsidRPr="001D18B2" w:rsidRDefault="00CA2A27" w:rsidP="00CA2A27">
      <w:pPr>
        <w:jc w:val="both"/>
      </w:pPr>
    </w:p>
    <w:p w:rsidR="00CA2A27" w:rsidRPr="001D18B2" w:rsidRDefault="00CA2A27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CA2A27" w:rsidRPr="001D18B2" w:rsidRDefault="00CA2A27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CA2A27" w:rsidRPr="001D18B2" w:rsidRDefault="00CA2A27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CA2A27" w:rsidRDefault="00CA2A27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P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CA2A27" w:rsidRPr="001D18B2" w:rsidRDefault="00CA2A27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CA2A27" w:rsidRPr="00CA2A27" w:rsidRDefault="00CA2A27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CA2A27" w:rsidRDefault="00CA2A27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E72EDD" w:rsidRDefault="00E72EDD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E72EDD" w:rsidRDefault="00E72EDD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E72EDD" w:rsidRDefault="00E72EDD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E72EDD" w:rsidRPr="00CA2A27" w:rsidRDefault="00E72EDD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CA2A27" w:rsidRPr="00CA2A27" w:rsidRDefault="00CA2A27" w:rsidP="001D18B2">
      <w:pPr>
        <w:pStyle w:val="Style6"/>
        <w:widowControl/>
        <w:tabs>
          <w:tab w:val="left" w:pos="533"/>
        </w:tabs>
        <w:spacing w:before="5" w:line="240" w:lineRule="auto"/>
        <w:ind w:firstLine="0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CA2A27" w:rsidRPr="00CA2A27" w:rsidRDefault="00CA2A27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bCs/>
          <w:sz w:val="20"/>
          <w:szCs w:val="20"/>
        </w:rPr>
      </w:pPr>
    </w:p>
    <w:p w:rsidR="00CA2A27" w:rsidRPr="00CA2A27" w:rsidRDefault="00CA2A27" w:rsidP="00CA2A27">
      <w:pPr>
        <w:pStyle w:val="Style5"/>
        <w:widowControl/>
        <w:spacing w:line="307" w:lineRule="exact"/>
        <w:rPr>
          <w:rStyle w:val="FontStyle106"/>
          <w:sz w:val="20"/>
          <w:szCs w:val="20"/>
        </w:rPr>
      </w:pPr>
      <w:r w:rsidRPr="00CA2A27">
        <w:rPr>
          <w:rStyle w:val="FontStyle106"/>
          <w:sz w:val="20"/>
          <w:szCs w:val="20"/>
        </w:rPr>
        <w:lastRenderedPageBreak/>
        <w:t xml:space="preserve">ТЕМАТИЧЕСКОЕ ПЛАНИРОВАНИЕ </w:t>
      </w:r>
    </w:p>
    <w:p w:rsidR="00CA2A27" w:rsidRPr="00CA2A27" w:rsidRDefault="00CA2A27" w:rsidP="00CA2A27">
      <w:pPr>
        <w:pStyle w:val="Style5"/>
        <w:widowControl/>
        <w:spacing w:line="307" w:lineRule="exact"/>
        <w:rPr>
          <w:rStyle w:val="FontStyle106"/>
          <w:sz w:val="20"/>
          <w:szCs w:val="20"/>
        </w:rPr>
      </w:pPr>
      <w:r w:rsidRPr="00CA2A27">
        <w:rPr>
          <w:rStyle w:val="FontStyle106"/>
          <w:sz w:val="20"/>
          <w:szCs w:val="20"/>
        </w:rPr>
        <w:t xml:space="preserve">10 </w:t>
      </w:r>
      <w:r w:rsidRPr="00CA2A27">
        <w:rPr>
          <w:rStyle w:val="FontStyle106"/>
          <w:spacing w:val="30"/>
          <w:sz w:val="20"/>
          <w:szCs w:val="20"/>
        </w:rPr>
        <w:t>класс</w:t>
      </w:r>
      <w:r w:rsidRPr="00CA2A27">
        <w:rPr>
          <w:rStyle w:val="FontStyle106"/>
          <w:sz w:val="20"/>
          <w:szCs w:val="20"/>
        </w:rPr>
        <w:t xml:space="preserve"> (юноши)</w:t>
      </w: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tbl>
      <w:tblPr>
        <w:tblW w:w="1446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16"/>
        <w:gridCol w:w="21"/>
        <w:gridCol w:w="1393"/>
        <w:gridCol w:w="24"/>
        <w:gridCol w:w="10"/>
        <w:gridCol w:w="4916"/>
        <w:gridCol w:w="27"/>
        <w:gridCol w:w="17"/>
        <w:gridCol w:w="2722"/>
        <w:gridCol w:w="33"/>
        <w:gridCol w:w="31"/>
        <w:gridCol w:w="1767"/>
        <w:gridCol w:w="13"/>
        <w:gridCol w:w="23"/>
        <w:gridCol w:w="14"/>
        <w:gridCol w:w="25"/>
        <w:gridCol w:w="870"/>
        <w:gridCol w:w="147"/>
        <w:gridCol w:w="10"/>
        <w:gridCol w:w="838"/>
        <w:gridCol w:w="99"/>
        <w:gridCol w:w="43"/>
        <w:gridCol w:w="10"/>
      </w:tblGrid>
      <w:tr w:rsidR="00CA2A27" w:rsidRPr="00CA2A27" w:rsidTr="001D18B2">
        <w:trPr>
          <w:gridAfter w:val="1"/>
          <w:wAfter w:w="10" w:type="dxa"/>
          <w:trHeight w:hRule="exact" w:val="494"/>
        </w:trPr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Тема урока</w:t>
            </w: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Тип урока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Элементы содержания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Вид контроля</w:t>
            </w:r>
          </w:p>
        </w:tc>
        <w:tc>
          <w:tcPr>
            <w:tcW w:w="20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Дата проведения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254"/>
        </w:trPr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</w:tc>
        <w:tc>
          <w:tcPr>
            <w:tcW w:w="49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</w:tc>
        <w:tc>
          <w:tcPr>
            <w:tcW w:w="184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план</w:t>
            </w: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факт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245"/>
        </w:trPr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1</w:t>
            </w: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2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3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4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5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6</w:t>
            </w: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7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331"/>
        </w:trPr>
        <w:tc>
          <w:tcPr>
            <w:tcW w:w="14459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pacing w:val="3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106"/>
                <w:spacing w:val="30"/>
                <w:sz w:val="20"/>
                <w:szCs w:val="20"/>
              </w:rPr>
              <w:t>(11ч)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1380"/>
        </w:trPr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Спринтер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ский бег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(5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ч)</w:t>
            </w: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Изучение нового мате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риала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(до 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Специ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альные беговые упражнения. Развитие скоростно-силовых качеств.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63"/>
        </w:trPr>
        <w:tc>
          <w:tcPr>
            <w:tcW w:w="14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(до 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скоростно-силовых качеств. Биохимические основы бега.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645"/>
        </w:trPr>
        <w:tc>
          <w:tcPr>
            <w:tcW w:w="14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(до 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фетный бег. Специальные беговые упражнения.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4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95"/>
        </w:trPr>
        <w:tc>
          <w:tcPr>
            <w:tcW w:w="14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4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88"/>
        </w:trPr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Развитие скоростных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 - 14,3 с.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015"/>
        </w:trPr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(3 ч)</w:t>
            </w: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Изучение нового мате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риала</w:t>
            </w:r>
          </w:p>
        </w:tc>
        <w:tc>
          <w:tcPr>
            <w:tcW w:w="49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способом «прогнувшись» с 13-15 беговых шагов. Отталкивание. Челночный бег. Специальные беговые упражнения. Развитие скоростно-силовых качеств. Биохимические основы прыжков.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совершать прыжок в длину после быстрого разбега с 13-15 беговых шагов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368"/>
        </w:trPr>
        <w:tc>
          <w:tcPr>
            <w:tcW w:w="14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94"/>
        </w:trPr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на результат.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качеств.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совершать прыжок в длину после быстрого разбега с 13-15 беговых шагов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- 450 см; «4» - 420 см; «3» - 410 см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31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ind w:firstLine="5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Метание мяча и гранаты (3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40" w:lineRule="auto"/>
              <w:ind w:firstLine="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Комплексный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ind w:firstLine="1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 мяча.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ind w:firstLine="24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56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6"/>
                <w:rFonts w:ascii="Times New Roman" w:cs="Times New Roman"/>
              </w:rPr>
              <w:t>метать мяч на даль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>ность с разбега</w:t>
            </w:r>
          </w:p>
        </w:tc>
        <w:tc>
          <w:tcPr>
            <w:tcW w:w="18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40" w:lineRule="auto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Текущий</w:t>
            </w:r>
          </w:p>
        </w:tc>
        <w:tc>
          <w:tcPr>
            <w:tcW w:w="9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280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40" w:lineRule="auto"/>
              <w:ind w:firstLine="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Комплексный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93" w:lineRule="exact"/>
              <w:ind w:right="101" w:firstLine="5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Метание гранаты из различных положений. ОРУ. Челночный бег. Развитие скоростно-силовых ка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>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ind w:right="202" w:firstLine="19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56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6"/>
                <w:rFonts w:ascii="Times New Roman" w:cs="Times New Roman"/>
              </w:rPr>
              <w:t>метать гранату из различных положений на дальность и в цель</w:t>
            </w:r>
          </w:p>
        </w:tc>
        <w:tc>
          <w:tcPr>
            <w:tcW w:w="18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40" w:lineRule="auto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Текущий</w:t>
            </w:r>
          </w:p>
        </w:tc>
        <w:tc>
          <w:tcPr>
            <w:tcW w:w="9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2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40" w:lineRule="auto"/>
              <w:ind w:firstLine="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Учетный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83" w:lineRule="exact"/>
              <w:ind w:firstLine="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Метание гранаты на дальность. ОРУ. Развитие ско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93" w:lineRule="exact"/>
              <w:ind w:right="365" w:firstLine="14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56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6"/>
                <w:rFonts w:ascii="Times New Roman" w:cs="Times New Roman"/>
              </w:rPr>
              <w:t>метать гранату на дальность</w:t>
            </w:r>
          </w:p>
        </w:tc>
        <w:tc>
          <w:tcPr>
            <w:tcW w:w="18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ind w:right="634" w:firstLine="1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«5» - 32 м; «4» - 28 м; «3» - 26 м</w:t>
            </w:r>
          </w:p>
        </w:tc>
        <w:tc>
          <w:tcPr>
            <w:tcW w:w="9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403"/>
        </w:trPr>
        <w:tc>
          <w:tcPr>
            <w:tcW w:w="14459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 xml:space="preserve">Гимнастика </w:t>
            </w: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>(21 ч)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1008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Висы и упо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ры (11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на месте. Вис согнув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шись, вис прогнувшись. Угол в упоре. Развитие 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лы.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94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на месте. Вис согнув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шись, вис прогнувшись. Угол в упоре.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8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колонну по четыре. ОРУ с гантелями. Подтягивания на перекладине. Подъем переворотом.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33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1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ОРУ с гантелями. Подтягивания на перекладине. Подъ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ем переворотом.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1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ОРУ с гантелями. Подтягивания на перекладине. Подъ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ем переворотом.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22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ОРУ с гантелями. Подтягивания на перекладине. Подъ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ем переворотом.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5"/>
              <w:rPr>
                <w:rStyle w:val="FontStyle15"/>
              </w:rPr>
            </w:pPr>
            <w:r w:rsidRPr="00CA2A27">
              <w:rPr>
                <w:rStyle w:val="FontStyle15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15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15"/>
              </w:rPr>
              <w:t>. ОРУ с гантелями. Подтягивания на перекладине. Подъ</w:t>
            </w:r>
            <w:r w:rsidRPr="00CA2A27">
              <w:rPr>
                <w:rStyle w:val="FontStyle15"/>
              </w:rPr>
              <w:softHyphen/>
              <w:t>ем переворотом.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19"/>
              <w:rPr>
                <w:rStyle w:val="FontStyle15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строе</w:t>
            </w:r>
            <w:r w:rsidRPr="00CA2A27">
              <w:rPr>
                <w:rStyle w:val="FontStyle15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val="692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0"/>
              <w:rPr>
                <w:rStyle w:val="FontStyle15"/>
              </w:rPr>
            </w:pPr>
            <w:r w:rsidRPr="00CA2A27">
              <w:rPr>
                <w:rStyle w:val="FontStyle15"/>
              </w:rPr>
              <w:t>Повороты в движении. Перестроение из колонны по одному в колонну по четыре, по восемь в движении. ОРУ в движении. Подъем переворотом. Лазание по канату в два приема без помощи рук. Развитие силы</w:t>
            </w:r>
          </w:p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pStyle w:val="Style4"/>
              <w:ind w:left="5" w:hanging="5"/>
              <w:rPr>
                <w:rStyle w:val="FontStyle15"/>
              </w:rPr>
            </w:pPr>
          </w:p>
        </w:tc>
        <w:tc>
          <w:tcPr>
            <w:tcW w:w="273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firstLine="14"/>
              <w:rPr>
                <w:rStyle w:val="FontStyle15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строе</w:t>
            </w:r>
            <w:r w:rsidRPr="00CA2A27">
              <w:rPr>
                <w:rStyle w:val="FontStyle15"/>
              </w:rPr>
              <w:softHyphen/>
              <w:t>вые приемы; выполнять элементы на перекладине</w:t>
            </w:r>
          </w:p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</w:p>
          <w:p w:rsidR="00CA2A27" w:rsidRPr="00CA2A27" w:rsidRDefault="00CA2A27" w:rsidP="001D18B2">
            <w:pPr>
              <w:pStyle w:val="Style4"/>
              <w:ind w:left="5" w:hanging="5"/>
              <w:rPr>
                <w:rStyle w:val="FontStyle15"/>
              </w:rPr>
            </w:pPr>
          </w:p>
        </w:tc>
        <w:tc>
          <w:tcPr>
            <w:tcW w:w="1844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Текущий</w:t>
            </w:r>
          </w:p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</w:p>
          <w:p w:rsidR="00CA2A27" w:rsidRPr="00CA2A27" w:rsidRDefault="00CA2A27" w:rsidP="001D18B2">
            <w:pPr>
              <w:pStyle w:val="Style4"/>
              <w:ind w:left="5" w:hanging="5"/>
              <w:rPr>
                <w:rStyle w:val="FontStyle15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</w:p>
        </w:tc>
        <w:tc>
          <w:tcPr>
            <w:tcW w:w="27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</w:p>
        </w:tc>
        <w:tc>
          <w:tcPr>
            <w:tcW w:w="1844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Учетный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firstLine="0"/>
              <w:rPr>
                <w:rStyle w:val="FontStyle15"/>
              </w:rPr>
            </w:pPr>
            <w:r w:rsidRPr="00CA2A27">
              <w:rPr>
                <w:rStyle w:val="FontStyle15"/>
              </w:rPr>
              <w:t>Подтягивания на перекладине. Лазание по канату на скорость. ОРУ на месте.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14"/>
              <w:rPr>
                <w:rStyle w:val="FontStyle15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строе</w:t>
            </w:r>
            <w:r w:rsidRPr="00CA2A27">
              <w:rPr>
                <w:rStyle w:val="FontStyle15"/>
              </w:rPr>
              <w:softHyphen/>
              <w:t>вые приемы; выполнять элементы на перекладине; лазать по канату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5"/>
              <w:rPr>
                <w:rStyle w:val="FontStyle15"/>
              </w:rPr>
            </w:pPr>
            <w:r w:rsidRPr="00CA2A27">
              <w:rPr>
                <w:rStyle w:val="FontStyle15"/>
              </w:rPr>
              <w:t>«5» - 11 р.; «4»</w:t>
            </w:r>
            <w:r w:rsidRPr="00CA2A27">
              <w:rPr>
                <w:rStyle w:val="FontStyle15"/>
                <w:spacing w:val="30"/>
              </w:rPr>
              <w:t>-9</w:t>
            </w:r>
            <w:r w:rsidRPr="00CA2A27">
              <w:rPr>
                <w:rStyle w:val="FontStyle15"/>
              </w:rPr>
              <w:t xml:space="preserve"> р.; «3»-7р. Лазание </w:t>
            </w:r>
            <w:r w:rsidRPr="00CA2A27">
              <w:rPr>
                <w:rStyle w:val="FontStyle13"/>
              </w:rPr>
              <w:t xml:space="preserve">(6 м): </w:t>
            </w:r>
            <w:r w:rsidRPr="00CA2A27">
              <w:rPr>
                <w:rStyle w:val="FontStyle15"/>
              </w:rPr>
              <w:t>«5» - 11 е.; «4» - 13 е.; «3» - 15 с.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val="767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ind w:firstLine="0"/>
              <w:rPr>
                <w:rStyle w:val="FontStyle15"/>
              </w:rPr>
            </w:pPr>
            <w:r w:rsidRPr="00CA2A27">
              <w:rPr>
                <w:rStyle w:val="FontStyle15"/>
              </w:rPr>
              <w:t>Акробатиче</w:t>
            </w:r>
            <w:r w:rsidRPr="00CA2A27">
              <w:rPr>
                <w:rStyle w:val="FontStyle15"/>
              </w:rPr>
              <w:softHyphen/>
              <w:t>ские упраж</w:t>
            </w:r>
            <w:r w:rsidRPr="00CA2A27">
              <w:rPr>
                <w:rStyle w:val="FontStyle15"/>
              </w:rPr>
              <w:softHyphen/>
              <w:t>нения. Опор</w:t>
            </w:r>
            <w:r w:rsidRPr="00CA2A27">
              <w:rPr>
                <w:rStyle w:val="FontStyle15"/>
              </w:rPr>
              <w:softHyphen/>
              <w:t>ный прыжок (10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ind w:firstLine="0"/>
              <w:jc w:val="left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10" w:hanging="10"/>
              <w:rPr>
                <w:rStyle w:val="FontStyle15"/>
              </w:rPr>
            </w:pPr>
            <w:r w:rsidRPr="00CA2A27">
              <w:rPr>
                <w:rStyle w:val="FontStyle15"/>
              </w:rPr>
              <w:t>Длинный кувырок через препятствие в 90 см. Стой</w:t>
            </w:r>
            <w:r w:rsidRPr="00CA2A27">
              <w:rPr>
                <w:rStyle w:val="FontStyle15"/>
              </w:rPr>
              <w:softHyphen/>
              <w:t xml:space="preserve">ка на руках </w:t>
            </w:r>
            <w:r w:rsidRPr="00CA2A27">
              <w:rPr>
                <w:rStyle w:val="FontStyle13"/>
              </w:rPr>
              <w:t xml:space="preserve">(с помощью). </w:t>
            </w:r>
            <w:r w:rsidRPr="00CA2A27">
              <w:rPr>
                <w:rStyle w:val="FontStyle15"/>
              </w:rPr>
              <w:t>Кувырок назад из стойки на руках. ОРУ с гантелями. Развитие координаци</w:t>
            </w:r>
            <w:r w:rsidRPr="00CA2A27">
              <w:rPr>
                <w:rStyle w:val="FontStyle15"/>
              </w:rPr>
              <w:softHyphen/>
              <w:t>онных способностей</w:t>
            </w:r>
          </w:p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pStyle w:val="Style2"/>
              <w:spacing w:line="264" w:lineRule="exact"/>
              <w:jc w:val="left"/>
              <w:rPr>
                <w:rStyle w:val="FontStyle15"/>
              </w:rPr>
            </w:pPr>
          </w:p>
        </w:tc>
        <w:tc>
          <w:tcPr>
            <w:tcW w:w="273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firstLine="14"/>
              <w:rPr>
                <w:rStyle w:val="FontStyle13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акроба</w:t>
            </w:r>
            <w:r w:rsidRPr="00CA2A27">
              <w:rPr>
                <w:rStyle w:val="FontStyle15"/>
              </w:rPr>
              <w:softHyphen/>
              <w:t>тические элементы про</w:t>
            </w:r>
            <w:r w:rsidRPr="00CA2A27">
              <w:rPr>
                <w:rStyle w:val="FontStyle15"/>
              </w:rPr>
              <w:softHyphen/>
              <w:t xml:space="preserve">граммы в комбинации </w:t>
            </w:r>
            <w:r w:rsidRPr="00CA2A27">
              <w:rPr>
                <w:rStyle w:val="FontStyle13"/>
              </w:rPr>
              <w:t>(5 элементов)</w:t>
            </w:r>
          </w:p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</w:p>
          <w:p w:rsidR="00CA2A27" w:rsidRPr="00CA2A27" w:rsidRDefault="00CA2A27" w:rsidP="001D18B2">
            <w:pPr>
              <w:pStyle w:val="Style2"/>
              <w:spacing w:line="264" w:lineRule="exact"/>
              <w:jc w:val="left"/>
              <w:rPr>
                <w:rStyle w:val="FontStyle13"/>
              </w:rPr>
            </w:pPr>
          </w:p>
        </w:tc>
        <w:tc>
          <w:tcPr>
            <w:tcW w:w="1844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Текущий</w:t>
            </w:r>
          </w:p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</w:p>
          <w:p w:rsidR="00CA2A27" w:rsidRPr="00CA2A27" w:rsidRDefault="00CA2A27" w:rsidP="001D18B2">
            <w:pPr>
              <w:pStyle w:val="Style2"/>
              <w:spacing w:line="264" w:lineRule="exact"/>
              <w:jc w:val="left"/>
              <w:rPr>
                <w:rStyle w:val="FontStyle15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ind w:firstLine="0"/>
              <w:jc w:val="left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</w:p>
        </w:tc>
        <w:tc>
          <w:tcPr>
            <w:tcW w:w="27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</w:p>
        </w:tc>
        <w:tc>
          <w:tcPr>
            <w:tcW w:w="1844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ind w:firstLine="92"/>
              <w:jc w:val="left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left="5" w:hanging="5"/>
              <w:rPr>
                <w:rStyle w:val="FontStyle15"/>
              </w:rPr>
            </w:pPr>
            <w:r w:rsidRPr="00CA2A27">
              <w:rPr>
                <w:rStyle w:val="FontStyle15"/>
              </w:rPr>
              <w:t>Длинный кувырок через препятствие в 90 см. Стой</w:t>
            </w:r>
            <w:r w:rsidRPr="00CA2A27">
              <w:rPr>
                <w:rStyle w:val="FontStyle15"/>
              </w:rPr>
              <w:softHyphen/>
              <w:t xml:space="preserve">ка на руках </w:t>
            </w:r>
            <w:r w:rsidRPr="00CA2A27">
              <w:rPr>
                <w:rStyle w:val="FontStyle13"/>
              </w:rPr>
              <w:t xml:space="preserve">(с помощью). </w:t>
            </w:r>
            <w:r w:rsidRPr="00CA2A27">
              <w:rPr>
                <w:rStyle w:val="FontStyle15"/>
              </w:rPr>
              <w:t>Кувырок назад из стойки на руках. ОРУ с гантелями.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firstLine="10"/>
              <w:rPr>
                <w:rStyle w:val="FontStyle15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акроба</w:t>
            </w:r>
            <w:r w:rsidRPr="00CA2A27">
              <w:rPr>
                <w:rStyle w:val="FontStyle15"/>
              </w:rPr>
              <w:softHyphen/>
              <w:t>тические элементы про</w:t>
            </w:r>
            <w:r w:rsidRPr="00CA2A27">
              <w:rPr>
                <w:rStyle w:val="FontStyle15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pStyle w:val="Style3"/>
              <w:widowControl/>
              <w:spacing w:line="269" w:lineRule="exact"/>
              <w:rPr>
                <w:rStyle w:val="FontStyle13"/>
              </w:rPr>
            </w:pPr>
            <w:r w:rsidRPr="00CA2A27">
              <w:rPr>
                <w:rStyle w:val="FontStyle13"/>
              </w:rPr>
              <w:t>(5 элементов)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9" w:lineRule="exact"/>
              <w:ind w:firstLine="92"/>
              <w:jc w:val="left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</w:r>
            <w:r w:rsidRPr="00CA2A27">
              <w:rPr>
                <w:rStyle w:val="FontStyle15"/>
              </w:rPr>
              <w:lastRenderedPageBreak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left="5" w:hanging="5"/>
              <w:rPr>
                <w:rStyle w:val="FontStyle15"/>
              </w:rPr>
            </w:pPr>
            <w:r w:rsidRPr="00CA2A27">
              <w:rPr>
                <w:rStyle w:val="FontStyle15"/>
              </w:rPr>
              <w:lastRenderedPageBreak/>
              <w:t xml:space="preserve">Длинный кувырок через препятствие в 90 см. Стойка на </w:t>
            </w:r>
            <w:r w:rsidRPr="00CA2A27">
              <w:rPr>
                <w:rStyle w:val="FontStyle15"/>
              </w:rPr>
              <w:lastRenderedPageBreak/>
              <w:t xml:space="preserve">руках </w:t>
            </w:r>
            <w:r w:rsidRPr="00CA2A27">
              <w:rPr>
                <w:rStyle w:val="FontStyle13"/>
              </w:rPr>
              <w:t xml:space="preserve">(с помощью). </w:t>
            </w:r>
            <w:r w:rsidRPr="00CA2A27">
              <w:rPr>
                <w:rStyle w:val="FontStyle15"/>
              </w:rPr>
              <w:t>Кувырок назад из стойки на руках. ОРУ с гантелями. Развитие координаци</w:t>
            </w:r>
            <w:r w:rsidRPr="00CA2A27">
              <w:rPr>
                <w:rStyle w:val="FontStyle15"/>
              </w:rPr>
              <w:softHyphen/>
              <w:t>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firstLine="10"/>
              <w:rPr>
                <w:rStyle w:val="FontStyle15"/>
              </w:rPr>
            </w:pPr>
            <w:r w:rsidRPr="00CA2A27">
              <w:rPr>
                <w:rStyle w:val="FontStyle16"/>
              </w:rPr>
              <w:lastRenderedPageBreak/>
              <w:t xml:space="preserve">Уметь: </w:t>
            </w:r>
            <w:r w:rsidRPr="00CA2A27">
              <w:rPr>
                <w:rStyle w:val="FontStyle15"/>
              </w:rPr>
              <w:t>выполнять акроба</w:t>
            </w:r>
            <w:r w:rsidRPr="00CA2A27">
              <w:rPr>
                <w:rStyle w:val="FontStyle15"/>
              </w:rPr>
              <w:softHyphen/>
            </w:r>
            <w:r w:rsidRPr="00CA2A27">
              <w:rPr>
                <w:rStyle w:val="FontStyle15"/>
              </w:rPr>
              <w:lastRenderedPageBreak/>
              <w:t>тические элементы про</w:t>
            </w:r>
            <w:r w:rsidRPr="00CA2A27">
              <w:rPr>
                <w:rStyle w:val="FontStyle15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pStyle w:val="Style3"/>
              <w:widowControl/>
              <w:spacing w:line="269" w:lineRule="exact"/>
              <w:rPr>
                <w:rStyle w:val="FontStyle13"/>
              </w:rPr>
            </w:pPr>
            <w:r w:rsidRPr="00CA2A27">
              <w:rPr>
                <w:rStyle w:val="FontStyle13"/>
              </w:rPr>
              <w:t>(5 элементов)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lastRenderedPageBreak/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val="1934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ind w:firstLine="5"/>
              <w:jc w:val="left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5"/>
              <w:rPr>
                <w:rStyle w:val="FontStyle15"/>
              </w:rPr>
            </w:pPr>
            <w:r w:rsidRPr="00CA2A27">
              <w:rPr>
                <w:rStyle w:val="FontStyle15"/>
              </w:rPr>
              <w:t xml:space="preserve">Комбинация из разученных элементов </w:t>
            </w:r>
            <w:r w:rsidRPr="00CA2A27">
              <w:rPr>
                <w:rStyle w:val="FontStyle13"/>
              </w:rPr>
              <w:t>(длинный кувырок, стойка на руках и голове, кувырок впе</w:t>
            </w:r>
            <w:r w:rsidRPr="00CA2A27">
              <w:rPr>
                <w:rStyle w:val="FontStyle13"/>
              </w:rPr>
              <w:softHyphen/>
              <w:t xml:space="preserve">ред). </w:t>
            </w:r>
            <w:r w:rsidRPr="00CA2A27">
              <w:rPr>
                <w:rStyle w:val="FontStyle15"/>
              </w:rPr>
              <w:t>Прыжки в глубину. ОРУ с предметами. Опор</w:t>
            </w:r>
            <w:r w:rsidRPr="00CA2A27">
              <w:rPr>
                <w:rStyle w:val="FontStyle15"/>
              </w:rPr>
              <w:softHyphen/>
              <w:t>ный прыжок через коня.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10"/>
              <w:rPr>
                <w:rStyle w:val="FontStyle15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акроба</w:t>
            </w:r>
            <w:r w:rsidRPr="00CA2A27">
              <w:rPr>
                <w:rStyle w:val="FontStyle15"/>
              </w:rPr>
              <w:softHyphen/>
              <w:t>тические элементы про</w:t>
            </w:r>
            <w:r w:rsidRPr="00CA2A27">
              <w:rPr>
                <w:rStyle w:val="FontStyle15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pStyle w:val="Style3"/>
              <w:widowControl/>
              <w:spacing w:line="264" w:lineRule="exact"/>
              <w:rPr>
                <w:rStyle w:val="FontStyle13"/>
              </w:rPr>
            </w:pPr>
            <w:r w:rsidRPr="00CA2A27">
              <w:rPr>
                <w:rStyle w:val="FontStyle13"/>
              </w:rPr>
              <w:t>(5 элементов)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47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Комбинация из разученных элементов </w:t>
            </w:r>
            <w:r w:rsidRPr="00CA2A27">
              <w:rPr>
                <w:rStyle w:val="FontStyle76"/>
                <w:rFonts w:ascii="Times New Roman" w:cs="Times New Roman"/>
              </w:rPr>
              <w:t>(длинный кувырок, стойка на руках и голове, кувырок впе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 xml:space="preserve">ред).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Прыжки в глубину. ОРУ с предметами. Опор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ный прыжок через коня. Развитие скоростно-силовых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акроба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(5 элементов)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47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3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57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3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35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Комбинация из разученных элементов </w:t>
            </w:r>
            <w:r w:rsidRPr="00CA2A27">
              <w:rPr>
                <w:rStyle w:val="FontStyle76"/>
                <w:rFonts w:ascii="Times New Roman" w:cs="Times New Roman"/>
              </w:rPr>
              <w:t>(длинный кувырок, стойка на руках и голове, кувырок впе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 xml:space="preserve">ред).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Прыжки в глубину. ОРУ с предметами. Опорный прыжок через коня.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акроба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(5 элементов)</w:t>
            </w: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04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Опорный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акроба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(5 элементов)</w:t>
            </w: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ком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бинации из 5 эле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ментов</w:t>
            </w:r>
          </w:p>
        </w:tc>
        <w:tc>
          <w:tcPr>
            <w:tcW w:w="9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403"/>
        </w:trPr>
        <w:tc>
          <w:tcPr>
            <w:tcW w:w="14459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>Спортивные игры (42 ч)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1657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pacing w:val="3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Волейбол </w:t>
            </w:r>
            <w:r w:rsidRPr="00CA2A27">
              <w:rPr>
                <w:rStyle w:val="FontStyle106"/>
                <w:b w:val="0"/>
                <w:spacing w:val="30"/>
                <w:sz w:val="20"/>
                <w:szCs w:val="20"/>
              </w:rPr>
              <w:t>(21ч)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75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0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34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8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34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52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подачи мяча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25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575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6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289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679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869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Групповое блокирование. Верхняя прямая подача, прием подачи.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52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Совершенствования </w:t>
            </w:r>
          </w:p>
        </w:tc>
        <w:tc>
          <w:tcPr>
            <w:tcW w:w="4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2-ю зону. Групповое блокирование. Верхняя прямая подача, прием 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дачи.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нападающего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удара</w:t>
            </w: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07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2-ю зону. Групповое блокирование. Верхняя прямая подача, прием 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дачи.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6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5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2-ю зону. Групповое блокирование. Верхняя прямая подача, прием 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дачи.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выполнять в игре или игровой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ситуации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56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Баскетбол 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(21 ч)</w:t>
            </w: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(2 х 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стных качеств.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14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(2 х 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53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>(3 х</w:t>
            </w:r>
            <w:proofErr w:type="gramStart"/>
            <w:r w:rsidRPr="00CA2A27">
              <w:rPr>
                <w:rStyle w:val="FontStyle102"/>
                <w:b w:val="0"/>
                <w:sz w:val="20"/>
                <w:szCs w:val="20"/>
              </w:rPr>
              <w:t>2</w:t>
            </w:r>
            <w:proofErr w:type="gramEnd"/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01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0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(2 *3).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630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03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(2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х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01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663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(3 </w:t>
            </w:r>
            <w:r w:rsidRPr="00CA2A27">
              <w:rPr>
                <w:rStyle w:val="FontStyle102"/>
                <w:b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9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19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102"/>
                <w:b w:val="0"/>
                <w:spacing w:val="70"/>
                <w:sz w:val="20"/>
                <w:szCs w:val="20"/>
              </w:rPr>
              <w:t>(2x1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 х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22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Передачи мяча различными способами в движении. Бросок мяча в прыжке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>(2 х</w:t>
            </w:r>
            <w:proofErr w:type="gramStart"/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 ]</w:t>
            </w:r>
            <w:proofErr w:type="gramEnd"/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 х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ведения мяча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2406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 с сопротивлением. Ведение мяча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противлением. Бросок мяча в прыжке со средней дистанции с сопротивлением. Сочетание приемов ведения и броска. Индивидуальные действия в за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щите </w:t>
            </w:r>
            <w:r w:rsidRPr="00CA2A27">
              <w:rPr>
                <w:rStyle w:val="FontStyle76"/>
                <w:rFonts w:ascii="Times New Roman" w:cs="Times New Roman"/>
              </w:rPr>
              <w:t xml:space="preserve">(вырывание, выбивание, накрытие броска).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Нападение через заслон. 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2270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 с сопротивлением. Ведение мяча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противлением. Бросок мяча в прыжке со средней дистанции с сопротивлением. Сочетание приемов ведения, передачи, броска мяча. Нападение против зонной защиты. Нападение через заслон. Развитие координационных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268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Передачи мяча различными способами в движении с сопротивлением. Ведение мяча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противлением. Бросок мяча в прыжке со средней дистанции с сопротивлением. Сочетание приемов ведения, передачи, броска мяча. Нападение против зонной защиты Нападение через заслон. Развитие координационных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штрафного броска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296"/>
        </w:trPr>
        <w:tc>
          <w:tcPr>
            <w:tcW w:w="14317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Лыжная подготовка (18 ч</w:t>
            </w:r>
            <w:r w:rsidRPr="00CA2A27">
              <w:rPr>
                <w:rStyle w:val="FontStyle82"/>
                <w:i w:val="0"/>
                <w:sz w:val="20"/>
                <w:szCs w:val="20"/>
              </w:rPr>
              <w:t>)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4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  <w:lang w:eastAsia="en-US"/>
              </w:rPr>
            </w:pPr>
            <w:r w:rsidRPr="00CA2A27">
              <w:rPr>
                <w:rStyle w:val="FontStyle82"/>
                <w:i w:val="0"/>
                <w:sz w:val="20"/>
                <w:szCs w:val="20"/>
                <w:lang w:val="en-US" w:eastAsia="en-US"/>
              </w:rPr>
              <w:t>J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б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7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X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638"/>
        </w:trPr>
        <w:tc>
          <w:tcPr>
            <w:tcW w:w="14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Лыжная подготовка (21 ч)</w:t>
            </w:r>
          </w:p>
        </w:tc>
        <w:tc>
          <w:tcPr>
            <w:tcW w:w="1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Инструктаж </w:t>
            </w:r>
            <w:proofErr w:type="spellStart"/>
            <w:r w:rsidRPr="00CA2A27">
              <w:rPr>
                <w:sz w:val="20"/>
                <w:szCs w:val="20"/>
              </w:rPr>
              <w:t>поТ\б</w:t>
            </w:r>
            <w:proofErr w:type="spellEnd"/>
            <w:r w:rsidRPr="00CA2A27">
              <w:rPr>
                <w:sz w:val="20"/>
                <w:szCs w:val="20"/>
              </w:rPr>
              <w:t xml:space="preserve">. </w:t>
            </w:r>
            <w:r w:rsidRPr="00CA2A27">
              <w:rPr>
                <w:spacing w:val="-12"/>
                <w:sz w:val="20"/>
                <w:szCs w:val="20"/>
              </w:rPr>
              <w:t>Одновременный одношажный ход</w:t>
            </w:r>
          </w:p>
        </w:tc>
        <w:tc>
          <w:tcPr>
            <w:tcW w:w="28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63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pacing w:val="-12"/>
                <w:sz w:val="20"/>
                <w:szCs w:val="20"/>
              </w:rPr>
              <w:t>Коньковый ход. Повторение.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>Уметь:</w:t>
            </w:r>
            <w:r w:rsidRPr="00CA2A27">
              <w:rPr>
                <w:sz w:val="20"/>
                <w:szCs w:val="20"/>
              </w:rPr>
              <w:t xml:space="preserve"> передвигаться на лыжах. Развитие </w:t>
            </w:r>
            <w:proofErr w:type="spellStart"/>
            <w:r w:rsidRPr="00CA2A27">
              <w:rPr>
                <w:sz w:val="20"/>
                <w:szCs w:val="20"/>
              </w:rPr>
              <w:t>физ-х</w:t>
            </w:r>
            <w:proofErr w:type="spellEnd"/>
            <w:r w:rsidRPr="00CA2A27">
              <w:rPr>
                <w:sz w:val="20"/>
                <w:szCs w:val="20"/>
              </w:rPr>
              <w:t xml:space="preserve"> </w:t>
            </w:r>
            <w:proofErr w:type="spellStart"/>
            <w:r w:rsidRPr="00CA2A27">
              <w:rPr>
                <w:sz w:val="20"/>
                <w:szCs w:val="20"/>
              </w:rPr>
              <w:t>кач-в</w:t>
            </w:r>
            <w:proofErr w:type="spellEnd"/>
            <w:r w:rsidRPr="00CA2A27">
              <w:rPr>
                <w:sz w:val="20"/>
                <w:szCs w:val="20"/>
              </w:rPr>
              <w:t>.</w:t>
            </w: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Организовывать и проводить самостоятельные занятия лыжными гонками. 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59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pacing w:val="-12"/>
                <w:sz w:val="20"/>
                <w:szCs w:val="20"/>
              </w:rPr>
            </w:pPr>
            <w:r w:rsidRPr="00CA2A27">
              <w:rPr>
                <w:spacing w:val="-12"/>
                <w:sz w:val="20"/>
                <w:szCs w:val="20"/>
              </w:rPr>
              <w:t>Коньковый ход. Повторение.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3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pacing w:val="-12"/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 xml:space="preserve">Попеременный </w:t>
            </w:r>
            <w:proofErr w:type="spellStart"/>
            <w:r w:rsidRPr="00CA2A27">
              <w:rPr>
                <w:spacing w:val="-11"/>
                <w:sz w:val="20"/>
                <w:szCs w:val="20"/>
              </w:rPr>
              <w:t>четырехшажный</w:t>
            </w:r>
            <w:proofErr w:type="spellEnd"/>
            <w:r w:rsidRPr="00CA2A27">
              <w:rPr>
                <w:spacing w:val="-11"/>
                <w:sz w:val="20"/>
                <w:szCs w:val="20"/>
              </w:rPr>
              <w:t xml:space="preserve"> ход.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1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pacing w:val="-11"/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 xml:space="preserve">Попеременный </w:t>
            </w:r>
            <w:proofErr w:type="spellStart"/>
            <w:r w:rsidRPr="00CA2A27">
              <w:rPr>
                <w:spacing w:val="-11"/>
                <w:sz w:val="20"/>
                <w:szCs w:val="20"/>
              </w:rPr>
              <w:t>четырехшажный</w:t>
            </w:r>
            <w:proofErr w:type="spellEnd"/>
            <w:r w:rsidRPr="00CA2A27">
              <w:rPr>
                <w:spacing w:val="-11"/>
                <w:sz w:val="20"/>
                <w:szCs w:val="20"/>
              </w:rPr>
              <w:t xml:space="preserve"> ход.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94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pacing w:val="-11"/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Переход с одновременных ходов на </w:t>
            </w:r>
            <w:proofErr w:type="gramStart"/>
            <w:r w:rsidRPr="00CA2A27">
              <w:rPr>
                <w:color w:val="000000"/>
                <w:sz w:val="20"/>
                <w:szCs w:val="20"/>
              </w:rPr>
              <w:t>попеременные</w:t>
            </w:r>
            <w:proofErr w:type="gramEnd"/>
            <w:r w:rsidRPr="00CA2A27">
              <w:rPr>
                <w:color w:val="000000"/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11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color w:val="000000"/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>Преодоление подъемов и препятствий.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07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color w:val="000000"/>
                <w:sz w:val="20"/>
                <w:szCs w:val="20"/>
              </w:rPr>
            </w:pPr>
            <w:r w:rsidRPr="00CA2A27">
              <w:rPr>
                <w:bCs/>
                <w:spacing w:val="-12"/>
                <w:sz w:val="20"/>
                <w:szCs w:val="20"/>
              </w:rPr>
              <w:t xml:space="preserve">Торможение </w:t>
            </w:r>
            <w:r w:rsidRPr="00CA2A27">
              <w:rPr>
                <w:spacing w:val="-12"/>
                <w:sz w:val="20"/>
                <w:szCs w:val="20"/>
              </w:rPr>
              <w:t>и по</w:t>
            </w:r>
            <w:r w:rsidRPr="00CA2A27">
              <w:rPr>
                <w:spacing w:val="-11"/>
                <w:sz w:val="20"/>
                <w:szCs w:val="20"/>
              </w:rPr>
              <w:t>ворот «плугом».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4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pacing w:val="-13"/>
                <w:sz w:val="20"/>
                <w:szCs w:val="20"/>
              </w:rPr>
              <w:t>Поворот на месте махом.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57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A2A27">
                <w:rPr>
                  <w:sz w:val="20"/>
                  <w:szCs w:val="20"/>
                </w:rPr>
                <w:t>5 км</w:t>
              </w:r>
            </w:smartTag>
            <w:r w:rsidRPr="00CA2A27">
              <w:rPr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Повороты </w:t>
            </w:r>
            <w:r w:rsidRPr="00CA2A27">
              <w:rPr>
                <w:spacing w:val="-12"/>
                <w:sz w:val="20"/>
                <w:szCs w:val="20"/>
              </w:rPr>
              <w:t xml:space="preserve">упором.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11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 xml:space="preserve">Переход с попеременным ходом на </w:t>
            </w:r>
            <w:proofErr w:type="gramStart"/>
            <w:r w:rsidRPr="00CA2A27">
              <w:rPr>
                <w:spacing w:val="-11"/>
                <w:sz w:val="20"/>
                <w:szCs w:val="20"/>
              </w:rPr>
              <w:t>одновременные</w:t>
            </w:r>
            <w:proofErr w:type="gramEnd"/>
            <w:r w:rsidRPr="00CA2A27">
              <w:rPr>
                <w:spacing w:val="-11"/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07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</w:t>
            </w:r>
            <w:smartTag w:uri="urn:schemas-microsoft-com:office:smarttags" w:element="metricconverter">
              <w:smartTagPr>
                <w:attr w:name="ProductID" w:val="4 км"/>
              </w:smartTagPr>
              <w:r w:rsidRPr="00CA2A27">
                <w:rPr>
                  <w:sz w:val="20"/>
                  <w:szCs w:val="20"/>
                </w:rPr>
                <w:t>4 км</w:t>
              </w:r>
            </w:smartTag>
            <w:r w:rsidRPr="00CA2A27">
              <w:rPr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6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</w:t>
            </w:r>
            <w:smartTag w:uri="urn:schemas-microsoft-com:office:smarttags" w:element="metricconverter">
              <w:smartTagPr>
                <w:attr w:name="ProductID" w:val="4 км"/>
              </w:smartTagPr>
              <w:r w:rsidRPr="00CA2A27">
                <w:rPr>
                  <w:sz w:val="20"/>
                  <w:szCs w:val="20"/>
                </w:rPr>
                <w:t>4 км</w:t>
              </w:r>
            </w:smartTag>
            <w:r w:rsidRPr="00CA2A27">
              <w:rPr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26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Элементы </w:t>
            </w:r>
            <w:r w:rsidRPr="00CA2A27">
              <w:rPr>
                <w:spacing w:val="-9"/>
                <w:sz w:val="20"/>
                <w:szCs w:val="20"/>
              </w:rPr>
              <w:t>тактики лыжных гонок: распределение сил, лидирование, обгон, финиширование.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4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>Подъемы, спуски, торможения.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4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3ачет. Прохождение дистанции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A2A27">
                <w:rPr>
                  <w:sz w:val="20"/>
                  <w:szCs w:val="20"/>
                </w:rPr>
                <w:t>5 км</w:t>
              </w:r>
            </w:smartTag>
            <w:r w:rsidRPr="00CA2A27">
              <w:rPr>
                <w:sz w:val="20"/>
                <w:szCs w:val="20"/>
              </w:rPr>
              <w:t xml:space="preserve">. Юноши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CA2A27">
                <w:rPr>
                  <w:sz w:val="20"/>
                  <w:szCs w:val="20"/>
                </w:rPr>
                <w:t>3 км</w:t>
              </w:r>
            </w:smartTag>
            <w:r w:rsidRPr="00CA2A27">
              <w:rPr>
                <w:sz w:val="20"/>
                <w:szCs w:val="20"/>
              </w:rPr>
              <w:t xml:space="preserve"> девушки.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sz w:val="20"/>
                <w:szCs w:val="20"/>
              </w:rPr>
              <w:t>Выполнять нормативы физической подготовки по лыжным гонкам</w:t>
            </w: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результатов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17"/>
        </w:trPr>
        <w:tc>
          <w:tcPr>
            <w:tcW w:w="14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>3ачет. Лыжные ходы.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2"/>
          <w:wAfter w:w="53" w:type="dxa"/>
          <w:trHeight w:hRule="exact" w:val="389"/>
        </w:trPr>
        <w:tc>
          <w:tcPr>
            <w:tcW w:w="14416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96"/>
                <w:rFonts w:ascii="Times New Roman" w:hAnsi="Times New Roman" w:cs="Times New Roman"/>
                <w:spacing w:val="50"/>
                <w:sz w:val="20"/>
                <w:szCs w:val="20"/>
              </w:rPr>
              <w:t>(10</w:t>
            </w:r>
            <w:r w:rsidRPr="00CA2A27">
              <w:rPr>
                <w:rStyle w:val="FontStyle106"/>
                <w:sz w:val="20"/>
                <w:szCs w:val="20"/>
              </w:rPr>
              <w:t>ч)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1152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Спринтерский бег. Прыжок в высоту (4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Специальные беговые упражне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м)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293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 Дозирование нагрузки при занятиях бегом.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м)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0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390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 Прикладное значение легко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атлетических упражнений.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м)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«3»- 14,3 с.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26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и гранаты (3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мяч на даль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ность с разбега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304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из различных положений. ОРУ. Челночный бег.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на дальность и в цель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3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ОРУ.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на дальность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- 32 м; «4» - 28 м; «3» - 26 м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93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Прыжок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высоту (3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Подбор разбега и отталкивание.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беговых шагов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85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Переход через планку.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беговых шагов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4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Призем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беговых шагов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 - 14,3 с.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</w:tbl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pStyle w:val="Style5"/>
        <w:widowControl/>
        <w:rPr>
          <w:rStyle w:val="FontStyle106"/>
          <w:sz w:val="20"/>
          <w:szCs w:val="20"/>
        </w:rPr>
      </w:pPr>
      <w:r w:rsidRPr="00CA2A27">
        <w:rPr>
          <w:rStyle w:val="FontStyle106"/>
          <w:sz w:val="20"/>
          <w:szCs w:val="20"/>
        </w:rPr>
        <w:br w:type="page"/>
      </w:r>
      <w:r w:rsidRPr="00CA2A27">
        <w:rPr>
          <w:rStyle w:val="FontStyle106"/>
          <w:sz w:val="20"/>
          <w:szCs w:val="20"/>
        </w:rPr>
        <w:lastRenderedPageBreak/>
        <w:t xml:space="preserve">ТЕМАТИЧЕСКОЕ ПЛАНИРОВАНИЕ </w:t>
      </w:r>
    </w:p>
    <w:p w:rsidR="00CA2A27" w:rsidRPr="00CA2A27" w:rsidRDefault="00CA2A27" w:rsidP="00CA2A27">
      <w:pPr>
        <w:pStyle w:val="Style5"/>
        <w:widowControl/>
        <w:rPr>
          <w:rStyle w:val="FontStyle106"/>
          <w:sz w:val="20"/>
          <w:szCs w:val="20"/>
        </w:rPr>
      </w:pPr>
      <w:r w:rsidRPr="00CA2A27">
        <w:rPr>
          <w:rStyle w:val="FontStyle106"/>
          <w:spacing w:val="30"/>
          <w:sz w:val="20"/>
          <w:szCs w:val="20"/>
        </w:rPr>
        <w:t>10класс</w:t>
      </w:r>
      <w:r w:rsidRPr="00CA2A27">
        <w:rPr>
          <w:rStyle w:val="FontStyle106"/>
          <w:sz w:val="20"/>
          <w:szCs w:val="20"/>
        </w:rPr>
        <w:t xml:space="preserve"> (девушки)</w:t>
      </w: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tbl>
      <w:tblPr>
        <w:tblW w:w="1446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35"/>
        <w:gridCol w:w="1440"/>
        <w:gridCol w:w="10"/>
        <w:gridCol w:w="5102"/>
        <w:gridCol w:w="10"/>
        <w:gridCol w:w="2568"/>
        <w:gridCol w:w="10"/>
        <w:gridCol w:w="1838"/>
        <w:gridCol w:w="15"/>
        <w:gridCol w:w="897"/>
        <w:gridCol w:w="152"/>
        <w:gridCol w:w="958"/>
        <w:gridCol w:w="34"/>
      </w:tblGrid>
      <w:tr w:rsidR="00CA2A27" w:rsidRPr="00CA2A27" w:rsidTr="001D18B2">
        <w:trPr>
          <w:trHeight w:hRule="exact" w:val="456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Тема урока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Тип урока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Элементы содержания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CA2A27">
              <w:rPr>
                <w:rStyle w:val="FontStyle82"/>
                <w:i w:val="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Вид контроля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Дата проведения</w:t>
            </w:r>
          </w:p>
        </w:tc>
      </w:tr>
      <w:tr w:rsidR="00CA2A27" w:rsidRPr="00CA2A27" w:rsidTr="001D18B2">
        <w:trPr>
          <w:trHeight w:hRule="exact" w:val="245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план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факт</w:t>
            </w:r>
          </w:p>
        </w:tc>
      </w:tr>
      <w:tr w:rsidR="00CA2A27" w:rsidRPr="00CA2A27" w:rsidTr="001D18B2">
        <w:trPr>
          <w:trHeight w:hRule="exact" w:val="206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1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3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4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  <w:lang w:eastAsia="en-US"/>
              </w:rPr>
            </w:pPr>
            <w:r w:rsidRPr="00CA2A27">
              <w:rPr>
                <w:rStyle w:val="FontStyle82"/>
                <w:i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6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7</w:t>
            </w:r>
          </w:p>
        </w:tc>
      </w:tr>
      <w:tr w:rsidR="00CA2A27" w:rsidRPr="00CA2A27" w:rsidTr="001D18B2">
        <w:trPr>
          <w:gridAfter w:val="1"/>
          <w:wAfter w:w="34" w:type="dxa"/>
          <w:trHeight w:hRule="exact" w:val="360"/>
        </w:trPr>
        <w:tc>
          <w:tcPr>
            <w:tcW w:w="1443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106"/>
                <w:sz w:val="20"/>
                <w:szCs w:val="20"/>
              </w:rPr>
              <w:t>(11 ч)</w:t>
            </w:r>
          </w:p>
        </w:tc>
      </w:tr>
      <w:tr w:rsidR="00CA2A27" w:rsidRPr="00CA2A27" w:rsidTr="001D18B2">
        <w:trPr>
          <w:trHeight w:hRule="exact" w:val="1358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2"/>
                <w:sz w:val="20"/>
                <w:szCs w:val="20"/>
              </w:rPr>
              <w:t>Спринтерский бег (5 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eastAsia="de-DE"/>
              </w:rPr>
            </w:pPr>
            <w:r w:rsidRPr="00CA2A27">
              <w:rPr>
                <w:rStyle w:val="FontStyle74"/>
                <w:b w:val="0"/>
                <w:spacing w:val="40"/>
                <w:sz w:val="20"/>
                <w:szCs w:val="20"/>
                <w:lang w:eastAsia="de-DE"/>
              </w:rPr>
              <w:t>Изучение нового материала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(до </w:t>
            </w:r>
            <w:r w:rsidRPr="00CA2A27">
              <w:rPr>
                <w:rStyle w:val="FontStyle76"/>
                <w:rFonts w:ascii="Times New Roman" w:cs="Times New Roman"/>
              </w:rPr>
              <w:t xml:space="preserve">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>м</w:t>
            </w:r>
            <w:proofErr w:type="gramStart"/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>).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. 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Специальные беговые упражнения. Развитие скоростно-силовых качеств.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кого старта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19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2"/>
                <w:sz w:val="20"/>
                <w:szCs w:val="20"/>
                <w:lang w:eastAsia="de-DE"/>
              </w:rPr>
            </w:pPr>
            <w:r w:rsidRPr="00CA2A27">
              <w:rPr>
                <w:rStyle w:val="FontStyle91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(до </w:t>
            </w:r>
            <w:r w:rsidRPr="00CA2A27">
              <w:rPr>
                <w:rStyle w:val="FontStyle76"/>
                <w:rFonts w:ascii="Times New Roman" w:cs="Times New Roman"/>
              </w:rPr>
              <w:t xml:space="preserve">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скоростно-силовых качеств. Биохимические основы бега.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1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A2A27">
              <w:rPr>
                <w:rStyle w:val="FontStyle106"/>
                <w:b w:val="0"/>
                <w:sz w:val="20"/>
                <w:szCs w:val="20"/>
              </w:rPr>
              <w:t>Совершенст-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вонапия</w:t>
            </w:r>
            <w:proofErr w:type="spellEnd"/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(до </w:t>
            </w:r>
            <w:r w:rsidRPr="00CA2A27">
              <w:rPr>
                <w:rStyle w:val="FontStyle76"/>
                <w:rFonts w:ascii="Times New Roman" w:cs="Times New Roman"/>
              </w:rPr>
              <w:t xml:space="preserve">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2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92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Развитие скоростных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«5»- 17,0 с; «4» - 17,5 с; «3»- 18,0 с.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64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(3 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Изучение нового мате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риала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способом «прогнувшись» с 13-15 бе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говых шагов. Отталкивание. Челночный бег. Специ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альные беговые упражнения. Развитие скоростно-силовых качеств. Биохимические основы прыжков.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совершать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в длину после быст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рого разбега с 13-15 бе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говых шагов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7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61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на результат.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совершать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в длину после быст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рого разбега с 13-15 бе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говых шагов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- 400 см; «4» - 370 см; «3» - 340 см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26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Метание мяча и гранаты (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Зч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мяч на дальность с разбега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46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из различных положений. ОРУ. Челночный бег.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на дальность и в цель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95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ОРУ.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на дальность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«5» - 22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м;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«4» -18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м;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«3»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-14 м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374"/>
        </w:trPr>
        <w:tc>
          <w:tcPr>
            <w:tcW w:w="1446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 xml:space="preserve">Гимнастика </w:t>
            </w:r>
            <w:r w:rsidRPr="00CA2A27">
              <w:rPr>
                <w:rStyle w:val="FontStyle106"/>
                <w:noProof/>
                <w:sz w:val="20"/>
                <w:szCs w:val="20"/>
              </w:rPr>
              <w:t xml:space="preserve">(21 </w:t>
            </w:r>
            <w:r w:rsidRPr="00CA2A27">
              <w:rPr>
                <w:rStyle w:val="FontStyle106"/>
                <w:sz w:val="20"/>
                <w:szCs w:val="20"/>
              </w:rPr>
              <w:t>ч)</w:t>
            </w:r>
          </w:p>
        </w:tc>
      </w:tr>
      <w:tr w:rsidR="00CA2A27" w:rsidRPr="00CA2A27" w:rsidTr="001D18B2">
        <w:trPr>
          <w:trHeight w:hRule="exact" w:val="1170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Висы и упоры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(11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на месте. Толчком ног подъем в упор на верхнюю жердь. Развитие силы.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ких брусьях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71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на месте. Толчком ног подъем в упор на верхнюю жердь.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94"/>
                <w:b w:val="0"/>
                <w:sz w:val="20"/>
                <w:szCs w:val="20"/>
              </w:rPr>
              <w:t xml:space="preserve">ВЫПОЛНЯТЬ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вые приемы; </w:t>
            </w:r>
            <w:r w:rsidRPr="00CA2A27">
              <w:rPr>
                <w:rStyle w:val="FontStyle94"/>
                <w:b w:val="0"/>
                <w:sz w:val="20"/>
                <w:szCs w:val="20"/>
              </w:rPr>
              <w:t xml:space="preserve">ВЫПОЛНЯТЬ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>элементы на разновысо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ких брусьях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4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колонну по четыре. ОРУ с гантелями. Толчком двух но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г-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вис углом.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Развитие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19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5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из колонны </w:t>
            </w:r>
            <w:r w:rsidRPr="00CA2A27">
              <w:rPr>
                <w:rStyle w:val="FontStyle94"/>
                <w:b w:val="0"/>
                <w:sz w:val="20"/>
                <w:szCs w:val="20"/>
              </w:rPr>
              <w:t xml:space="preserve">ПО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одному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Толч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ком двух ног вис углом. ОРУ с гантелями.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ких брусьях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09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ОРУ с гантелями. Равновесие на верхней жерди.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lastRenderedPageBreak/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ких брусьях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1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1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1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61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колонны по четыре, по восемь в движе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нии. ОРУ в движении. Упор присев на одной ноге. Лазание по канату в два приема.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ких брусьях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93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Выполнение комбинации на разновысоких брусьях. ОРУ на месте.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уп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ражнений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50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Акробатиче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нения, опор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ный прыжок (10 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Сед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углом. Стойка на лопатках. Кувырок назад. ОРУ с обручами. Развитие координационных способно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батические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(5 элементов)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37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Длинный кувырок. Стойка на лопатках. Кувырок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зад. ОРУ с обручами.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батические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76"/>
                <w:rFonts w:ascii="Times New Roman" w:cs="Times New Roman"/>
              </w:rPr>
              <w:t xml:space="preserve">(5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элементов)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8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Стойка на руках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(с помощью).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Стоя на коленях,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клон назад. ОРУ со скакалками. Развитие координа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6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1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Прыжки в глубину. ОРУ с булавами. Опорный прыжок через козла.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батические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76"/>
                <w:rFonts w:ascii="Times New Roman" w:cs="Times New Roman"/>
              </w:rPr>
              <w:t xml:space="preserve">(5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элементов)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6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Комбинация из разученных элементов. Прыжки в глубину. ОРУ с булавами. Прыжок углом с разбега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(под углом к снаряду)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 толчком одной ногой.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</w:t>
            </w:r>
            <w:r w:rsidRPr="00CA2A27">
              <w:rPr>
                <w:rStyle w:val="FontStyle58"/>
              </w:rPr>
              <w:lastRenderedPageBreak/>
              <w:t>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1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6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5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Комбинация из разученных элементов. Прыжки в глубину. ОРУ с булавами. Прыжок углом с разбега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(под углом к снаряду)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 толчком одной ногой. Разви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батические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76"/>
                <w:rFonts w:ascii="Times New Roman" w:cs="Times New Roman"/>
              </w:rPr>
              <w:t xml:space="preserve">(5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элементов)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95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Опорный прыжок.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батические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76"/>
                <w:rFonts w:ascii="Times New Roman" w:cs="Times New Roman"/>
              </w:rPr>
              <w:t xml:space="preserve">(5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элементов)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ком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бинации из 5 эле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ментов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4" w:type="dxa"/>
          <w:trHeight w:hRule="exact" w:val="475"/>
        </w:trPr>
        <w:tc>
          <w:tcPr>
            <w:tcW w:w="1443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>Спортивные игры (42 ч)</w:t>
            </w:r>
          </w:p>
        </w:tc>
      </w:tr>
      <w:tr w:rsidR="00CA2A27" w:rsidRPr="00CA2A27" w:rsidTr="001D18B2">
        <w:trPr>
          <w:trHeight w:hRule="exact" w:val="413"/>
        </w:trPr>
        <w:tc>
          <w:tcPr>
            <w:tcW w:w="14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Волейбол (21 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парах с шагом. Прием мяча двумя руками снизу. Прямой нападающий удар. 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зиционное нападение. Учебная игра. Развитие коор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динационных способностей.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74"/>
        </w:trPr>
        <w:tc>
          <w:tcPr>
            <w:tcW w:w="1435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02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7"/>
                <w:b w:val="0"/>
                <w:i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33"/>
        </w:trPr>
        <w:tc>
          <w:tcPr>
            <w:tcW w:w="1435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7"/>
                <w:b w:val="0"/>
                <w:i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490"/>
        </w:trPr>
        <w:tc>
          <w:tcPr>
            <w:tcW w:w="14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7"/>
                <w:b w:val="0"/>
                <w:i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66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58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Комбинации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из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передвижений и остановок игрока.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Верхняя передача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мяча в парах с шагом. Прием мяча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двумя руками снизу.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Прямой нападающий удар.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По-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зиционное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>нападение</w:t>
            </w:r>
            <w:proofErr w:type="spellEnd"/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коор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92"/>
                <w:sz w:val="20"/>
                <w:szCs w:val="20"/>
              </w:rPr>
              <w:t xml:space="preserve">динационных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способностей.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1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Совершенствования 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Комбинации из передвижений и остановок игрока. Верхняя передача мяча в шеренгах со сменой места. Прием мяча двумя руками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снизу.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Прямой нападаю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щий удар через сетку. Нападение через 3-ю зону.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lastRenderedPageBreak/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передачи мяча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6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шеренгах со сменой места. Прием мяча двумя руками снизу. Прямой нападаю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щий удар через сетку. Нападение через 3-ю зону.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Комбинации из передвижений и остановок игрока. Верхняя передача мяча в прыжке. Прием мяча двумя руками снизу. Прямой нападающий удар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через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сет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ку. Нападение через </w:t>
            </w:r>
            <w:r w:rsidRPr="00CA2A27">
              <w:rPr>
                <w:rStyle w:val="FontStyle74"/>
                <w:b w:val="0"/>
                <w:spacing w:val="20"/>
                <w:sz w:val="20"/>
                <w:szCs w:val="20"/>
              </w:rPr>
              <w:t>4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-ю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зону.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Одиночное блокиро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вание. Нижняя прямая подача, прием мяча от сетки.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подачи мяча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6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10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38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ку. Нападение через 4-ю зону. Одиночное блокиро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вание. Нижняя прямая подача, прием мяча от сетки.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3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4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через сет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ку. Нападение через 2-ю зону. Групповое блокиро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вание. Верхняя прямая подача, прием подачи. Учеб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4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36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24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через сет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ку. Нападение через 2-ю зону. Групповое блокиро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вание. Верхняя прямая подача, прием подачи. Учеб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97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Баскетбол (21ч)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на мес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те. Бросок мяча в движении одной рукой от плеча.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(2 х 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50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на мес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те. Бросок мяча в движении одной рукой от плеча.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(2 х 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иг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рока. Передачи мяча различными способами на мес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те. Бросок мяча в движении одной рукой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от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плеча. Быстрый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(3 х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Т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екущий</w:t>
            </w:r>
            <w:proofErr w:type="spellEnd"/>
            <w:proofErr w:type="gramEnd"/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8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Совершенство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92"/>
                <w:sz w:val="20"/>
                <w:szCs w:val="20"/>
              </w:rPr>
              <w:t xml:space="preserve">рока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Перстами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жении. Бросок одной рукой от плеча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со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средней дистанции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.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Зонная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защита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(2 * 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Совершенство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Совершенство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proofErr w:type="gramStart"/>
            <w:r w:rsidRPr="00CA2A27">
              <w:rPr>
                <w:rStyle w:val="FontStyle106"/>
                <w:b w:val="0"/>
                <w:sz w:val="20"/>
                <w:szCs w:val="20"/>
              </w:rPr>
              <w:t>(!</w:t>
            </w:r>
            <w:proofErr w:type="spellStart"/>
            <w:r w:rsidRPr="00CA2A27">
              <w:rPr>
                <w:rStyle w:val="FontStyle106"/>
                <w:b w:val="0"/>
                <w:sz w:val="20"/>
                <w:szCs w:val="20"/>
              </w:rPr>
              <w:t>овершенс</w:t>
            </w:r>
            <w:proofErr w:type="spellEnd"/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 г-</w:t>
            </w:r>
            <w:proofErr w:type="gramEnd"/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вования</w:t>
            </w:r>
            <w:proofErr w:type="spellEnd"/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Совершенствование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жении. Бросок одной рукой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от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плеча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со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(2 * 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выполнять в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игре или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7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91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4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иг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жении. Бросок одной рукой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от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плеча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со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(2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/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76"/>
                <w:rFonts w:ascii="Times New Roman" w:cs="Times New Roman"/>
              </w:rPr>
              <w:t xml:space="preserve">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выполнять в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игре или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игровой ситуации тактико-технические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>дей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ствия</w:t>
            </w: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412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ведения мяча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жении с сопротивлением. Ведение мяча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с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сопротив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лением. Бросок мяча одной рукой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от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плеча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со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средней дистанции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сопротивлением. Зонная защита </w:t>
            </w:r>
            <w:r w:rsidRPr="00CA2A27">
              <w:rPr>
                <w:rStyle w:val="FontStyle76"/>
                <w:rFonts w:ascii="Times New Roman" w:cs="Times New Roman"/>
                <w:spacing w:val="60"/>
              </w:rPr>
              <w:t>(2*1*</w:t>
            </w:r>
            <w:r w:rsidRPr="00CA2A27">
              <w:rPr>
                <w:rStyle w:val="FontStyle76"/>
                <w:rFonts w:ascii="Times New Roman" w:cs="Times New Roman"/>
              </w:rPr>
              <w:t xml:space="preserve">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выполнять в игре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или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игровой ситуации тактико-технические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дей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ствия</w:t>
            </w: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30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передачи мяча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иг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жении с сопротивлением. Ведение мяча с сопротив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лением. Бросок мяча одной рукой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от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плеча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со сред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ней дистанции с сопротивлением. Индивидуальные действия в защите </w:t>
            </w:r>
            <w:r w:rsidRPr="00CA2A27">
              <w:rPr>
                <w:rStyle w:val="FontStyle76"/>
                <w:rFonts w:ascii="Times New Roman" w:cs="Times New Roman"/>
              </w:rPr>
              <w:t>(вырывание, выбивание, накры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 xml:space="preserve">тие броска).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выполнять в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игре или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игровой ситуации тактико-технические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дей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ствия</w:t>
            </w: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85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132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жении с сопротивлением. Ведение мяча с сопротив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лением. Бросок мяча одной рукой от плеча со сред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ней дистанции с сопротивлением. Индивидуальные действия в защите </w:t>
            </w:r>
            <w:r w:rsidRPr="00CA2A27">
              <w:rPr>
                <w:rStyle w:val="FontStyle76"/>
                <w:rFonts w:ascii="Times New Roman" w:cs="Times New Roman"/>
              </w:rPr>
              <w:t>(вырывание, выбивание, накры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 xml:space="preserve">тие броска).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броска в прыжке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1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жении с сопротивлением. Ведение мяча с сопротив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лением. Бросок мяча одной рукой от плеча со сред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ней дистанции с сопротивлением.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мов: ведение, бросок. Индивидуальные действия в защите </w:t>
            </w:r>
            <w:r w:rsidRPr="00CA2A27">
              <w:rPr>
                <w:rStyle w:val="FontStyle76"/>
                <w:rFonts w:ascii="Times New Roman" w:cs="Times New Roman"/>
              </w:rPr>
              <w:t xml:space="preserve">(вырывание, выбивание, накрытие броска).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Нападение через заслон. 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76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3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998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жении с сопротивлением. Ведение мяча с сопротив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лением. Сочетание приемов: ведение, передача, бро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сок. Нападение против зонной защиты. Нападение через заслон. Развитие координационных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штрафного броска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46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ind w:left="5952"/>
              <w:rPr>
                <w:rStyle w:val="FontStyle14"/>
                <w:b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br w:type="page"/>
            </w:r>
            <w:r w:rsidRPr="00CA2A27">
              <w:rPr>
                <w:rStyle w:val="FontStyle14"/>
                <w:b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13"/>
                <w:b/>
                <w:noProof/>
              </w:rPr>
              <w:t xml:space="preserve">(10 </w:t>
            </w:r>
            <w:r w:rsidRPr="00CA2A27">
              <w:rPr>
                <w:rStyle w:val="FontStyle14"/>
                <w:b/>
                <w:sz w:val="20"/>
                <w:szCs w:val="20"/>
              </w:rPr>
              <w:t>ч)</w:t>
            </w:r>
          </w:p>
        </w:tc>
      </w:tr>
      <w:tr w:rsidR="00CA2A27" w:rsidRPr="00CA2A27" w:rsidTr="001D18B2"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ind w:left="5" w:hanging="5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Спринтер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ский бег. Прыжок в высоту </w:t>
            </w:r>
            <w:r w:rsidRPr="00CA2A27">
              <w:rPr>
                <w:rStyle w:val="FontStyle14"/>
                <w:noProof/>
                <w:sz w:val="20"/>
                <w:szCs w:val="20"/>
              </w:rPr>
              <w:t xml:space="preserve">(4 </w:t>
            </w:r>
            <w:r w:rsidRPr="00CA2A27">
              <w:rPr>
                <w:rStyle w:val="FontStyle14"/>
                <w:sz w:val="20"/>
                <w:szCs w:val="20"/>
              </w:rPr>
              <w:t>ч)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jc w:val="both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11"/>
              </w:rPr>
              <w:t xml:space="preserve">(30 м). </w:t>
            </w:r>
            <w:r w:rsidRPr="00CA2A27">
              <w:rPr>
                <w:rStyle w:val="FontStyle14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11"/>
              </w:rPr>
              <w:t xml:space="preserve">(70-90 м). </w:t>
            </w:r>
            <w:r w:rsidRPr="00CA2A27">
              <w:rPr>
                <w:rStyle w:val="FontStyle14"/>
                <w:sz w:val="20"/>
                <w:szCs w:val="20"/>
              </w:rPr>
              <w:t>Специальные беговые упражне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ния.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ind w:firstLine="5"/>
              <w:rPr>
                <w:rStyle w:val="FontStyle11"/>
              </w:rPr>
            </w:pPr>
            <w:r w:rsidRPr="00CA2A27">
              <w:rPr>
                <w:rStyle w:val="FontStyle15"/>
              </w:rPr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бегать с макси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11"/>
              </w:rPr>
              <w:t>(100 м)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11"/>
              </w:rPr>
              <w:t xml:space="preserve">(30 м). </w:t>
            </w:r>
            <w:r w:rsidRPr="00CA2A27">
              <w:rPr>
                <w:rStyle w:val="FontStyle14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11"/>
              </w:rPr>
              <w:t xml:space="preserve">(70-90 м). </w:t>
            </w:r>
            <w:r w:rsidRPr="00CA2A27">
              <w:rPr>
                <w:rStyle w:val="FontStyle14"/>
                <w:sz w:val="20"/>
                <w:szCs w:val="20"/>
              </w:rPr>
              <w:t>Финиширование. Челночный бег. Развитие скорост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но-силовых качеств. Дозирование нагрузки при за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нятиях бегом.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ind w:firstLine="5"/>
              <w:rPr>
                <w:rStyle w:val="FontStyle11"/>
              </w:rPr>
            </w:pPr>
            <w:r w:rsidRPr="00CA2A27">
              <w:rPr>
                <w:rStyle w:val="FontStyle15"/>
              </w:rPr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бегать с макси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11"/>
              </w:rPr>
              <w:t>(100 м)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jc w:val="both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11"/>
              </w:rPr>
              <w:t xml:space="preserve">(30 м). </w:t>
            </w:r>
            <w:r w:rsidRPr="00CA2A27">
              <w:rPr>
                <w:rStyle w:val="FontStyle14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11"/>
              </w:rPr>
              <w:t xml:space="preserve">(70-90 м). </w:t>
            </w:r>
            <w:r w:rsidRPr="00CA2A27">
              <w:rPr>
                <w:rStyle w:val="FontStyle14"/>
                <w:sz w:val="20"/>
                <w:szCs w:val="20"/>
              </w:rPr>
              <w:t>Финиширование. Челночный бег. Развитие скорост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ind w:firstLine="5"/>
              <w:rPr>
                <w:rStyle w:val="FontStyle11"/>
              </w:rPr>
            </w:pPr>
            <w:r w:rsidRPr="00CA2A27">
              <w:rPr>
                <w:rStyle w:val="FontStyle15"/>
              </w:rPr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бегать с макси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11"/>
              </w:rPr>
              <w:t>(100 м)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Учетный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11"/>
              </w:rPr>
              <w:t xml:space="preserve">(30 м). </w:t>
            </w:r>
            <w:r w:rsidRPr="00CA2A27">
              <w:rPr>
                <w:rStyle w:val="FontStyle14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11"/>
              </w:rPr>
              <w:t xml:space="preserve">(70-90 м). </w:t>
            </w:r>
            <w:r w:rsidRPr="00CA2A27">
              <w:rPr>
                <w:rStyle w:val="FontStyle14"/>
                <w:sz w:val="20"/>
                <w:szCs w:val="20"/>
              </w:rPr>
              <w:t>Финиширование. Челночный бег. Развитие скорост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но-силовых качеств. Прикладное значение легкоат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летических упражнений.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ind w:firstLine="5"/>
              <w:rPr>
                <w:rStyle w:val="FontStyle11"/>
              </w:rPr>
            </w:pPr>
            <w:r w:rsidRPr="00CA2A27">
              <w:rPr>
                <w:rStyle w:val="FontStyle15"/>
              </w:rPr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бегать с макси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11"/>
              </w:rPr>
              <w:t>(100 м)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noProof/>
                <w:sz w:val="20"/>
                <w:szCs w:val="20"/>
              </w:rPr>
              <w:t xml:space="preserve">«5» - 16,5 </w:t>
            </w:r>
            <w:r w:rsidRPr="00CA2A27">
              <w:rPr>
                <w:rStyle w:val="FontStyle14"/>
                <w:sz w:val="20"/>
                <w:szCs w:val="20"/>
              </w:rPr>
              <w:t xml:space="preserve">с; </w:t>
            </w:r>
            <w:r w:rsidRPr="00CA2A27">
              <w:rPr>
                <w:rStyle w:val="FontStyle14"/>
                <w:noProof/>
                <w:sz w:val="20"/>
                <w:szCs w:val="20"/>
              </w:rPr>
              <w:t xml:space="preserve">«4» - 17,5 </w:t>
            </w:r>
            <w:r w:rsidRPr="00CA2A27">
              <w:rPr>
                <w:rStyle w:val="FontStyle14"/>
                <w:sz w:val="20"/>
                <w:szCs w:val="20"/>
              </w:rPr>
              <w:t xml:space="preserve">с; </w:t>
            </w:r>
            <w:r w:rsidRPr="00CA2A27">
              <w:rPr>
                <w:rStyle w:val="FontStyle14"/>
                <w:noProof/>
                <w:sz w:val="20"/>
                <w:szCs w:val="20"/>
              </w:rPr>
              <w:t xml:space="preserve">«3» - 18,5 </w:t>
            </w:r>
            <w:r w:rsidRPr="00CA2A27">
              <w:rPr>
                <w:rStyle w:val="FontStyle14"/>
                <w:sz w:val="20"/>
                <w:szCs w:val="20"/>
              </w:rPr>
              <w:t>с.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ind w:firstLine="5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Метание мяча и грана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ты </w:t>
            </w:r>
            <w:r w:rsidRPr="00CA2A27">
              <w:rPr>
                <w:rStyle w:val="FontStyle14"/>
                <w:noProof/>
                <w:sz w:val="20"/>
                <w:szCs w:val="20"/>
              </w:rPr>
              <w:t xml:space="preserve">(3 </w:t>
            </w:r>
            <w:r w:rsidRPr="00CA2A27">
              <w:rPr>
                <w:rStyle w:val="FontStyle14"/>
                <w:sz w:val="20"/>
                <w:szCs w:val="20"/>
              </w:rPr>
              <w:t>ч)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ind w:firstLine="5"/>
              <w:jc w:val="both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ind w:firstLine="5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5"/>
              </w:rPr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метать мяч на дальность с разбега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ind w:firstLine="5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Метание гранаты. ОРУ. Челночный бег. Развитие скоростно-силовых качеств.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</w:t>
            </w:r>
            <w:r w:rsidRPr="00CA2A27">
              <w:rPr>
                <w:rStyle w:val="FontStyle58"/>
              </w:rPr>
              <w:lastRenderedPageBreak/>
              <w:t>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ind w:firstLine="5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5"/>
              </w:rPr>
              <w:lastRenderedPageBreak/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метать гранату из различных положений на дальность и в цель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09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ОРУ.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на дальность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- 22 м; «4»- 18 м; «3» -16 м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22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высоту (3 ч)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Подбор разбега и отталкивание.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31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Переход через планку.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52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Приземле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Бег: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 - 14,3 с.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</w:tbl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pStyle w:val="Style5"/>
        <w:widowControl/>
        <w:rPr>
          <w:rStyle w:val="FontStyle106"/>
          <w:spacing w:val="30"/>
          <w:sz w:val="20"/>
          <w:szCs w:val="20"/>
        </w:rPr>
      </w:pPr>
      <w:r w:rsidRPr="00CA2A27">
        <w:rPr>
          <w:rStyle w:val="FontStyle106"/>
          <w:sz w:val="20"/>
          <w:szCs w:val="20"/>
        </w:rPr>
        <w:br w:type="page"/>
      </w:r>
      <w:r w:rsidRPr="00CA2A27">
        <w:rPr>
          <w:rStyle w:val="FontStyle106"/>
          <w:sz w:val="20"/>
          <w:szCs w:val="20"/>
        </w:rPr>
        <w:lastRenderedPageBreak/>
        <w:t xml:space="preserve">ТЕМАТИЧЕСКОЕ </w:t>
      </w:r>
      <w:r w:rsidRPr="00CA2A27">
        <w:rPr>
          <w:rStyle w:val="FontStyle106"/>
          <w:spacing w:val="30"/>
          <w:sz w:val="20"/>
          <w:szCs w:val="20"/>
        </w:rPr>
        <w:t xml:space="preserve">ПЛАНИРОВАНИЕ </w:t>
      </w:r>
    </w:p>
    <w:p w:rsidR="00CA2A27" w:rsidRPr="00CA2A27" w:rsidRDefault="00CA2A27" w:rsidP="00CA2A27">
      <w:pPr>
        <w:pStyle w:val="Style5"/>
        <w:widowControl/>
        <w:rPr>
          <w:rStyle w:val="FontStyle106"/>
          <w:spacing w:val="30"/>
          <w:sz w:val="20"/>
          <w:szCs w:val="20"/>
        </w:rPr>
      </w:pPr>
      <w:r w:rsidRPr="00CA2A27">
        <w:rPr>
          <w:rStyle w:val="FontStyle106"/>
          <w:spacing w:val="30"/>
          <w:sz w:val="20"/>
          <w:szCs w:val="20"/>
        </w:rPr>
        <w:t>11клас</w:t>
      </w:r>
      <w:proofErr w:type="gramStart"/>
      <w:r w:rsidRPr="00CA2A27">
        <w:rPr>
          <w:rStyle w:val="FontStyle106"/>
          <w:spacing w:val="30"/>
          <w:sz w:val="20"/>
          <w:szCs w:val="20"/>
        </w:rPr>
        <w:t>е(</w:t>
      </w:r>
      <w:proofErr w:type="gramEnd"/>
      <w:r w:rsidRPr="00CA2A27">
        <w:rPr>
          <w:rStyle w:val="FontStyle106"/>
          <w:spacing w:val="30"/>
          <w:sz w:val="20"/>
          <w:szCs w:val="20"/>
        </w:rPr>
        <w:t>юноши)</w:t>
      </w: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tbl>
      <w:tblPr>
        <w:tblW w:w="1449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15"/>
        <w:gridCol w:w="12"/>
        <w:gridCol w:w="7"/>
        <w:gridCol w:w="1396"/>
        <w:gridCol w:w="41"/>
        <w:gridCol w:w="9"/>
        <w:gridCol w:w="4901"/>
        <w:gridCol w:w="37"/>
        <w:gridCol w:w="6"/>
        <w:gridCol w:w="9"/>
        <w:gridCol w:w="10"/>
        <w:gridCol w:w="2725"/>
        <w:gridCol w:w="19"/>
        <w:gridCol w:w="9"/>
        <w:gridCol w:w="15"/>
        <w:gridCol w:w="1798"/>
        <w:gridCol w:w="19"/>
        <w:gridCol w:w="9"/>
        <w:gridCol w:w="12"/>
        <w:gridCol w:w="722"/>
        <w:gridCol w:w="163"/>
        <w:gridCol w:w="124"/>
        <w:gridCol w:w="948"/>
        <w:gridCol w:w="33"/>
        <w:gridCol w:w="20"/>
        <w:gridCol w:w="32"/>
      </w:tblGrid>
      <w:tr w:rsidR="00CA2A27" w:rsidRPr="00CA2A27" w:rsidTr="001D18B2">
        <w:trPr>
          <w:trHeight w:hRule="exact" w:val="470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Тема урока</w:t>
            </w: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Тип урока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2"/>
                <w:sz w:val="20"/>
                <w:szCs w:val="20"/>
              </w:rPr>
              <w:t>Элементы</w:t>
            </w:r>
            <w:r w:rsidRPr="00CA2A27">
              <w:rPr>
                <w:rStyle w:val="FontStyle98"/>
                <w:b w:val="0"/>
                <w:sz w:val="20"/>
                <w:szCs w:val="20"/>
              </w:rPr>
              <w:t>содержания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CA2A27">
              <w:rPr>
                <w:rStyle w:val="FontStyle98"/>
                <w:b w:val="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Вид контроля</w:t>
            </w:r>
          </w:p>
        </w:tc>
        <w:tc>
          <w:tcPr>
            <w:tcW w:w="205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Дата проведения</w:t>
            </w:r>
          </w:p>
        </w:tc>
      </w:tr>
      <w:tr w:rsidR="00CA2A27" w:rsidRPr="00CA2A27" w:rsidTr="001D18B2">
        <w:trPr>
          <w:trHeight w:hRule="exact" w:val="259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27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план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факт</w:t>
            </w:r>
          </w:p>
        </w:tc>
      </w:tr>
      <w:tr w:rsidR="00CA2A27" w:rsidRPr="00CA2A27" w:rsidTr="001D18B2">
        <w:trPr>
          <w:trHeight w:hRule="exact" w:val="206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1</w:t>
            </w: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7</w:t>
            </w:r>
          </w:p>
        </w:tc>
      </w:tr>
      <w:tr w:rsidR="00CA2A27" w:rsidRPr="00CA2A27" w:rsidTr="001D18B2">
        <w:trPr>
          <w:gridAfter w:val="3"/>
          <w:wAfter w:w="72" w:type="dxa"/>
          <w:trHeight w:hRule="exact" w:val="408"/>
        </w:trPr>
        <w:tc>
          <w:tcPr>
            <w:tcW w:w="14419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74"/>
                <w:b w:val="0"/>
                <w:spacing w:val="4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74"/>
                <w:b w:val="0"/>
                <w:spacing w:val="40"/>
                <w:sz w:val="20"/>
                <w:szCs w:val="20"/>
              </w:rPr>
              <w:t>(11ч)</w:t>
            </w:r>
          </w:p>
        </w:tc>
      </w:tr>
      <w:tr w:rsidR="00CA2A27" w:rsidRPr="00CA2A27" w:rsidTr="001D18B2">
        <w:trPr>
          <w:trHeight w:hRule="exact" w:val="1415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pacing w:val="40"/>
                <w:sz w:val="20"/>
                <w:szCs w:val="20"/>
              </w:rPr>
            </w:pPr>
            <w:proofErr w:type="spellStart"/>
            <w:r w:rsidRPr="00CA2A27">
              <w:rPr>
                <w:rStyle w:val="FontStyle74"/>
                <w:b w:val="0"/>
                <w:sz w:val="20"/>
                <w:szCs w:val="20"/>
              </w:rPr>
              <w:t>Спринтер-скин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бег  (5 </w:t>
            </w:r>
            <w:r w:rsidRPr="00CA2A27">
              <w:rPr>
                <w:rStyle w:val="FontStyle98"/>
                <w:b w:val="0"/>
                <w:spacing w:val="40"/>
                <w:sz w:val="20"/>
                <w:szCs w:val="20"/>
              </w:rPr>
              <w:t>ч)</w:t>
            </w: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4"/>
                <w:b w:val="0"/>
                <w:sz w:val="20"/>
                <w:szCs w:val="20"/>
              </w:rPr>
            </w:pPr>
            <w:r w:rsidRPr="00CA2A27">
              <w:rPr>
                <w:rStyle w:val="FontStyle74"/>
                <w:b w:val="0"/>
                <w:sz w:val="20"/>
                <w:szCs w:val="20"/>
              </w:rPr>
              <w:t>Вводный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 xml:space="preserve">НИЗКИЙ </w:t>
            </w:r>
            <w:r w:rsidRPr="00CA2A27">
              <w:rPr>
                <w:rStyle w:val="FontStyle74"/>
                <w:b w:val="0"/>
                <w:sz w:val="20"/>
                <w:szCs w:val="20"/>
              </w:rPr>
              <w:t xml:space="preserve">стар! </w:t>
            </w:r>
            <w:r w:rsidRPr="00CA2A27">
              <w:rPr>
                <w:rStyle w:val="FontStyle76"/>
                <w:rFonts w:ascii="Times New Roman" w:cs="Times New Roman"/>
              </w:rPr>
              <w:t xml:space="preserve">(30м).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 90м). </w:t>
            </w:r>
            <w:r w:rsidRPr="00CA2A27">
              <w:rPr>
                <w:rStyle w:val="FontStyle74"/>
                <w:b w:val="0"/>
                <w:sz w:val="20"/>
                <w:szCs w:val="20"/>
              </w:rPr>
              <w:t xml:space="preserve">Бег на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</w:t>
            </w:r>
            <w:r w:rsidRPr="00CA2A27">
              <w:rPr>
                <w:rStyle w:val="FontStyle74"/>
                <w:b w:val="0"/>
                <w:sz w:val="20"/>
                <w:szCs w:val="20"/>
              </w:rPr>
              <w:t xml:space="preserve">фетный бег.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Специальные беговые упражнения. Развитие скоростных качеств.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25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4"/>
                <w:b w:val="0"/>
                <w:sz w:val="20"/>
                <w:szCs w:val="20"/>
              </w:rPr>
            </w:pPr>
            <w:r w:rsidRPr="00CA2A27">
              <w:rPr>
                <w:rStyle w:val="FontStyle74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Специальные беговые упражне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ния. 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40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28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4"/>
                <w:b w:val="0"/>
                <w:sz w:val="20"/>
                <w:szCs w:val="20"/>
              </w:rPr>
            </w:pPr>
            <w:r w:rsidRPr="00CA2A27">
              <w:rPr>
                <w:rStyle w:val="FontStyle74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03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Эстафетный бег.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- 13,1 с; «4» - 13,5 с; «3» - 14,3 с.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697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(3 ч)</w:t>
            </w: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Прыжок в длину способом «прогнувшись» с 13-15 шагов разбега. Отталкивание. Челночный бег. Специальные беговые упражнения.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Многоско-ки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Развитие скоростно-силовых качеств. Дозиро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вание нагрузки при занятиях прыжковыми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нениями.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715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Прыжок в длину способом «прогнувшись» с 13-15 шагов разбега. Отталкивание. Челночный бег. Специальные беговые упражнения.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Многоско-ки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Развитие скоростно-силовых качеств. Правила соревнований по прыжкам в длину.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01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на результат.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- 460 см; «4» - 430 см; «3» - 410 см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28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фа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наты (3 ч)</w:t>
            </w: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из разных положений. ОРУ. Чел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ночный бег. Развитие скоростно-силовых качеств. Правила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соревнований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но метанию.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0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 с разбега. ОРУ. Челночный бег.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Правила соревнований по метанию.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07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Опрос по теории.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- 36 м; «4» -32 м; «3» - 28 м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9" w:type="dxa"/>
          <w:trHeight w:hRule="exact" w:val="376"/>
        </w:trPr>
        <w:tc>
          <w:tcPr>
            <w:tcW w:w="14472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pacing w:val="30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 xml:space="preserve">Гимнастика </w:t>
            </w:r>
            <w:r w:rsidRPr="00CA2A27">
              <w:rPr>
                <w:rStyle w:val="FontStyle106"/>
                <w:spacing w:val="30"/>
                <w:sz w:val="20"/>
                <w:szCs w:val="20"/>
              </w:rPr>
              <w:t>(21ч)</w:t>
            </w:r>
          </w:p>
        </w:tc>
      </w:tr>
      <w:tr w:rsidR="00CA2A27" w:rsidRPr="00CA2A27" w:rsidTr="001D18B2">
        <w:trPr>
          <w:gridAfter w:val="1"/>
          <w:wAfter w:w="32" w:type="dxa"/>
          <w:trHeight w:hRule="exact" w:val="1562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pacing w:val="7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Висы и упо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ры. </w:t>
            </w:r>
            <w:r w:rsidRPr="00CA2A27">
              <w:rPr>
                <w:rStyle w:val="FontStyle99"/>
                <w:b w:val="0"/>
              </w:rPr>
              <w:t xml:space="preserve">Лазание </w:t>
            </w:r>
            <w:r w:rsidRPr="00CA2A27">
              <w:rPr>
                <w:rStyle w:val="FontStyle106"/>
                <w:b w:val="0"/>
                <w:spacing w:val="70"/>
                <w:sz w:val="20"/>
                <w:szCs w:val="20"/>
              </w:rPr>
              <w:t>(Им)</w:t>
            </w: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  <w:r w:rsidRPr="00CA2A27">
              <w:rPr>
                <w:rStyle w:val="FontStyle99"/>
                <w:b w:val="0"/>
              </w:rPr>
              <w:t>Комплексный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9"/>
                <w:b w:val="0"/>
              </w:rPr>
              <w:t xml:space="preserve">Повороты в движении.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Перестроение из колонны</w:t>
            </w:r>
            <w:r w:rsidRPr="00CA2A27">
              <w:rPr>
                <w:rStyle w:val="FontStyle94"/>
                <w:b w:val="0"/>
                <w:sz w:val="20"/>
                <w:szCs w:val="20"/>
              </w:rPr>
              <w:t>По одно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му в колонну по два. ОРУ с гантелями. Вис сог</w:t>
            </w:r>
            <w:r w:rsidRPr="00CA2A27">
              <w:rPr>
                <w:rStyle w:val="FontStyle99"/>
                <w:b w:val="0"/>
              </w:rPr>
              <w:t xml:space="preserve">нувшись,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вис прогнувшись. Подтягивания на перекладине. Развитие силы.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перекладине,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упражнения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55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колонну по два. ОРУ с гантелями. Вис согнувшись, вис прогнувшись.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перекладине, строевые упражнения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573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колонну по четыре. ОРУ с гантелями. Вис согнувшись, вис прогнувшись.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перекладине,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упражнения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2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с гантелями.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нения на гимнастической скамейке. Подъем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разги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-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бом. Лазание по канату в два приема на скорость.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перекладине; лазать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 канату в два приема; выполнять строевые уп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ражнения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81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19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с гантелями.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 на гимнастической скамейке. Подъем разги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бом. Лазание по канату в два приема на скорость.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перекладине; лазать по канату в два приема; вы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полнять строевые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073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с гантелями.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 на гимнастической скамейке. Подъем разги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бом. Лазание по канату, по гимнастической стенке без помощи рук.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перекладине; лазать по канату в два приема; вы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полнять строевые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491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9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с гантелями.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 на гимнастической скамейке. Подъем разги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бом. Лазание по канату, по гимнастической стенке без помощи рук.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перекладине; лазать по канату в два приема; вы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полнять строевые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50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28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с гантелями.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 на гимнастической скамейке. Подъем разги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бом. Лазание по канату, по гимнастической стенке без помощи рук.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перекладине; лазать по канату в два приема; вы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полнять строевые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«5» - 12р.; «4» - 10 р.; «3» - 7 р. Лазание </w:t>
            </w:r>
            <w:r w:rsidRPr="00CA2A27">
              <w:rPr>
                <w:rStyle w:val="FontStyle76"/>
                <w:rFonts w:ascii="Times New Roman" w:cs="Times New Roman"/>
              </w:rPr>
              <w:t xml:space="preserve">(6 м):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- 10 с; «4»- 11с; «3» - 12 с.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22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Акробатиче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нения. Опор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ный прыжок (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Юч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Длинный кувырок вперед. Стой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ка на голове.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01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Длинный кувырок вперед. Стой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ка на голове.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9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8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Стойка на голове и руках. Стой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ка на руках. Поворот боком. Прыжок в глубину. Развитие координационных способностей.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1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327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Стойка на голове и руках. Стой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ка на руках. Поворот боком. Прыжок в глубину. Развитие координационных способностей.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687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Комбинация: длинный кувырок вперед, стойка на голове и руках, кувырок вперед, стойка на руках, кувырок назад, поворот боком, прыжок в глубину. Развитие координационных способностей.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54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Комбинация: длинный кувырок вперед, стойка на голове и руках, кувырок вперед, стойка на руках, кувырок назад, поворот боком, прыжок в глубину. Развитие координационных способностей.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87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041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Выполнение комбинаций упражнений. Прыжок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эле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ментов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2"/>
          <w:wAfter w:w="39" w:type="dxa"/>
          <w:trHeight w:hRule="exact" w:val="389"/>
        </w:trPr>
        <w:tc>
          <w:tcPr>
            <w:tcW w:w="14452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Спортивные игры </w:t>
            </w:r>
            <w:r w:rsidRPr="00CA2A27">
              <w:rPr>
                <w:rStyle w:val="FontStyle106"/>
                <w:sz w:val="20"/>
                <w:szCs w:val="20"/>
              </w:rPr>
              <w:t>(42 ч)</w:t>
            </w:r>
          </w:p>
        </w:tc>
      </w:tr>
      <w:tr w:rsidR="00CA2A27" w:rsidRPr="00CA2A27" w:rsidTr="001D18B2">
        <w:trPr>
          <w:gridAfter w:val="1"/>
          <w:wAfter w:w="32" w:type="dxa"/>
          <w:trHeight w:hRule="exact" w:val="701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Волейбол (21ч)</w:t>
            </w: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ча мяча в парах, тройках. Нижняя прямая подача и нижний прием мяча. Прямой нападающий удар. Учебная игра.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Инструктаж по ТБ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10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57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ча мяча в парах, тройках. Нижняя прямая подача и нижний прием мяча. Прямой нападающий удар.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58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563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передача мяча через сетку. Нижняя прямая подача на точ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ность по зонам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в тройках.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69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ча мяча в парах, тройках. Нижняя прямая подача на точность по зонам и нижний прием мяча. Пря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мой нападающий удар.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932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нападающий удар из 3-й зоны. Индивидуальное и групповое блокирование.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833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нападающий удар из 3-й зоны. Индивидуальное и групповое блокирование.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543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1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прямая подача и нижний прием мяча. Прямой нападающий удар из 2-й зоны. Индивидуальное и групповое блокирование. Учебная игра. Развитие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lastRenderedPageBreak/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14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72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8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нападающий удар из 4-й зоны. Индивидуальное и групповое блокирование.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479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26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72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мов: прием, передача, нападающий удар. Верхняя прямая подача и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НИЖНИЙ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прием мяча. Прямой нападающий удар из 3-й зоны. Индивидуальное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групповое блокирование, страховка блокирую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щих Позиционное нападение со сменой места.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Техника выполнения подачи 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мяча</w:t>
            </w:r>
          </w:p>
        </w:tc>
        <w:tc>
          <w:tcPr>
            <w:tcW w:w="102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5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  <w:r w:rsidRPr="00CA2A27">
              <w:rPr>
                <w:rStyle w:val="FontStyle99"/>
                <w:b w:val="0"/>
              </w:rPr>
              <w:t>Совершенс</w:t>
            </w:r>
            <w:r w:rsidRPr="00CA2A27">
              <w:rPr>
                <w:rStyle w:val="FontStyle93"/>
                <w:sz w:val="20"/>
                <w:szCs w:val="20"/>
              </w:rPr>
              <w:t>т</w:t>
            </w:r>
            <w:r w:rsidRPr="00CA2A27">
              <w:rPr>
                <w:rStyle w:val="FontStyle99"/>
                <w:b w:val="0"/>
              </w:rPr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274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10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  <w:r w:rsidRPr="00CA2A27">
              <w:rPr>
                <w:rStyle w:val="FontStyle99"/>
                <w:b w:val="0"/>
              </w:rPr>
              <w:t>Совершенст</w:t>
            </w:r>
            <w:r w:rsidRPr="00CA2A27">
              <w:rPr>
                <w:rStyle w:val="FontStyle99"/>
                <w:b w:val="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мов: прием, передача, нападающий удар. Верхняя прямая подача и нижний прием мяча. Прямой нападающий удар из 4-й зоны. Индивидуальное и групповое блокирование, страховка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блокирую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щих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Позиционное нападение со сменой места.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Техника выпол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 нападаю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щего удара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62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039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мов: прием, передача, нападающий удар. Верхняя прямая подача и нижний прием мяча. Прямой </w:t>
            </w:r>
            <w:r w:rsidRPr="00CA2A27">
              <w:rPr>
                <w:rStyle w:val="FontStyle99"/>
                <w:b w:val="0"/>
              </w:rPr>
              <w:t>на</w:t>
            </w:r>
            <w:r w:rsidRPr="00CA2A27">
              <w:rPr>
                <w:rStyle w:val="FontStyle99"/>
                <w:b w:val="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падающий удар из 4-й зоны. Индивидуальное и групповое блокирование, страховка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блокирую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щих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Позиционное нападение со сменой места.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64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Баскетбол (21ч)</w:t>
            </w: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рока. Ведение мяча с сопротивлением. Передача мяча в движении различными способами со сменой </w:t>
            </w:r>
            <w:r w:rsidRPr="00CA2A27">
              <w:rPr>
                <w:rStyle w:val="FontStyle99"/>
                <w:b w:val="0"/>
              </w:rPr>
              <w:t xml:space="preserve">места.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Бросок в прыжке со средней дистанции. Бы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стрый прорыв</w:t>
            </w:r>
            <w:r w:rsidRPr="00CA2A27">
              <w:rPr>
                <w:rStyle w:val="FontStyle75"/>
                <w:spacing w:val="30"/>
                <w:sz w:val="20"/>
                <w:szCs w:val="20"/>
              </w:rPr>
              <w:t>.)</w:t>
            </w:r>
            <w:proofErr w:type="gramStart"/>
            <w:r w:rsidRPr="00CA2A27">
              <w:rPr>
                <w:rStyle w:val="FontStyle75"/>
                <w:spacing w:val="30"/>
                <w:sz w:val="20"/>
                <w:szCs w:val="20"/>
              </w:rPr>
              <w:t>.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чебная игра.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lastRenderedPageBreak/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84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48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ной места, с сопротивлением. Бросок в прыжке со средней дистанции.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(3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02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308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в прыжке со средней дистанции с сопротивлением. Сочета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ние приемов: ведение, бросок. Нападение против зонной защиты </w:t>
            </w:r>
            <w:r w:rsidRPr="00CA2A27">
              <w:rPr>
                <w:rStyle w:val="FontStyle102"/>
                <w:b w:val="0"/>
                <w:i w:val="0"/>
                <w:spacing w:val="70"/>
                <w:sz w:val="20"/>
                <w:szCs w:val="20"/>
              </w:rPr>
              <w:t>(2x1x2).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85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ной места, с сопротивлением. Бросок в прыжке со средней дистанции с сопротивлением. Сочетание приемов: ведение, передача, бросок. Нападение против зонной защиты </w:t>
            </w:r>
            <w:r w:rsidRPr="00CA2A27">
              <w:rPr>
                <w:rStyle w:val="FontStyle102"/>
                <w:b w:val="0"/>
                <w:i w:val="0"/>
                <w:spacing w:val="70"/>
                <w:sz w:val="20"/>
                <w:szCs w:val="20"/>
              </w:rPr>
              <w:t>(1x3x1),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253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6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ной места, с сопротивлением. Бросок в прыжке с дальней дистанции. Сочетание приемов: ведение, передача, бросок. Нападение против зонной защиты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(2 х </w:t>
            </w:r>
            <w:r w:rsidRPr="00CA2A27">
              <w:rPr>
                <w:rStyle w:val="FontStyle76"/>
                <w:rFonts w:ascii="Times New Roman" w:cs="Times New Roman"/>
              </w:rPr>
              <w:t xml:space="preserve">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21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855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в прыжке с дальней дистанции. Сочетание приемов: ведение, передача, бросок. Нападение против зонной защи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ты </w:t>
            </w:r>
            <w:r w:rsidRPr="00CA2A27">
              <w:rPr>
                <w:rStyle w:val="FontStyle76"/>
                <w:rFonts w:ascii="Times New Roman" w:cs="Times New Roman"/>
              </w:rPr>
              <w:t xml:space="preserve">(2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76"/>
                <w:rFonts w:ascii="Times New Roman" w:cs="Times New Roman"/>
              </w:rPr>
              <w:t xml:space="preserve">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238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160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в прыжке с дальней дистанции с сопротивлением. Сочетание приемов: ведение, передача, бросок. Нападение против личной защиты.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262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в прыжке с дальней дистанции с сопротивлением. Сочетание приемов: ведение, передача, бросок. Нападение против личной защиты.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140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в прыжке со средней дистанции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противлением после ловли мяча. Бросок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полукрю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ком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в движении. Сочетание приемов: ведение, бро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сок. Индивидуальные действия в защите </w:t>
            </w:r>
            <w:r w:rsidRPr="00CA2A27">
              <w:rPr>
                <w:rStyle w:val="FontStyle76"/>
                <w:rFonts w:ascii="Times New Roman" w:cs="Times New Roman"/>
              </w:rPr>
              <w:t xml:space="preserve">(перехват, вырывание, выбивание мяча, покрывание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31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в прыжке со средней дистанции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противлением после ловли мяча. Бросок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полукрю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ком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в движении. Сочетание приемов: ведение, бро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(перехват, вырывание, выбивание,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Нападе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веде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 мяча</w:t>
            </w: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43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557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396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в прыжке со средней дистанции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противлением после ловли мяча. Бросок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полукрюком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в движении. Сочетание приемов: передача, ве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выбивание, накрывание мя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286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в прыжке со средней дистанции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противлением после ловли мяча. Бросок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полукрюком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в движении. Сочетание приемов: передача, ве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выбивание мяча, накрыва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Текущее </w:t>
            </w: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787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в прыжке со средней дистанции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противлением после ловли мяча. Добивание мяча. Сочетание приемов: ведение, бросок. Индивиду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(перехват, вырывание, выбивание мяча,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Нападение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скоростно-силовых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Текущее </w:t>
            </w: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690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06"/>
        </w:trPr>
        <w:tc>
          <w:tcPr>
            <w:tcW w:w="13183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Лыжная подготовка (18 ч)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3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4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  <w:lang w:eastAsia="en-US"/>
              </w:rPr>
            </w:pPr>
            <w:r w:rsidRPr="00CA2A27">
              <w:rPr>
                <w:rStyle w:val="FontStyle82"/>
                <w:i w:val="0"/>
                <w:sz w:val="20"/>
                <w:szCs w:val="20"/>
                <w:lang w:val="en-US" w:eastAsia="en-US"/>
              </w:rPr>
              <w:t>J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б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7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000"/>
        </w:trPr>
        <w:tc>
          <w:tcPr>
            <w:tcW w:w="14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Техника лыжных ходов</w:t>
            </w:r>
          </w:p>
        </w:tc>
        <w:tc>
          <w:tcPr>
            <w:tcW w:w="14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" w:right="11" w:firstLine="9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Инструктаж по Т\б.. </w:t>
            </w:r>
            <w:r w:rsidRPr="00CA2A27">
              <w:rPr>
                <w:color w:val="000000"/>
                <w:sz w:val="20"/>
                <w:szCs w:val="20"/>
              </w:rPr>
              <w:t>Переход с хода на ход в зависимости от условий дистанции и состояния лыжни</w:t>
            </w:r>
            <w:proofErr w:type="gramStart"/>
            <w:r w:rsidRPr="00CA2A27">
              <w:rPr>
                <w:spacing w:val="-12"/>
                <w:sz w:val="20"/>
                <w:szCs w:val="20"/>
              </w:rPr>
              <w:t xml:space="preserve"> .</w:t>
            </w:r>
            <w:proofErr w:type="gramEnd"/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45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pacing w:val="-12"/>
                <w:sz w:val="20"/>
                <w:szCs w:val="20"/>
              </w:rPr>
            </w:pPr>
            <w:r w:rsidRPr="00CA2A27">
              <w:rPr>
                <w:spacing w:val="-12"/>
                <w:sz w:val="20"/>
                <w:szCs w:val="20"/>
              </w:rPr>
              <w:t xml:space="preserve">Коньковый ход. Повторение.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>Уметь:</w:t>
            </w:r>
            <w:r w:rsidRPr="00CA2A27">
              <w:rPr>
                <w:sz w:val="20"/>
                <w:szCs w:val="20"/>
              </w:rPr>
              <w:t xml:space="preserve"> передвигаться на лыжах. Развитие </w:t>
            </w:r>
            <w:proofErr w:type="spellStart"/>
            <w:r w:rsidRPr="00CA2A27">
              <w:rPr>
                <w:sz w:val="20"/>
                <w:szCs w:val="20"/>
              </w:rPr>
              <w:t>физ-х</w:t>
            </w:r>
            <w:proofErr w:type="spellEnd"/>
            <w:r w:rsidRPr="00CA2A27">
              <w:rPr>
                <w:sz w:val="20"/>
                <w:szCs w:val="20"/>
              </w:rPr>
              <w:t xml:space="preserve"> </w:t>
            </w:r>
            <w:proofErr w:type="spellStart"/>
            <w:r w:rsidRPr="00CA2A27">
              <w:rPr>
                <w:sz w:val="20"/>
                <w:szCs w:val="20"/>
              </w:rPr>
              <w:t>кач-в</w:t>
            </w:r>
            <w:proofErr w:type="spellEnd"/>
            <w:r w:rsidRPr="00CA2A27">
              <w:rPr>
                <w:sz w:val="20"/>
                <w:szCs w:val="20"/>
              </w:rPr>
              <w:t>.</w:t>
            </w: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Организовывать и проводить самостоятельные занятия лыжными гонками. 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15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 xml:space="preserve">Попеременный </w:t>
            </w:r>
            <w:proofErr w:type="spellStart"/>
            <w:r w:rsidRPr="00CA2A27">
              <w:rPr>
                <w:spacing w:val="-11"/>
                <w:sz w:val="20"/>
                <w:szCs w:val="20"/>
              </w:rPr>
              <w:t>четырехшажный</w:t>
            </w:r>
            <w:proofErr w:type="spellEnd"/>
            <w:r w:rsidRPr="00CA2A27">
              <w:rPr>
                <w:spacing w:val="-11"/>
                <w:sz w:val="20"/>
                <w:szCs w:val="20"/>
              </w:rPr>
              <w:t xml:space="preserve"> ход. Повторение.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11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 xml:space="preserve">Попеременный </w:t>
            </w:r>
            <w:proofErr w:type="spellStart"/>
            <w:r w:rsidRPr="00CA2A27">
              <w:rPr>
                <w:spacing w:val="-11"/>
                <w:sz w:val="20"/>
                <w:szCs w:val="20"/>
              </w:rPr>
              <w:t>четырехшажный</w:t>
            </w:r>
            <w:proofErr w:type="spellEnd"/>
            <w:r w:rsidRPr="00CA2A27">
              <w:rPr>
                <w:spacing w:val="-11"/>
                <w:sz w:val="20"/>
                <w:szCs w:val="20"/>
              </w:rPr>
              <w:t xml:space="preserve"> ход.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49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Переход с одновременных ходов на </w:t>
            </w:r>
            <w:proofErr w:type="gramStart"/>
            <w:r w:rsidRPr="00CA2A27">
              <w:rPr>
                <w:color w:val="000000"/>
                <w:sz w:val="20"/>
                <w:szCs w:val="20"/>
              </w:rPr>
              <w:t>попеременные</w:t>
            </w:r>
            <w:proofErr w:type="gramEnd"/>
            <w:r w:rsidRPr="00CA2A27">
              <w:rPr>
                <w:color w:val="000000"/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46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Преодоление подъемов и препятствий.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001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Элементы </w:t>
            </w:r>
            <w:r w:rsidRPr="00CA2A27">
              <w:rPr>
                <w:spacing w:val="-9"/>
                <w:sz w:val="20"/>
                <w:szCs w:val="20"/>
              </w:rPr>
              <w:t>тактики лыжных гонок: распределение сил, лидирование, обгон, финиширование.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89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pacing w:val="-13"/>
                <w:sz w:val="20"/>
                <w:szCs w:val="20"/>
              </w:rPr>
              <w:t>Поворот на месте махом.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22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CA2A27">
                <w:rPr>
                  <w:sz w:val="20"/>
                  <w:szCs w:val="20"/>
                </w:rPr>
                <w:t>8 км</w:t>
              </w:r>
            </w:smartTag>
            <w:r w:rsidRPr="00CA2A27">
              <w:rPr>
                <w:sz w:val="20"/>
                <w:szCs w:val="20"/>
              </w:rPr>
              <w:t xml:space="preserve"> (юноши) 5км (девушки).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04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Повороты </w:t>
            </w:r>
            <w:r w:rsidRPr="00CA2A27">
              <w:rPr>
                <w:spacing w:val="-12"/>
                <w:sz w:val="20"/>
                <w:szCs w:val="20"/>
              </w:rPr>
              <w:t xml:space="preserve">упором.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99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>Переход с попеременным ходом на одновременные</w:t>
            </w:r>
            <w:proofErr w:type="gramStart"/>
            <w:r w:rsidRPr="00CA2A27">
              <w:rPr>
                <w:spacing w:val="-11"/>
                <w:sz w:val="20"/>
                <w:szCs w:val="20"/>
              </w:rPr>
              <w:t xml:space="preserve"> .</w:t>
            </w:r>
            <w:proofErr w:type="gramEnd"/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5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CA2A27">
                <w:rPr>
                  <w:sz w:val="20"/>
                  <w:szCs w:val="20"/>
                </w:rPr>
                <w:t>8 км</w:t>
              </w:r>
            </w:smartTag>
            <w:r w:rsidRPr="00CA2A27">
              <w:rPr>
                <w:sz w:val="20"/>
                <w:szCs w:val="20"/>
              </w:rPr>
              <w:t xml:space="preserve"> (юноши) 5км (девушки).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07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CA2A27">
                <w:rPr>
                  <w:sz w:val="20"/>
                  <w:szCs w:val="20"/>
                </w:rPr>
                <w:t>8 км</w:t>
              </w:r>
            </w:smartTag>
            <w:r w:rsidRPr="00CA2A27">
              <w:rPr>
                <w:sz w:val="20"/>
                <w:szCs w:val="20"/>
              </w:rPr>
              <w:t xml:space="preserve"> (юноши) 5км (девушки).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03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Подъемы, спуски, торможения.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4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pacing w:val="-12"/>
                <w:sz w:val="20"/>
                <w:szCs w:val="20"/>
              </w:rPr>
              <w:t>Коньковый ход. Повторение.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94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Элементы </w:t>
            </w:r>
            <w:r w:rsidRPr="00CA2A27">
              <w:rPr>
                <w:spacing w:val="-9"/>
                <w:sz w:val="20"/>
                <w:szCs w:val="20"/>
              </w:rPr>
              <w:t>тактики лыжных гонок: распределение сил, лидирование, обгон, финиширование.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3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3ачет. Прохождение дистанции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A2A27">
                <w:rPr>
                  <w:sz w:val="20"/>
                  <w:szCs w:val="20"/>
                </w:rPr>
                <w:t>5 км</w:t>
              </w:r>
            </w:smartTag>
            <w:r w:rsidRPr="00CA2A27">
              <w:rPr>
                <w:sz w:val="20"/>
                <w:szCs w:val="20"/>
              </w:rPr>
              <w:t xml:space="preserve">. Юноши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CA2A27">
                <w:rPr>
                  <w:sz w:val="20"/>
                  <w:szCs w:val="20"/>
                </w:rPr>
                <w:t>3 км</w:t>
              </w:r>
            </w:smartTag>
            <w:r w:rsidRPr="00CA2A27">
              <w:rPr>
                <w:sz w:val="20"/>
                <w:szCs w:val="20"/>
              </w:rPr>
              <w:t xml:space="preserve"> девушки.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sz w:val="20"/>
                <w:szCs w:val="20"/>
              </w:rPr>
              <w:t>Выполнять нормативы физической подготовки по лыжным гонкам</w:t>
            </w: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результатов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93"/>
        </w:trPr>
        <w:tc>
          <w:tcPr>
            <w:tcW w:w="14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>3ачет. Лыжные ходы.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07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(3000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Опрос по теории.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«5» - 13,00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мин;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«4» - 14,00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мин;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«3» - 15,00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мин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446"/>
        </w:trPr>
        <w:tc>
          <w:tcPr>
            <w:tcW w:w="14459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106"/>
                <w:spacing w:val="30"/>
                <w:sz w:val="20"/>
                <w:szCs w:val="20"/>
              </w:rPr>
              <w:t>(10</w:t>
            </w:r>
            <w:r w:rsidRPr="00CA2A27">
              <w:rPr>
                <w:rStyle w:val="FontStyle106"/>
                <w:sz w:val="20"/>
                <w:szCs w:val="20"/>
              </w:rPr>
              <w:t xml:space="preserve"> ч)</w:t>
            </w:r>
          </w:p>
        </w:tc>
      </w:tr>
      <w:tr w:rsidR="00CA2A27" w:rsidRPr="00CA2A27" w:rsidTr="001D18B2">
        <w:trPr>
          <w:gridAfter w:val="1"/>
          <w:wAfter w:w="32" w:type="dxa"/>
          <w:trHeight w:hRule="exact" w:val="1204"/>
        </w:trPr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Спринтерский бег. Прыжок в высоту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(4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ч)</w:t>
            </w: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Специальные беговые упражне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81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 Дозирование нагрузки при занятиях бегом.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234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22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 Прикладное значение лег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коатлетических упражнений.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«5» - 13,5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с;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«4» - 14,0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с;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«3» - 14,3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с.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30"/>
        </w:trPr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и гранаты (3 ч)</w:t>
            </w: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мяч на даль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ность с разбега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18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из различных положений. ОРУ. Челночный бег.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на дальность и в цель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92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ОРУ.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на дальность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— 32 м; «4» - 28 м; «3» - 26 м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34"/>
        </w:trPr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высоту (3 ч)</w:t>
            </w: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Подбор разбега и отталкивание.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беговых шагов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22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Переход через планку.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95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Призем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беговых шагов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Бег: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 - 14,3 с.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</w:tbl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rStyle w:val="FontStyle106"/>
          <w:b w:val="0"/>
          <w:sz w:val="20"/>
          <w:szCs w:val="20"/>
        </w:rPr>
      </w:pPr>
      <w:r w:rsidRPr="00CA2A27">
        <w:rPr>
          <w:rStyle w:val="FontStyle106"/>
          <w:b w:val="0"/>
          <w:sz w:val="20"/>
          <w:szCs w:val="20"/>
        </w:rPr>
        <w:br w:type="page"/>
      </w:r>
      <w:r w:rsidRPr="00CA2A27">
        <w:rPr>
          <w:rStyle w:val="FontStyle106"/>
          <w:b w:val="0"/>
          <w:sz w:val="20"/>
          <w:szCs w:val="20"/>
        </w:rPr>
        <w:lastRenderedPageBreak/>
        <w:t>Тематическое ПЛАНИРОВАНИЕ</w:t>
      </w:r>
    </w:p>
    <w:p w:rsidR="00CA2A27" w:rsidRPr="00CA2A27" w:rsidRDefault="00CA2A27" w:rsidP="00CA2A27">
      <w:pPr>
        <w:jc w:val="center"/>
        <w:rPr>
          <w:rStyle w:val="FontStyle106"/>
          <w:b w:val="0"/>
          <w:sz w:val="20"/>
          <w:szCs w:val="20"/>
        </w:rPr>
      </w:pPr>
      <w:r w:rsidRPr="00CA2A27">
        <w:rPr>
          <w:rStyle w:val="FontStyle106"/>
          <w:b w:val="0"/>
          <w:spacing w:val="30"/>
          <w:sz w:val="20"/>
          <w:szCs w:val="20"/>
        </w:rPr>
        <w:t>11класс</w:t>
      </w:r>
      <w:r w:rsidRPr="00CA2A27">
        <w:rPr>
          <w:rStyle w:val="FontStyle106"/>
          <w:b w:val="0"/>
          <w:sz w:val="20"/>
          <w:szCs w:val="20"/>
        </w:rPr>
        <w:t xml:space="preserve"> (девушки)</w:t>
      </w:r>
    </w:p>
    <w:p w:rsidR="00CA2A27" w:rsidRPr="00CA2A27" w:rsidRDefault="00CA2A27" w:rsidP="00CA2A27">
      <w:pPr>
        <w:rPr>
          <w:sz w:val="20"/>
          <w:szCs w:val="20"/>
        </w:rPr>
      </w:pPr>
    </w:p>
    <w:tbl>
      <w:tblPr>
        <w:tblW w:w="1445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21"/>
        <w:gridCol w:w="9"/>
        <w:gridCol w:w="10"/>
        <w:gridCol w:w="1430"/>
        <w:gridCol w:w="10"/>
        <w:gridCol w:w="10"/>
        <w:gridCol w:w="4977"/>
        <w:gridCol w:w="20"/>
        <w:gridCol w:w="2759"/>
        <w:gridCol w:w="20"/>
        <w:gridCol w:w="1742"/>
        <w:gridCol w:w="15"/>
        <w:gridCol w:w="9"/>
        <w:gridCol w:w="893"/>
        <w:gridCol w:w="1075"/>
        <w:gridCol w:w="52"/>
        <w:gridCol w:w="7"/>
      </w:tblGrid>
      <w:tr w:rsidR="00CA2A27" w:rsidRPr="00CA2A27" w:rsidTr="001D18B2">
        <w:trPr>
          <w:trHeight w:hRule="exact" w:val="480"/>
        </w:trPr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Тема урока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Тип урока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Элементы содержания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CA2A27">
              <w:rPr>
                <w:rStyle w:val="FontStyle98"/>
                <w:b w:val="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Вид контроля</w:t>
            </w:r>
          </w:p>
        </w:tc>
        <w:tc>
          <w:tcPr>
            <w:tcW w:w="20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Дата проведения</w:t>
            </w:r>
          </w:p>
        </w:tc>
      </w:tr>
      <w:tr w:rsidR="00CA2A27" w:rsidRPr="00CA2A27" w:rsidTr="001D18B2">
        <w:trPr>
          <w:trHeight w:hRule="exact" w:val="221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499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факт</w:t>
            </w:r>
          </w:p>
        </w:tc>
      </w:tr>
      <w:tr w:rsidR="00CA2A27" w:rsidRPr="00CA2A27" w:rsidTr="001D18B2">
        <w:trPr>
          <w:trHeight w:hRule="exact" w:val="206"/>
        </w:trPr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1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2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3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7</w:t>
            </w:r>
          </w:p>
        </w:tc>
      </w:tr>
      <w:tr w:rsidR="00CA2A27" w:rsidRPr="00CA2A27" w:rsidTr="001D18B2">
        <w:trPr>
          <w:gridAfter w:val="2"/>
          <w:wAfter w:w="59" w:type="dxa"/>
          <w:trHeight w:hRule="exact" w:val="360"/>
        </w:trPr>
        <w:tc>
          <w:tcPr>
            <w:tcW w:w="1440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106"/>
                <w:spacing w:val="30"/>
                <w:sz w:val="20"/>
                <w:szCs w:val="20"/>
              </w:rPr>
              <w:t>(11</w:t>
            </w: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>ч)</w:t>
            </w:r>
          </w:p>
        </w:tc>
      </w:tr>
      <w:tr w:rsidR="00CA2A27" w:rsidRPr="00CA2A27" w:rsidTr="001D18B2">
        <w:trPr>
          <w:trHeight w:hRule="exact" w:val="1401"/>
        </w:trPr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Спринтер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ский бег (5 ч)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Вводный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ный бег. Специальные беговые упражнения. Разви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тие скоростных качеств.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66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Специальные беговые упражне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ния. 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494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скоростных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11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87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Эстафетный бег.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- 16,0 с; «4»- 17,0 с; «3» - 17,5 с.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695"/>
        </w:trPr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длину (3 ч)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Прыжок в длину способом «прогнувшись» с 13-15 шагов разбега. Отталкивание. Челночный бег. Специальные беговые упражнения.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Многоскоки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Развитие скоростно-силовых качеств. Дозирование нагрузки при занятиях прыжковыми упражнениями.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63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Прыжок в длину способом «прогнувшись» с 13-15 шагов разбега. Отталкивание. Челночный бег. Специальные беговые упражнения.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Многоскоки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Развитие скоростно-силовых качеств. Правила соревнований по прыжкам в длину.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06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на результат.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- 410 см; «4» - 380 см; «3» - 360 см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19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наты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(3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ч)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Метание гранаты в коридор </w:t>
            </w:r>
            <w:r w:rsidRPr="00CA2A27">
              <w:rPr>
                <w:rStyle w:val="FontStyle76"/>
                <w:rFonts w:ascii="Times New Roman" w:cs="Times New Roman"/>
              </w:rPr>
              <w:t xml:space="preserve">(10м).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ОРУ. Челноч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ный бег. Развитие скоростно-силовых качеств. Правила соревнований по метанию.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4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фанаты на дальность с разбега. ОРУ. Чел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ночный бег. Развитие скоростно-силовых качеств. Правила соревнований по метанию.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54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Опрос по теории.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«5» - 23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м;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«4»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 xml:space="preserve">-19м;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«3»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>-17м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434"/>
        </w:trPr>
        <w:tc>
          <w:tcPr>
            <w:tcW w:w="14459" w:type="dxa"/>
            <w:gridSpan w:val="1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b/>
                <w:sz w:val="20"/>
                <w:szCs w:val="20"/>
              </w:rPr>
            </w:pPr>
            <w:r w:rsidRPr="00CA2A27">
              <w:rPr>
                <w:b/>
                <w:sz w:val="20"/>
                <w:szCs w:val="20"/>
              </w:rPr>
              <w:t>Гимнастика (21 ч)</w:t>
            </w:r>
          </w:p>
        </w:tc>
      </w:tr>
      <w:tr w:rsidR="00CA2A27" w:rsidRPr="00CA2A27" w:rsidTr="001D18B2">
        <w:trPr>
          <w:trHeight w:hRule="exact" w:val="1127"/>
        </w:trPr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Висы и упо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ры. Лазание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>(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>П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104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ОРУ на месте. Толчком ног подъем в упор на верхнюю жердь. Развитие силы. Инструктаж по </w:t>
            </w:r>
            <w:r w:rsidRPr="00CA2A27">
              <w:rPr>
                <w:rStyle w:val="FontStyle104"/>
                <w:sz w:val="20"/>
                <w:szCs w:val="20"/>
              </w:rPr>
              <w:t>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87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на месте. Толчком ног подъем в упор на верхнюю жердь.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03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колонну по четыре. ОРУ с гантелями. Толчком двух ног вис углом. Развитие силы.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13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4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Толч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ком двух ног вис углом. ОРУ с гантелями.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53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ОРУ с гантелями. Равновесие на верхней жерди. Развитие силы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367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колонны по четыре, по восемь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жении. ОРУ в движении. Упор присев на одной но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ге. Лазание по канату в два приема.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52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Выполнение комбинации на разновысоких брусьях. ОРУ на месте.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эле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ментов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37"/>
        </w:trPr>
        <w:tc>
          <w:tcPr>
            <w:tcW w:w="144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Акробатиче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нения. Опор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ный прыжок (10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>ч)</w:t>
            </w: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Сед углом, стойка на лопатках, кувырок назад. ОРУ с обручами. Развитие координационных спо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92"/>
        </w:trPr>
        <w:tc>
          <w:tcPr>
            <w:tcW w:w="144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Длинный кувырок, стойка на лопатках, кувырок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зад. ОРУ с обручами.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27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Стойка на руках </w:t>
            </w:r>
            <w:r w:rsidRPr="00CA2A27">
              <w:rPr>
                <w:rStyle w:val="FontStyle76"/>
                <w:rFonts w:ascii="Times New Roman" w:cs="Times New Roman"/>
              </w:rPr>
              <w:t xml:space="preserve">(с помощью).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Стоя на коленях,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клон назад. ОРУ со скакалками. Развитие коорди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национных способностей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5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60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Прыжки в глубину. ОРУ с булавами. Опорный прыжок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козла.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65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Прыжки в глубину. ОРУ с булавами. Прыжок углом с разбе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га под углом к снаряду и толчком одной ногой. Развитие скоростно-силовых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23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00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Опорный прыжок.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эле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ментов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7" w:type="dxa"/>
          <w:trHeight w:hRule="exact" w:val="355"/>
        </w:trPr>
        <w:tc>
          <w:tcPr>
            <w:tcW w:w="1445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>Спортивные игры (42 ч)</w:t>
            </w:r>
          </w:p>
        </w:tc>
      </w:tr>
      <w:tr w:rsidR="00CA2A27" w:rsidRPr="00CA2A27" w:rsidTr="001D18B2">
        <w:trPr>
          <w:trHeight w:hRule="exact" w:val="1629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Волейбол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>(21ч)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передача мяча в парах, тройках. Нижняя прямая подача и нижний прием мяча. Прямой нападающий удар. Учебная игра.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68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передача мяча в парах, тройках. Нижняя прямая подача и нижний прием мяча. Прямой нападающий удар.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62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26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передача мяча через сетку. Нижняя прямая подача на точ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ность по зонам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в тройках.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10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передача мяча в парах, тройках. Нижняя прямая подача на точность по зонам и нижний прием мяча. Прямой нападающий удар. Учебная игра. 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но-силовых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10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48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из 3-й зоны. Индивидуальное и групповое блокирование. Учебная игра. Развитие скоростно-силовых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35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36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из 3-й зоны. Индивидуальное и групповое блокирование. Учебная игра. Развитие скоростно-силовых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42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31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из 2-й зоны. Индивидуальное и групповое блокирование. Учебная игра. Развитие скоростно-силовых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12"/>
        </w:trPr>
        <w:tc>
          <w:tcPr>
            <w:tcW w:w="1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697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из 2-й зоны. Индивидуальное и групповое блокирование.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89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из 4-й зоны. Индивидуальное и групповое блокирование. Учебная игра. Развитие координационных способностей.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4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47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83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падающий удар из 3-й зоны. Индивидуальное и групповое блокирование, страховка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блокирую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щих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Позиционное нападение со сменой места.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ностей.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дачи мяча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0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97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падающий удар из 4-й зоны. Индивидуальное и групповое блокирование, страховка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блокирую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щих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Позиционное нападение со сменой места.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падающего удара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8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31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Баскетбол (21 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рока. Ведение мяча с сопротивлением. Передача мяча в движении различными способами со сменой места. Бросок одной рукой от плеча со средней дистанции.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(2 х 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43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рока. Ведение мяча с сопротивлением. Передача мяча в движении различными способами со сменой места. Бросок одной рукой от плеча со средней дистанции. Быстрый прорыв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(2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х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31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рока. Ведение мяча с сопротивлением. Передача мяча в движении различными способами со сменой места. Бросок одной рукой от плеча со средней дистанции с сопротивлением. Быстрый прорыв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(3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 Г).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103"/>
                <w:b w:val="0"/>
                <w:sz w:val="20"/>
                <w:szCs w:val="20"/>
              </w:rPr>
            </w:pPr>
            <w:r w:rsidRPr="00CA2A27">
              <w:rPr>
                <w:rStyle w:val="FontStyle103"/>
                <w:b w:val="0"/>
                <w:sz w:val="20"/>
                <w:szCs w:val="20"/>
              </w:rPr>
              <w:t>*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64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423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рока. Ведение мяча с сопротивлением. Передача мяча в движении различными способами со сменой места с сопротивлением. Бросок одной рукой от плеча со средней дистанции с сопротивлением. Сочетание приемов: ведение, бросок. Нападение против зонной защиты </w:t>
            </w:r>
            <w:r w:rsidRPr="00CA2A27">
              <w:rPr>
                <w:rStyle w:val="FontStyle102"/>
                <w:b w:val="0"/>
                <w:i w:val="0"/>
                <w:spacing w:val="70"/>
                <w:sz w:val="20"/>
                <w:szCs w:val="20"/>
              </w:rPr>
              <w:t>(2x1*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3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 со сменой места с сопротивлением. Бросок одной рукой от плеча со средней дистанции с сопротивлением. Сочетание приемов: ведение, передача, бросок.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падение против зонной защиты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(1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х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3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х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ная игра. Развитие скоростно-силовых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70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302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 со сменой мест с сопротивлением. Бросок двумя руками от груди с дальней дистанции. Сочетание приемов: ведение, передача, бросок. Нападение против зон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ной защиты </w:t>
            </w:r>
            <w:r w:rsidRPr="00CA2A27">
              <w:rPr>
                <w:rStyle w:val="FontStyle76"/>
                <w:rFonts w:ascii="Times New Roman" w:cs="Times New Roman"/>
              </w:rPr>
              <w:t xml:space="preserve">(2 </w:t>
            </w:r>
            <w:r w:rsidRPr="00CA2A27">
              <w:rPr>
                <w:rStyle w:val="FontStyle82"/>
                <w:i w:val="0"/>
                <w:sz w:val="20"/>
                <w:szCs w:val="20"/>
              </w:rPr>
              <w:t xml:space="preserve">х </w:t>
            </w:r>
            <w:r w:rsidRPr="00CA2A27">
              <w:rPr>
                <w:rStyle w:val="FontStyle76"/>
                <w:rFonts w:ascii="Times New Roman" w:cs="Times New Roman"/>
              </w:rPr>
              <w:t xml:space="preserve">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74"/>
        </w:trPr>
        <w:tc>
          <w:tcPr>
            <w:tcW w:w="1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413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-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7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вования</w:t>
            </w:r>
            <w:proofErr w:type="spellEnd"/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технические действия в игре</w:t>
            </w: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123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сменой места, с сопротивлением. Бросок от груди с даль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ней дистанции. Сочетание приемов: ведение, пере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дача, бросок. Нападение против зонной защиты </w:t>
            </w:r>
            <w:r w:rsidRPr="00CA2A27">
              <w:rPr>
                <w:rStyle w:val="FontStyle76"/>
                <w:rFonts w:ascii="Times New Roman" w:cs="Times New Roman"/>
              </w:rPr>
              <w:t xml:space="preserve">(2 </w:t>
            </w:r>
            <w:r w:rsidRPr="00CA2A27">
              <w:rPr>
                <w:rStyle w:val="FontStyle76"/>
                <w:rFonts w:ascii="Times New Roman" w:cs="Times New Roman"/>
                <w:vertAlign w:val="superscript"/>
              </w:rPr>
              <w:t>х</w:t>
            </w:r>
            <w:r w:rsidRPr="00CA2A27">
              <w:rPr>
                <w:rStyle w:val="FontStyle76"/>
                <w:rFonts w:ascii="Times New Roman" w:cs="Times New Roman"/>
              </w:rPr>
              <w:t xml:space="preserve"> 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28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двумя рука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ми от груди с дальней дистанции с сопротивлени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ем. Сочетание приемов: ведение, передача, бросок. Нападение против личной защиты.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412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двумя руками от груди с дальней дистанции с сопротивлением. Сочетание приемов: ведение, передача, бросок.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падение против личной защиты.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135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одной рукой от плеча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танции с сопротивлением после ловли мяча. Соче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тание приемов: ведение,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ние,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2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одной рукой от плеча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танции с сопротивлением после ловли мяча. Соче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тание приемов: ведение,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ние,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7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7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722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Комппексный</w:t>
            </w:r>
            <w:proofErr w:type="spellEnd"/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одной рукой от плеча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танции с сопротивлением после ловли мяча. Соче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тание приемов: ведение,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ние мяча,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ве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дения мяча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3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260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одной рукой от плеча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танции с сопротивлением после ловли мяча. Соче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тание приемов: ведение,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ние мяча,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800"/>
        </w:trPr>
        <w:tc>
          <w:tcPr>
            <w:tcW w:w="14459" w:type="dxa"/>
            <w:gridSpan w:val="1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14459" w:type="dxa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000"/>
            </w:tblPr>
            <w:tblGrid>
              <w:gridCol w:w="1416"/>
              <w:gridCol w:w="12"/>
              <w:gridCol w:w="1404"/>
              <w:gridCol w:w="35"/>
              <w:gridCol w:w="4921"/>
              <w:gridCol w:w="31"/>
              <w:gridCol w:w="2752"/>
              <w:gridCol w:w="49"/>
              <w:gridCol w:w="1792"/>
              <w:gridCol w:w="48"/>
              <w:gridCol w:w="777"/>
              <w:gridCol w:w="225"/>
              <w:gridCol w:w="997"/>
            </w:tblGrid>
            <w:tr w:rsidR="00CA2A27" w:rsidRPr="00CA2A27" w:rsidTr="001D18B2">
              <w:trPr>
                <w:trHeight w:hRule="exact" w:val="206"/>
              </w:trPr>
              <w:tc>
                <w:tcPr>
                  <w:tcW w:w="13237" w:type="dxa"/>
                  <w:gridSpan w:val="11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</w:tcPr>
                <w:p w:rsidR="00CA2A27" w:rsidRPr="00CA2A27" w:rsidRDefault="00CA2A27" w:rsidP="001D18B2">
                  <w:pPr>
                    <w:jc w:val="center"/>
                    <w:rPr>
                      <w:rStyle w:val="FontStyle82"/>
                      <w:b/>
                      <w:i w:val="0"/>
                      <w:sz w:val="20"/>
                      <w:szCs w:val="20"/>
                    </w:rPr>
                  </w:pPr>
                  <w:r w:rsidRPr="00CA2A27">
                    <w:rPr>
                      <w:rStyle w:val="FontStyle82"/>
                      <w:b/>
                      <w:i w:val="0"/>
                      <w:sz w:val="20"/>
                      <w:szCs w:val="20"/>
                    </w:rPr>
                    <w:lastRenderedPageBreak/>
                    <w:t>Лыжная подготовка (18 ч)</w:t>
                  </w:r>
                </w:p>
                <w:p w:rsidR="00CA2A27" w:rsidRPr="00CA2A27" w:rsidRDefault="00CA2A27" w:rsidP="001D18B2">
                  <w:pPr>
                    <w:rPr>
                      <w:rStyle w:val="FontStyle106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106"/>
                      <w:b w:val="0"/>
                      <w:sz w:val="20"/>
                      <w:szCs w:val="20"/>
                    </w:rPr>
                    <w:t>3</w:t>
                  </w:r>
                </w:p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</w:rPr>
                  </w:pPr>
                  <w:r w:rsidRPr="00CA2A27">
                    <w:rPr>
                      <w:rStyle w:val="FontStyle82"/>
                      <w:i w:val="0"/>
                      <w:sz w:val="20"/>
                      <w:szCs w:val="20"/>
                    </w:rPr>
                    <w:t>4</w:t>
                  </w:r>
                </w:p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  <w:lang w:eastAsia="en-US"/>
                    </w:rPr>
                  </w:pPr>
                  <w:r w:rsidRPr="00CA2A27">
                    <w:rPr>
                      <w:rStyle w:val="FontStyle82"/>
                      <w:i w:val="0"/>
                      <w:sz w:val="20"/>
                      <w:szCs w:val="20"/>
                      <w:lang w:val="en-US" w:eastAsia="en-US"/>
                    </w:rPr>
                    <w:t>J</w:t>
                  </w:r>
                </w:p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</w:rPr>
                  </w:pPr>
                  <w:r w:rsidRPr="00CA2A27">
                    <w:rPr>
                      <w:rStyle w:val="FontStyle82"/>
                      <w:i w:val="0"/>
                      <w:sz w:val="20"/>
                      <w:szCs w:val="20"/>
                    </w:rPr>
                    <w:t>б</w:t>
                  </w:r>
                </w:p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</w:rPr>
                  </w:pPr>
                  <w:r w:rsidRPr="00CA2A27">
                    <w:rPr>
                      <w:rStyle w:val="FontStyle82"/>
                      <w:i w:val="0"/>
                      <w:sz w:val="20"/>
                      <w:szCs w:val="20"/>
                    </w:rPr>
                    <w:t>7</w:t>
                  </w:r>
                </w:p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</w:rPr>
                  </w:pPr>
                  <w:r w:rsidRPr="00CA2A27">
                    <w:rPr>
                      <w:rStyle w:val="FontStyle82"/>
                      <w:i w:val="0"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1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781"/>
              </w:trPr>
              <w:tc>
                <w:tcPr>
                  <w:tcW w:w="1416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Техника лыжных ходов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11" w:right="11" w:firstLine="9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>Инструктаж по Т\б</w:t>
                  </w:r>
                  <w:proofErr w:type="gramStart"/>
                  <w:r w:rsidRPr="00CA2A27">
                    <w:rPr>
                      <w:sz w:val="20"/>
                      <w:szCs w:val="20"/>
                    </w:rPr>
                    <w:t xml:space="preserve">.. </w:t>
                  </w:r>
                  <w:proofErr w:type="gramEnd"/>
                  <w:r w:rsidRPr="00CA2A27">
                    <w:rPr>
                      <w:color w:val="000000"/>
                      <w:sz w:val="20"/>
                      <w:szCs w:val="20"/>
                    </w:rPr>
                    <w:t>Переход с хода на ход в зависимости от условий дистанции и состояния лыжни</w:t>
                  </w:r>
                </w:p>
              </w:tc>
              <w:tc>
                <w:tcPr>
                  <w:tcW w:w="283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447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16" w:type="dxa"/>
                  <w:gridSpan w:val="2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eastAsia="de-DE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Совершенст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softHyphen/>
                    <w:t>вования</w:t>
                  </w: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pacing w:val="-12"/>
                      <w:sz w:val="20"/>
                      <w:szCs w:val="20"/>
                    </w:rPr>
                  </w:pPr>
                  <w:r w:rsidRPr="00CA2A27">
                    <w:rPr>
                      <w:spacing w:val="-12"/>
                      <w:sz w:val="20"/>
                      <w:szCs w:val="20"/>
                    </w:rPr>
                    <w:t>Коньковый ход. Повторение.</w:t>
                  </w:r>
                </w:p>
              </w:tc>
              <w:tc>
                <w:tcPr>
                  <w:tcW w:w="2832" w:type="dxa"/>
                  <w:gridSpan w:val="3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97"/>
                      <w:b w:val="0"/>
                      <w:sz w:val="20"/>
                      <w:szCs w:val="20"/>
                    </w:rPr>
                    <w:t>Уметь:</w:t>
                  </w:r>
                  <w:r w:rsidRPr="00CA2A27">
                    <w:rPr>
                      <w:sz w:val="20"/>
                      <w:szCs w:val="20"/>
                    </w:rPr>
                    <w:t xml:space="preserve"> передвигаться на лыжах. Развитие </w:t>
                  </w:r>
                  <w:proofErr w:type="spellStart"/>
                  <w:r w:rsidRPr="00CA2A27">
                    <w:rPr>
                      <w:sz w:val="20"/>
                      <w:szCs w:val="20"/>
                    </w:rPr>
                    <w:t>физ-х</w:t>
                  </w:r>
                  <w:proofErr w:type="spellEnd"/>
                  <w:r w:rsidRPr="00CA2A2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A2A27">
                    <w:rPr>
                      <w:sz w:val="20"/>
                      <w:szCs w:val="20"/>
                    </w:rPr>
                    <w:t>кач-в</w:t>
                  </w:r>
                  <w:proofErr w:type="spellEnd"/>
                  <w:r w:rsidRPr="00CA2A27">
                    <w:rPr>
                      <w:sz w:val="20"/>
                      <w:szCs w:val="20"/>
                    </w:rPr>
                    <w:t>.</w:t>
                  </w:r>
                </w:p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Организовывать и проводить самостоятельные занятия лыжными гонками. </w:t>
                  </w:r>
                </w:p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pacing w:val="-11"/>
                      <w:sz w:val="20"/>
                      <w:szCs w:val="20"/>
                    </w:rPr>
                    <w:t xml:space="preserve">Попеременный </w:t>
                  </w:r>
                  <w:proofErr w:type="spellStart"/>
                  <w:r w:rsidRPr="00CA2A27">
                    <w:rPr>
                      <w:spacing w:val="-11"/>
                      <w:sz w:val="20"/>
                      <w:szCs w:val="20"/>
                    </w:rPr>
                    <w:t>четырехшажный</w:t>
                  </w:r>
                  <w:proofErr w:type="spellEnd"/>
                  <w:r w:rsidRPr="00CA2A27">
                    <w:rPr>
                      <w:spacing w:val="-11"/>
                      <w:sz w:val="20"/>
                      <w:szCs w:val="20"/>
                    </w:rPr>
                    <w:t xml:space="preserve"> ход. Повторение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pacing w:val="-11"/>
                      <w:sz w:val="20"/>
                      <w:szCs w:val="20"/>
                    </w:rPr>
                    <w:t xml:space="preserve">Попеременный </w:t>
                  </w:r>
                  <w:proofErr w:type="spellStart"/>
                  <w:r w:rsidRPr="00CA2A27">
                    <w:rPr>
                      <w:spacing w:val="-11"/>
                      <w:sz w:val="20"/>
                      <w:szCs w:val="20"/>
                    </w:rPr>
                    <w:t>четырехшажный</w:t>
                  </w:r>
                  <w:proofErr w:type="spellEnd"/>
                  <w:r w:rsidRPr="00CA2A27">
                    <w:rPr>
                      <w:spacing w:val="-11"/>
                      <w:sz w:val="20"/>
                      <w:szCs w:val="20"/>
                    </w:rPr>
                    <w:t xml:space="preserve"> ход.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color w:val="000000"/>
                      <w:sz w:val="20"/>
                      <w:szCs w:val="20"/>
                    </w:rPr>
                    <w:t xml:space="preserve">Переход с одновременных ходов на </w:t>
                  </w:r>
                  <w:proofErr w:type="gramStart"/>
                  <w:r w:rsidRPr="00CA2A27">
                    <w:rPr>
                      <w:color w:val="000000"/>
                      <w:sz w:val="20"/>
                      <w:szCs w:val="20"/>
                    </w:rPr>
                    <w:t>попеременные</w:t>
                  </w:r>
                  <w:proofErr w:type="gramEnd"/>
                  <w:r w:rsidRPr="00CA2A27">
                    <w:rPr>
                      <w:color w:val="000000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633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color w:val="000000"/>
                      <w:sz w:val="20"/>
                      <w:szCs w:val="20"/>
                    </w:rPr>
                    <w:t xml:space="preserve">Преодоление подъемов и препятствий.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654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color w:val="000000"/>
                      <w:sz w:val="20"/>
                      <w:szCs w:val="20"/>
                    </w:rPr>
                    <w:t xml:space="preserve">Элементы </w:t>
                  </w:r>
                  <w:r w:rsidRPr="00CA2A27">
                    <w:rPr>
                      <w:spacing w:val="-9"/>
                      <w:sz w:val="20"/>
                      <w:szCs w:val="20"/>
                    </w:rPr>
                    <w:t xml:space="preserve">тактики лыжных гонок: распределение сил, лидирование, обгон, финиширование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pacing w:val="-13"/>
                      <w:sz w:val="20"/>
                      <w:szCs w:val="20"/>
                    </w:rPr>
                    <w:t>Поворот на месте махом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Прохождение дистанции  </w:t>
                  </w:r>
                  <w:smartTag w:uri="urn:schemas-microsoft-com:office:smarttags" w:element="metricconverter">
                    <w:smartTagPr>
                      <w:attr w:name="ProductID" w:val="8 км"/>
                    </w:smartTagPr>
                    <w:r w:rsidRPr="00CA2A27">
                      <w:rPr>
                        <w:sz w:val="20"/>
                        <w:szCs w:val="20"/>
                      </w:rPr>
                      <w:t>8 км</w:t>
                    </w:r>
                  </w:smartTag>
                  <w:r w:rsidRPr="00CA2A27">
                    <w:rPr>
                      <w:sz w:val="20"/>
                      <w:szCs w:val="20"/>
                    </w:rPr>
                    <w:t xml:space="preserve"> (юноши) 5км (девушки).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Повороты </w:t>
                  </w:r>
                  <w:r w:rsidRPr="00CA2A27">
                    <w:rPr>
                      <w:spacing w:val="-12"/>
                      <w:sz w:val="20"/>
                      <w:szCs w:val="20"/>
                    </w:rPr>
                    <w:t xml:space="preserve">упором.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pacing w:val="-11"/>
                      <w:sz w:val="20"/>
                      <w:szCs w:val="20"/>
                    </w:rPr>
                    <w:t xml:space="preserve">Переход с попеременным ходом на </w:t>
                  </w:r>
                  <w:proofErr w:type="gramStart"/>
                  <w:r w:rsidRPr="00CA2A27">
                    <w:rPr>
                      <w:spacing w:val="-11"/>
                      <w:sz w:val="20"/>
                      <w:szCs w:val="20"/>
                    </w:rPr>
                    <w:t>одновременные</w:t>
                  </w:r>
                  <w:proofErr w:type="gramEnd"/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Прохождение дистанции  </w:t>
                  </w:r>
                  <w:smartTag w:uri="urn:schemas-microsoft-com:office:smarttags" w:element="metricconverter">
                    <w:smartTagPr>
                      <w:attr w:name="ProductID" w:val="8 км"/>
                    </w:smartTagPr>
                    <w:r w:rsidRPr="00CA2A27">
                      <w:rPr>
                        <w:sz w:val="20"/>
                        <w:szCs w:val="20"/>
                      </w:rPr>
                      <w:t>8 км</w:t>
                    </w:r>
                  </w:smartTag>
                  <w:r w:rsidRPr="00CA2A27">
                    <w:rPr>
                      <w:sz w:val="20"/>
                      <w:szCs w:val="20"/>
                    </w:rPr>
                    <w:t xml:space="preserve"> (юноши) 5км (девушки).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Прохождение дистанции  </w:t>
                  </w:r>
                  <w:smartTag w:uri="urn:schemas-microsoft-com:office:smarttags" w:element="metricconverter">
                    <w:smartTagPr>
                      <w:attr w:name="ProductID" w:val="8 км"/>
                    </w:smartTagPr>
                    <w:r w:rsidRPr="00CA2A27">
                      <w:rPr>
                        <w:sz w:val="20"/>
                        <w:szCs w:val="20"/>
                      </w:rPr>
                      <w:t>8 км</w:t>
                    </w:r>
                  </w:smartTag>
                  <w:r w:rsidRPr="00CA2A27">
                    <w:rPr>
                      <w:sz w:val="20"/>
                      <w:szCs w:val="20"/>
                    </w:rPr>
                    <w:t xml:space="preserve"> (юноши) 5км (девушки).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Подъемы, спуски, торможения.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580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Комбиниро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softHyphen/>
                    <w:t>ванный</w:t>
                  </w: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pacing w:val="-12"/>
                      <w:sz w:val="20"/>
                      <w:szCs w:val="20"/>
                    </w:rPr>
                    <w:t>Коньковый ход. Повторение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710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Комбиниро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softHyphen/>
                    <w:t>ванный</w:t>
                  </w: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color w:val="000000"/>
                      <w:sz w:val="20"/>
                      <w:szCs w:val="20"/>
                    </w:rPr>
                    <w:t xml:space="preserve">Элементы </w:t>
                  </w:r>
                  <w:r w:rsidRPr="00CA2A27">
                    <w:rPr>
                      <w:spacing w:val="-9"/>
                      <w:sz w:val="20"/>
                      <w:szCs w:val="20"/>
                    </w:rPr>
                    <w:t>тактики лыжных гонок: распределение сил, лидирование, обгон, финиширование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730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Учетный</w:t>
                  </w: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3ачет. Прохождение дистанции </w:t>
                  </w:r>
                  <w:smartTag w:uri="urn:schemas-microsoft-com:office:smarttags" w:element="metricconverter">
                    <w:smartTagPr>
                      <w:attr w:name="ProductID" w:val="5 км"/>
                    </w:smartTagPr>
                    <w:r w:rsidRPr="00CA2A27">
                      <w:rPr>
                        <w:sz w:val="20"/>
                        <w:szCs w:val="20"/>
                      </w:rPr>
                      <w:t>5 км</w:t>
                    </w:r>
                  </w:smartTag>
                  <w:r w:rsidRPr="00CA2A27">
                    <w:rPr>
                      <w:sz w:val="20"/>
                      <w:szCs w:val="20"/>
                    </w:rPr>
                    <w:t xml:space="preserve">. Юноши </w:t>
                  </w:r>
                  <w:smartTag w:uri="urn:schemas-microsoft-com:office:smarttags" w:element="metricconverter">
                    <w:smartTagPr>
                      <w:attr w:name="ProductID" w:val="3 км"/>
                    </w:smartTagPr>
                    <w:r w:rsidRPr="00CA2A27">
                      <w:rPr>
                        <w:sz w:val="20"/>
                        <w:szCs w:val="20"/>
                      </w:rPr>
                      <w:t>3 км</w:t>
                    </w:r>
                  </w:smartTag>
                  <w:r w:rsidRPr="00CA2A27">
                    <w:rPr>
                      <w:sz w:val="20"/>
                      <w:szCs w:val="20"/>
                    </w:rPr>
                    <w:t xml:space="preserve"> девушки</w:t>
                  </w:r>
                </w:p>
              </w:tc>
              <w:tc>
                <w:tcPr>
                  <w:tcW w:w="283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  <w:r w:rsidRPr="00CA2A27">
                    <w:rPr>
                      <w:sz w:val="20"/>
                      <w:szCs w:val="20"/>
                    </w:rPr>
                    <w:t>Выполнять нормативы физической подготовки по лыжным гонкам</w:t>
                  </w: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Оценка результатов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427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>3ачет. Лыжные ходы</w:t>
                  </w:r>
                </w:p>
              </w:tc>
              <w:tc>
                <w:tcPr>
                  <w:tcW w:w="283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Оценка техники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907"/>
              </w:trPr>
              <w:tc>
                <w:tcPr>
                  <w:tcW w:w="1428" w:type="dxa"/>
                  <w:gridSpan w:val="2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39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Учетный</w:t>
                  </w:r>
                </w:p>
              </w:tc>
              <w:tc>
                <w:tcPr>
                  <w:tcW w:w="49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 xml:space="preserve">Бег на результат </w:t>
                  </w:r>
                  <w:r w:rsidRPr="00CA2A27">
                    <w:rPr>
                      <w:rStyle w:val="FontStyle76"/>
                      <w:rFonts w:ascii="Times New Roman" w:cs="Times New Roman"/>
                    </w:rPr>
                    <w:t xml:space="preserve">(3000 м). 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Опрос по теории</w:t>
                  </w:r>
                </w:p>
              </w:tc>
              <w:tc>
                <w:tcPr>
                  <w:tcW w:w="2752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106"/>
                      <w:b w:val="0"/>
                      <w:sz w:val="20"/>
                      <w:szCs w:val="20"/>
                    </w:rPr>
                    <w:t xml:space="preserve">«5» - 13,00 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 xml:space="preserve">мин; </w:t>
                  </w:r>
                  <w:r w:rsidRPr="00CA2A27">
                    <w:rPr>
                      <w:rStyle w:val="FontStyle106"/>
                      <w:b w:val="0"/>
                      <w:sz w:val="20"/>
                      <w:szCs w:val="20"/>
                    </w:rPr>
                    <w:t xml:space="preserve">«4» - 14,00 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 xml:space="preserve">мин; </w:t>
                  </w:r>
                  <w:r w:rsidRPr="00CA2A27">
                    <w:rPr>
                      <w:rStyle w:val="FontStyle106"/>
                      <w:b w:val="0"/>
                      <w:sz w:val="20"/>
                      <w:szCs w:val="20"/>
                    </w:rPr>
                    <w:t xml:space="preserve">«3» - 15,00 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мин</w:t>
                  </w:r>
                </w:p>
              </w:tc>
              <w:tc>
                <w:tcPr>
                  <w:tcW w:w="1050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7" w:type="dxa"/>
          <w:trHeight w:hRule="exact" w:val="470"/>
        </w:trPr>
        <w:tc>
          <w:tcPr>
            <w:tcW w:w="1445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 xml:space="preserve">Легкая атлетика (10 </w:t>
            </w: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>ч)</w:t>
            </w:r>
          </w:p>
        </w:tc>
      </w:tr>
      <w:tr w:rsidR="00CA2A27" w:rsidRPr="00CA2A27" w:rsidTr="001D18B2">
        <w:trPr>
          <w:trHeight w:hRule="exact" w:val="1236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Спринтер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ский бег. Прыжок в высоту (4 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Специальные беговые упражне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0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 Дозирование нагрузки при занятиях бегом.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62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Финиширование. Челночный бег. Развитие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скоро-стно-силовых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0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Финиширование. Челночный бег. Развитие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скоро-стно-силовых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качеств. Прикладное значение легко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атлетических упражнений.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«5»- 13,5 с; «4» - 14,0 с; «3» - 14,3 с.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28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и гранаты (3 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мяч на даль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ность с разбега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1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из различных положений. ОРУ. Челночный бег.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на дальность и в цель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90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ОРУ.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на дальность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- 32 м; «4» - 28 м; «3» - 26 м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2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высоту (3 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Подбор разбега и отталкивание.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98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Переход через планку.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47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Призем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ление. Челночный бег. Развитие скоростно-сило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Бег: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 - 14,3 с.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</w:tbl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1D18B2" w:rsidRPr="004F2321" w:rsidRDefault="001D18B2" w:rsidP="001D18B2">
      <w:pPr>
        <w:jc w:val="center"/>
        <w:rPr>
          <w:b/>
        </w:rPr>
      </w:pPr>
      <w:r w:rsidRPr="004F2321">
        <w:rPr>
          <w:b/>
        </w:rPr>
        <w:lastRenderedPageBreak/>
        <w:t>Контрольные нормативы и испытания</w:t>
      </w:r>
    </w:p>
    <w:p w:rsidR="001D18B2" w:rsidRPr="004F2321" w:rsidRDefault="001D18B2" w:rsidP="001D18B2">
      <w:pPr>
        <w:jc w:val="center"/>
        <w:rPr>
          <w:b/>
        </w:rPr>
      </w:pPr>
      <w:r w:rsidRPr="004F2321">
        <w:rPr>
          <w:b/>
        </w:rPr>
        <w:t>по физическо</w:t>
      </w:r>
      <w:r w:rsidR="00E72EDD">
        <w:rPr>
          <w:b/>
        </w:rPr>
        <w:t>й культуре для учащихся средней</w:t>
      </w:r>
      <w:bookmarkStart w:id="6" w:name="_GoBack"/>
      <w:bookmarkEnd w:id="6"/>
      <w:r w:rsidRPr="004F2321">
        <w:rPr>
          <w:b/>
        </w:rPr>
        <w:t xml:space="preserve"> школы</w:t>
      </w:r>
    </w:p>
    <w:p w:rsidR="001D18B2" w:rsidRDefault="001D18B2" w:rsidP="001D18B2">
      <w:pPr>
        <w:jc w:val="center"/>
        <w:rPr>
          <w:b/>
        </w:rPr>
      </w:pPr>
      <w:r>
        <w:rPr>
          <w:b/>
        </w:rPr>
        <w:t>10 - 11</w:t>
      </w:r>
      <w:r w:rsidRPr="004F2321">
        <w:rPr>
          <w:b/>
        </w:rPr>
        <w:t xml:space="preserve"> классы</w:t>
      </w:r>
    </w:p>
    <w:p w:rsidR="00E72EDD" w:rsidRDefault="00E72EDD" w:rsidP="001D18B2">
      <w:pPr>
        <w:jc w:val="center"/>
        <w:rPr>
          <w:b/>
        </w:rPr>
      </w:pPr>
    </w:p>
    <w:p w:rsidR="00E72EDD" w:rsidRPr="00B23439" w:rsidRDefault="00E72EDD" w:rsidP="00E72EDD">
      <w:pPr>
        <w:pStyle w:val="a9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B23439">
        <w:rPr>
          <w:rFonts w:ascii="Times New Roman" w:hAnsi="Times New Roman" w:cs="Times New Roman"/>
          <w:b/>
          <w:iCs/>
          <w:sz w:val="24"/>
          <w:szCs w:val="24"/>
        </w:rPr>
        <w:t>Пояснительная записка</w:t>
      </w:r>
      <w:r w:rsidRPr="00B23439">
        <w:rPr>
          <w:rFonts w:ascii="Times New Roman" w:hAnsi="Times New Roman" w:cs="Times New Roman"/>
          <w:iCs/>
          <w:sz w:val="24"/>
          <w:szCs w:val="24"/>
        </w:rPr>
        <w:t>.</w:t>
      </w:r>
    </w:p>
    <w:p w:rsidR="00E72EDD" w:rsidRPr="001F4EB6" w:rsidRDefault="00E72EDD" w:rsidP="00E72EDD">
      <w:pPr>
        <w:pStyle w:val="a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B23439">
        <w:rPr>
          <w:rFonts w:ascii="Times New Roman" w:hAnsi="Times New Roman" w:cs="Times New Roman"/>
          <w:iCs/>
          <w:sz w:val="24"/>
          <w:szCs w:val="24"/>
        </w:rPr>
        <w:t xml:space="preserve">Данные контрольно-измерительные </w:t>
      </w:r>
      <w:r w:rsidRPr="001F4EB6">
        <w:rPr>
          <w:rFonts w:ascii="Times New Roman" w:hAnsi="Times New Roman" w:cs="Times New Roman"/>
          <w:iCs/>
          <w:sz w:val="24"/>
          <w:szCs w:val="24"/>
        </w:rPr>
        <w:t>материалы (проверочные работы, тесты, комплексные работы,  диктанты) составлены в соответствии с Федеральным государственным образовательным стандартом начального общего образ</w:t>
      </w:r>
      <w:r>
        <w:rPr>
          <w:rFonts w:ascii="Times New Roman" w:hAnsi="Times New Roman" w:cs="Times New Roman"/>
          <w:iCs/>
          <w:sz w:val="24"/>
          <w:szCs w:val="24"/>
        </w:rPr>
        <w:t>ования, учебным планом  муниципального бюджетного общеобразовательного учреждения средняя общеобразовательная школа</w:t>
      </w:r>
      <w:r w:rsidRPr="001F4EB6">
        <w:rPr>
          <w:rFonts w:ascii="Times New Roman" w:hAnsi="Times New Roman" w:cs="Times New Roman"/>
          <w:iCs/>
          <w:sz w:val="24"/>
          <w:szCs w:val="24"/>
        </w:rPr>
        <w:t xml:space="preserve"> №30 и проводятся в соответствии с графиком проведения проверочных и контрольных  работ. </w:t>
      </w:r>
    </w:p>
    <w:p w:rsidR="00E72EDD" w:rsidRPr="001F4EB6" w:rsidRDefault="00E72EDD" w:rsidP="00E72EDD">
      <w:pPr>
        <w:pStyle w:val="a9"/>
        <w:rPr>
          <w:rFonts w:ascii="Times New Roman" w:hAnsi="Times New Roman" w:cs="Times New Roman"/>
          <w:iCs/>
          <w:sz w:val="24"/>
          <w:szCs w:val="24"/>
        </w:rPr>
      </w:pPr>
      <w:r w:rsidRPr="001F4EB6">
        <w:rPr>
          <w:rFonts w:ascii="Times New Roman" w:hAnsi="Times New Roman" w:cs="Times New Roman"/>
          <w:iCs/>
          <w:sz w:val="24"/>
          <w:szCs w:val="24"/>
        </w:rPr>
        <w:tab/>
        <w:t xml:space="preserve">Целью  контрольно-измерительных материалов является определение уровня усвоения изученного материала и сформированности универсальных учебных действий. </w:t>
      </w:r>
    </w:p>
    <w:p w:rsidR="00E72EDD" w:rsidRPr="004F2321" w:rsidRDefault="00E72EDD" w:rsidP="001D18B2">
      <w:pPr>
        <w:jc w:val="center"/>
        <w:rPr>
          <w:b/>
        </w:rPr>
      </w:pPr>
    </w:p>
    <w:p w:rsidR="001D18B2" w:rsidRPr="004F2321" w:rsidRDefault="001D18B2" w:rsidP="001D18B2">
      <w:pPr>
        <w:rPr>
          <w:b/>
          <w:sz w:val="20"/>
          <w:szCs w:val="20"/>
        </w:rPr>
      </w:pPr>
    </w:p>
    <w:p w:rsidR="001D18B2" w:rsidRPr="004F2321" w:rsidRDefault="001D18B2" w:rsidP="001D18B2">
      <w:pPr>
        <w:rPr>
          <w:b/>
          <w:sz w:val="20"/>
          <w:szCs w:val="20"/>
        </w:rPr>
      </w:pPr>
    </w:p>
    <w:p w:rsidR="001D18B2" w:rsidRPr="004F2321" w:rsidRDefault="001D18B2" w:rsidP="001D18B2">
      <w:pPr>
        <w:rPr>
          <w:sz w:val="20"/>
          <w:szCs w:val="20"/>
        </w:rPr>
      </w:pPr>
    </w:p>
    <w:p w:rsidR="001D18B2" w:rsidRPr="004F2321" w:rsidRDefault="001D18B2" w:rsidP="001D18B2">
      <w:pPr>
        <w:rPr>
          <w:b/>
          <w:sz w:val="20"/>
          <w:szCs w:val="20"/>
        </w:rPr>
      </w:pPr>
    </w:p>
    <w:p w:rsidR="001D18B2" w:rsidRDefault="001D18B2" w:rsidP="001D18B2">
      <w:pPr>
        <w:jc w:val="center"/>
        <w:rPr>
          <w:b/>
          <w:bCs/>
          <w:color w:val="000000"/>
        </w:rPr>
      </w:pPr>
    </w:p>
    <w:p w:rsidR="001D18B2" w:rsidRPr="001D18B2" w:rsidRDefault="001D18B2" w:rsidP="001D18B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1D18B2">
        <w:rPr>
          <w:b/>
          <w:bCs/>
          <w:color w:val="000000"/>
        </w:rPr>
        <w:t>Контрольные упражнения 10 класс</w:t>
      </w:r>
    </w:p>
    <w:tbl>
      <w:tblPr>
        <w:tblW w:w="964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80"/>
        <w:gridCol w:w="552"/>
        <w:gridCol w:w="552"/>
        <w:gridCol w:w="1039"/>
        <w:gridCol w:w="617"/>
        <w:gridCol w:w="617"/>
        <w:gridCol w:w="1088"/>
      </w:tblGrid>
      <w:tr w:rsidR="001D18B2" w:rsidRPr="001D18B2" w:rsidTr="001D18B2">
        <w:trPr>
          <w:jc w:val="center"/>
        </w:trPr>
        <w:tc>
          <w:tcPr>
            <w:tcW w:w="4785" w:type="dxa"/>
            <w:vMerge w:val="restart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b/>
                <w:bCs/>
                <w:color w:val="000000"/>
              </w:rPr>
              <w:t>Вид испытания</w:t>
            </w:r>
          </w:p>
        </w:tc>
        <w:tc>
          <w:tcPr>
            <w:tcW w:w="1980" w:type="dxa"/>
            <w:gridSpan w:val="3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Мальчики</w:t>
            </w:r>
          </w:p>
        </w:tc>
        <w:tc>
          <w:tcPr>
            <w:tcW w:w="2145" w:type="dxa"/>
            <w:gridSpan w:val="3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Девочки</w:t>
            </w:r>
          </w:p>
        </w:tc>
      </w:tr>
      <w:tr w:rsidR="001D18B2" w:rsidRPr="001D18B2" w:rsidTr="001D18B2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1D18B2" w:rsidRPr="001D18B2" w:rsidRDefault="001D18B2" w:rsidP="001D18B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 xml:space="preserve">Бег 30м. с высокого старта </w:t>
            </w:r>
            <w:proofErr w:type="gramStart"/>
            <w:r w:rsidRPr="001D18B2">
              <w:rPr>
                <w:color w:val="000000"/>
              </w:rPr>
              <w:t xml:space="preserve">( </w:t>
            </w:r>
            <w:proofErr w:type="gramEnd"/>
            <w:r w:rsidRPr="001D18B2">
              <w:rPr>
                <w:color w:val="000000"/>
              </w:rPr>
              <w:t>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4,7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4,9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5,2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5,1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5,3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Бег 100м. с низкого старта (сек.)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14,5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14,9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15,5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16,5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17,0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17,8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Челночный бег 3х10м. (сек.)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7,3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7,7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8,2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8,4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8,7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9,7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длину с места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215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205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195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200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190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длину с разбега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440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400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340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360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340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300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высоту с разбега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115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115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 xml:space="preserve">Прыжки через скакалку (раз </w:t>
            </w:r>
            <w:proofErr w:type="gramStart"/>
            <w:r w:rsidRPr="001D18B2">
              <w:rPr>
                <w:color w:val="000000"/>
              </w:rPr>
              <w:t>в</w:t>
            </w:r>
            <w:proofErr w:type="gramEnd"/>
            <w:r w:rsidRPr="001D18B2">
              <w:rPr>
                <w:color w:val="000000"/>
              </w:rPr>
              <w:t xml:space="preserve"> мин)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134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145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Метание гранаты 700/500гр. (м.)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32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26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22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Поднимание туловища из положения, лежа на спине (раз)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27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24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26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21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Подтягивание на перекладине (раз)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9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22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17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Наклон вперёд из положения, сидя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9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Кросс 3000/2000 м (</w:t>
            </w:r>
            <w:proofErr w:type="spellStart"/>
            <w:r w:rsidRPr="001D18B2">
              <w:rPr>
                <w:color w:val="000000"/>
              </w:rPr>
              <w:t>мин.</w:t>
            </w:r>
            <w:proofErr w:type="gramStart"/>
            <w:r w:rsidRPr="001D18B2">
              <w:rPr>
                <w:color w:val="000000"/>
              </w:rPr>
              <w:t>,с</w:t>
            </w:r>
            <w:proofErr w:type="gramEnd"/>
            <w:r w:rsidRPr="001D18B2">
              <w:rPr>
                <w:color w:val="000000"/>
              </w:rPr>
              <w:t>ек</w:t>
            </w:r>
            <w:proofErr w:type="spell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15,0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16,0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17,0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10,10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11,40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12,40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6-минутный бег (м)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1500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1350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1100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1300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1150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900</w:t>
            </w:r>
          </w:p>
        </w:tc>
      </w:tr>
    </w:tbl>
    <w:p w:rsidR="001D18B2" w:rsidRPr="001D18B2" w:rsidRDefault="001D18B2" w:rsidP="001D18B2">
      <w:pPr>
        <w:spacing w:line="220" w:lineRule="atLeast"/>
        <w:jc w:val="center"/>
        <w:rPr>
          <w:rFonts w:ascii="Arial" w:hAnsi="Arial" w:cs="Arial"/>
          <w:color w:val="000000"/>
          <w:sz w:val="22"/>
          <w:szCs w:val="22"/>
        </w:rPr>
      </w:pPr>
    </w:p>
    <w:p w:rsidR="00C74EDF" w:rsidRDefault="00C74EDF" w:rsidP="001D18B2">
      <w:pPr>
        <w:jc w:val="center"/>
        <w:rPr>
          <w:b/>
          <w:bCs/>
          <w:color w:val="000000"/>
        </w:rPr>
      </w:pPr>
    </w:p>
    <w:p w:rsidR="00C74EDF" w:rsidRDefault="00C74EDF" w:rsidP="001D18B2">
      <w:pPr>
        <w:jc w:val="center"/>
        <w:rPr>
          <w:b/>
          <w:bCs/>
          <w:color w:val="000000"/>
        </w:rPr>
      </w:pPr>
    </w:p>
    <w:p w:rsidR="00C74EDF" w:rsidRDefault="00C74EDF" w:rsidP="001D18B2">
      <w:pPr>
        <w:jc w:val="center"/>
        <w:rPr>
          <w:b/>
          <w:bCs/>
          <w:color w:val="000000"/>
        </w:rPr>
      </w:pPr>
    </w:p>
    <w:p w:rsidR="00C74EDF" w:rsidRDefault="00C74EDF" w:rsidP="001D18B2">
      <w:pPr>
        <w:jc w:val="center"/>
        <w:rPr>
          <w:b/>
          <w:bCs/>
          <w:color w:val="000000"/>
        </w:rPr>
      </w:pPr>
    </w:p>
    <w:p w:rsidR="00C74EDF" w:rsidRDefault="00C74EDF" w:rsidP="001D18B2">
      <w:pPr>
        <w:jc w:val="center"/>
        <w:rPr>
          <w:b/>
          <w:bCs/>
          <w:color w:val="000000"/>
        </w:rPr>
      </w:pPr>
    </w:p>
    <w:p w:rsidR="001D18B2" w:rsidRPr="001D18B2" w:rsidRDefault="001D18B2" w:rsidP="001D18B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1D18B2">
        <w:rPr>
          <w:b/>
          <w:bCs/>
          <w:color w:val="000000"/>
        </w:rPr>
        <w:t>Контрольные упражнения 11 класс</w:t>
      </w:r>
    </w:p>
    <w:tbl>
      <w:tblPr>
        <w:tblW w:w="964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80"/>
        <w:gridCol w:w="552"/>
        <w:gridCol w:w="552"/>
        <w:gridCol w:w="1104"/>
        <w:gridCol w:w="552"/>
        <w:gridCol w:w="617"/>
        <w:gridCol w:w="1088"/>
      </w:tblGrid>
      <w:tr w:rsidR="001D18B2" w:rsidRPr="001D18B2" w:rsidTr="001D18B2">
        <w:trPr>
          <w:jc w:val="center"/>
        </w:trPr>
        <w:tc>
          <w:tcPr>
            <w:tcW w:w="4785" w:type="dxa"/>
            <w:vMerge w:val="restart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b/>
                <w:bCs/>
                <w:color w:val="000000"/>
              </w:rPr>
              <w:t>Вид испытания</w:t>
            </w:r>
          </w:p>
        </w:tc>
        <w:tc>
          <w:tcPr>
            <w:tcW w:w="2040" w:type="dxa"/>
            <w:gridSpan w:val="3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Мальчики</w:t>
            </w:r>
          </w:p>
        </w:tc>
        <w:tc>
          <w:tcPr>
            <w:tcW w:w="2085" w:type="dxa"/>
            <w:gridSpan w:val="3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Девочки</w:t>
            </w:r>
          </w:p>
        </w:tc>
      </w:tr>
      <w:tr w:rsidR="001D18B2" w:rsidRPr="001D18B2" w:rsidTr="001D18B2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1D18B2" w:rsidRPr="001D18B2" w:rsidRDefault="001D18B2" w:rsidP="001D18B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Бег 30м. с высокого старта (сек.)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4,6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4,8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5,1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5,0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5,2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5,4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Бег 100м. с низкого старта (сек.)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14,2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14,5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15,0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16,0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16,5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17,0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Челночный бег 3х10м. (сек.)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7,2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7,5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8,1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8,4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8,7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9,6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длину с места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230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210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210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190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длину с разбега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460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420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370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380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340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310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высоту с разбега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 xml:space="preserve">Прыжки через скакалку (раз </w:t>
            </w:r>
            <w:proofErr w:type="gramStart"/>
            <w:r w:rsidRPr="001D18B2">
              <w:rPr>
                <w:color w:val="000000"/>
              </w:rPr>
              <w:t>в</w:t>
            </w:r>
            <w:proofErr w:type="gramEnd"/>
            <w:r w:rsidRPr="001D18B2">
              <w:rPr>
                <w:color w:val="000000"/>
              </w:rPr>
              <w:t xml:space="preserve"> мин)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139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145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Метание гранаты 700/500гр. (м.)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38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32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26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23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Поднимание туловища из положения, лежа на спине (раз)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29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25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19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27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24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Подтягивание на перекладине (раз)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23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Наклон вперёд из положения, сидя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7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-6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Кросс 3000/2000 м (мин., сек.)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13,0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15,0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16,30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10,0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11,30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12,20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6-минутный бег (м)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1550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1400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1150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1350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850</w:t>
            </w:r>
          </w:p>
        </w:tc>
      </w:tr>
    </w:tbl>
    <w:p w:rsidR="00CA2A27" w:rsidRPr="00CA2A27" w:rsidRDefault="00CA2A27" w:rsidP="00CA2A27">
      <w:pPr>
        <w:jc w:val="center"/>
        <w:rPr>
          <w:b/>
          <w:sz w:val="20"/>
          <w:szCs w:val="20"/>
        </w:rPr>
      </w:pPr>
      <w:r w:rsidRPr="00CA2A27">
        <w:rPr>
          <w:b/>
          <w:sz w:val="20"/>
          <w:szCs w:val="20"/>
        </w:rPr>
        <w:br w:type="page"/>
      </w:r>
    </w:p>
    <w:p w:rsidR="00CA2A27" w:rsidRPr="00CA2A27" w:rsidRDefault="00CA2A27" w:rsidP="00CA2A27">
      <w:pPr>
        <w:rPr>
          <w:sz w:val="20"/>
          <w:szCs w:val="20"/>
        </w:rPr>
      </w:pPr>
    </w:p>
    <w:p w:rsidR="00C140A6" w:rsidRDefault="00C140A6" w:rsidP="00C140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теоретического зачёта. (10 - 11 класс)</w:t>
      </w:r>
    </w:p>
    <w:p w:rsidR="00C140A6" w:rsidRPr="006D5D7F" w:rsidRDefault="00C140A6" w:rsidP="00C140A6">
      <w:r>
        <w:rPr>
          <w:b/>
        </w:rPr>
        <w:t xml:space="preserve">Тема: </w:t>
      </w:r>
      <w:r w:rsidRPr="006D5D7F">
        <w:t>лёгкая атлетика.</w:t>
      </w:r>
    </w:p>
    <w:p w:rsidR="00C140A6" w:rsidRPr="006D5D7F" w:rsidRDefault="00C140A6" w:rsidP="00C140A6">
      <w:r>
        <w:rPr>
          <w:b/>
        </w:rPr>
        <w:t xml:space="preserve">Цель: </w:t>
      </w:r>
      <w:r w:rsidRPr="006D5D7F">
        <w:t>проверить сформированность предметных знаний, умений и навыков по изучаемым, в ходе реализации рабочей программе, темами и их соответствие требованиям государственного образовательного стандарта.</w:t>
      </w:r>
    </w:p>
    <w:p w:rsidR="00CA2A27" w:rsidRDefault="00CA2A27" w:rsidP="00CA2A27">
      <w:pPr>
        <w:rPr>
          <w:sz w:val="20"/>
          <w:szCs w:val="20"/>
        </w:rPr>
      </w:pPr>
    </w:p>
    <w:tbl>
      <w:tblPr>
        <w:tblStyle w:val="a6"/>
        <w:tblW w:w="0" w:type="auto"/>
        <w:tblLook w:val="01E0"/>
      </w:tblPr>
      <w:tblGrid>
        <w:gridCol w:w="9828"/>
        <w:gridCol w:w="1080"/>
      </w:tblGrid>
      <w:tr w:rsidR="00C140A6" w:rsidTr="003A7D9D">
        <w:tc>
          <w:tcPr>
            <w:tcW w:w="9828" w:type="dxa"/>
          </w:tcPr>
          <w:p w:rsidR="00C140A6" w:rsidRPr="000904D3" w:rsidRDefault="00C140A6" w:rsidP="003A7D9D">
            <w:pPr>
              <w:jc w:val="center"/>
              <w:rPr>
                <w:b/>
              </w:rPr>
            </w:pPr>
            <w:r w:rsidRPr="000904D3">
              <w:rPr>
                <w:b/>
              </w:rPr>
              <w:t>Вопросы и предлагаемые ответы</w:t>
            </w:r>
          </w:p>
        </w:tc>
        <w:tc>
          <w:tcPr>
            <w:tcW w:w="1080" w:type="dxa"/>
          </w:tcPr>
          <w:p w:rsidR="00C140A6" w:rsidRPr="000904D3" w:rsidRDefault="00C140A6" w:rsidP="003A7D9D">
            <w:pPr>
              <w:jc w:val="center"/>
              <w:rPr>
                <w:b/>
              </w:rPr>
            </w:pPr>
            <w:r w:rsidRPr="000904D3">
              <w:rPr>
                <w:b/>
              </w:rPr>
              <w:t xml:space="preserve">Ответы </w:t>
            </w: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Какие виды не включает в себя лёгкая атлетика?</w:t>
            </w:r>
          </w:p>
          <w:p w:rsidR="00C140A6" w:rsidRDefault="00C140A6" w:rsidP="003A7D9D">
            <w:pPr>
              <w:ind w:left="720"/>
            </w:pPr>
            <w:r>
              <w:t>а) ходьбу и бег; в) опорные прыжки;</w:t>
            </w:r>
          </w:p>
          <w:p w:rsidR="00C140A6" w:rsidRPr="0084641F" w:rsidRDefault="00C140A6" w:rsidP="003A7D9D">
            <w:r>
              <w:t>б) прыжки и метания;        г) многоборье.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sz w:val="28"/>
                <w:szCs w:val="28"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Многоборье – это вид лёгкой атлетики, получивший своё название по количеству входящих в него видов. Какого вида многоборья не бывает?</w:t>
            </w:r>
          </w:p>
          <w:p w:rsidR="00C140A6" w:rsidRDefault="00C140A6" w:rsidP="003A7D9D">
            <w:pPr>
              <w:ind w:left="720"/>
            </w:pPr>
            <w:r>
              <w:t xml:space="preserve">а)  пятиборья; в) </w:t>
            </w:r>
            <w:proofErr w:type="spellStart"/>
            <w:r>
              <w:t>девятибовья</w:t>
            </w:r>
            <w:proofErr w:type="spellEnd"/>
            <w:r>
              <w:t>;</w:t>
            </w:r>
          </w:p>
          <w:p w:rsidR="00C140A6" w:rsidRPr="000904D3" w:rsidRDefault="00C140A6" w:rsidP="003A7D9D">
            <w:pPr>
              <w:rPr>
                <w:lang w:val="en-US"/>
              </w:rPr>
            </w:pPr>
            <w:r>
              <w:t>б) семиборья;г) десятиборья.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sz w:val="28"/>
                <w:szCs w:val="28"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Техника бега на средние и длинные дистанции отличается от техники бега на короткие дистанции, прежде всего…</w:t>
            </w:r>
          </w:p>
          <w:p w:rsidR="00C140A6" w:rsidRPr="00FE6F84" w:rsidRDefault="00C140A6" w:rsidP="003A7D9D">
            <w:pPr>
              <w:ind w:left="720"/>
            </w:pPr>
            <w:r>
              <w:t>а) работой рук; в) постановкой стопы на дорожку;</w:t>
            </w:r>
          </w:p>
          <w:p w:rsidR="00C140A6" w:rsidRPr="00F33A58" w:rsidRDefault="00C140A6" w:rsidP="003A7D9D">
            <w:r>
              <w:t>б) углом отталкивания ногой от дорожки;  г) наклоном головы.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 xml:space="preserve">Сильно сжатые кулаки и излишнее напряжение плечевого пояса при беге приводят </w:t>
            </w:r>
            <w:proofErr w:type="gramStart"/>
            <w:r w:rsidRPr="00B6173A">
              <w:rPr>
                <w:b/>
              </w:rPr>
              <w:t>к</w:t>
            </w:r>
            <w:proofErr w:type="gramEnd"/>
            <w:r w:rsidRPr="00B6173A">
              <w:rPr>
                <w:b/>
              </w:rPr>
              <w:t xml:space="preserve"> …</w:t>
            </w:r>
          </w:p>
          <w:p w:rsidR="00C140A6" w:rsidRDefault="00C140A6" w:rsidP="003A7D9D">
            <w:pPr>
              <w:ind w:left="720"/>
            </w:pPr>
            <w:r>
              <w:t>а) повышению скорости бега;                            в) увеличению длины бегового шага;</w:t>
            </w:r>
          </w:p>
          <w:p w:rsidR="00C140A6" w:rsidRDefault="00C140A6" w:rsidP="003A7D9D">
            <w:r>
              <w:t xml:space="preserve">            б) скованности всех движений бегуна;             г) более сильному отталкиванию </w:t>
            </w:r>
          </w:p>
          <w:p w:rsidR="00C140A6" w:rsidRPr="00F33A58" w:rsidRDefault="00C140A6" w:rsidP="003A7D9D">
            <w:r>
              <w:t xml:space="preserve">                                                                                              ногами.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Какое влияние на бег оказывает чрезмерный наклон туловища бегуна вперёд?</w:t>
            </w:r>
          </w:p>
          <w:p w:rsidR="00C140A6" w:rsidRDefault="00C140A6" w:rsidP="003A7D9D">
            <w:pPr>
              <w:ind w:left="720"/>
            </w:pPr>
            <w:r>
              <w:t>а) сокращает длину бегового шага;            в) способствует выносу бедра вперёд-вверх;</w:t>
            </w:r>
          </w:p>
          <w:p w:rsidR="00C140A6" w:rsidRPr="00F33A58" w:rsidRDefault="00C140A6" w:rsidP="003A7D9D">
            <w:pPr>
              <w:ind w:left="720"/>
            </w:pPr>
            <w:r>
              <w:t>б) увеличивает скорость бега;                     г) помогает скоординировать движения.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 xml:space="preserve">Прямое положение туловища при беге (или его наклон назад) приводит </w:t>
            </w:r>
            <w:proofErr w:type="gramStart"/>
            <w:r w:rsidRPr="00B6173A">
              <w:rPr>
                <w:b/>
              </w:rPr>
              <w:t>к</w:t>
            </w:r>
            <w:proofErr w:type="gramEnd"/>
            <w:r w:rsidRPr="00B6173A">
              <w:rPr>
                <w:b/>
              </w:rPr>
              <w:t>…</w:t>
            </w:r>
          </w:p>
          <w:p w:rsidR="00C140A6" w:rsidRDefault="00C140A6" w:rsidP="003A7D9D">
            <w:pPr>
              <w:ind w:left="720"/>
            </w:pPr>
            <w:r>
              <w:t>а) узкой постановке ступней;                             в) незаконченному толчку ногой;</w:t>
            </w:r>
          </w:p>
          <w:p w:rsidR="00C140A6" w:rsidRPr="00F33A58" w:rsidRDefault="00C140A6" w:rsidP="003A7D9D">
            <w:r>
              <w:t xml:space="preserve">            б) свободной работе рук;                                    г) снижению скорости бега.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 xml:space="preserve">Широкая постановка ступней при беге приводит </w:t>
            </w:r>
            <w:proofErr w:type="gramStart"/>
            <w:r w:rsidRPr="00B6173A">
              <w:rPr>
                <w:b/>
              </w:rPr>
              <w:t>к</w:t>
            </w:r>
            <w:proofErr w:type="gramEnd"/>
            <w:r w:rsidRPr="00B6173A">
              <w:rPr>
                <w:b/>
              </w:rPr>
              <w:t xml:space="preserve"> …</w:t>
            </w:r>
          </w:p>
          <w:p w:rsidR="00C140A6" w:rsidRDefault="00C140A6" w:rsidP="003A7D9D">
            <w:pPr>
              <w:ind w:left="720"/>
            </w:pPr>
            <w:r>
              <w:t>а) улучшению спортивного результата;            в) снижению скорости бега;</w:t>
            </w:r>
          </w:p>
          <w:p w:rsidR="00C140A6" w:rsidRPr="00F33A58" w:rsidRDefault="00C140A6" w:rsidP="003A7D9D">
            <w:r>
              <w:t xml:space="preserve">            б) увеличению длины бегового шага;                г) более сильному толчку ногой.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Укажите, на какие фазы делится бег на короткие дистанции?</w:t>
            </w:r>
          </w:p>
          <w:p w:rsidR="00C140A6" w:rsidRDefault="00C140A6" w:rsidP="003A7D9D">
            <w:pPr>
              <w:ind w:left="720"/>
            </w:pPr>
            <w:r>
              <w:t>а) старт, набор скорости, финиш;</w:t>
            </w:r>
          </w:p>
          <w:p w:rsidR="00C140A6" w:rsidRDefault="00C140A6" w:rsidP="003A7D9D">
            <w:pPr>
              <w:ind w:left="720"/>
            </w:pPr>
            <w:r>
              <w:t>б) стартовый разбег, бег по дистанции, финишный рывок;</w:t>
            </w:r>
          </w:p>
          <w:p w:rsidR="00C140A6" w:rsidRDefault="00C140A6" w:rsidP="003A7D9D">
            <w:pPr>
              <w:ind w:left="720"/>
            </w:pPr>
            <w:r>
              <w:t xml:space="preserve">в) </w:t>
            </w:r>
            <w:proofErr w:type="spellStart"/>
            <w:r>
              <w:t>стартование</w:t>
            </w:r>
            <w:proofErr w:type="spellEnd"/>
            <w:r>
              <w:t>, разгон, финиширование;</w:t>
            </w:r>
          </w:p>
          <w:p w:rsidR="00C140A6" w:rsidRPr="00F33A58" w:rsidRDefault="00C140A6" w:rsidP="003A7D9D">
            <w:pPr>
              <w:ind w:left="720"/>
            </w:pPr>
            <w:r>
              <w:t>г) стартовый разгон, бег вперёд, финишный толчок.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Default="00C140A6" w:rsidP="00C140A6">
            <w:pPr>
              <w:numPr>
                <w:ilvl w:val="0"/>
                <w:numId w:val="11"/>
              </w:numPr>
            </w:pPr>
            <w:r>
              <w:lastRenderedPageBreak/>
              <w:t>Специальная разминка бегуна перед соревнованиями включает в себя…</w:t>
            </w:r>
          </w:p>
          <w:p w:rsidR="00C140A6" w:rsidRDefault="00C140A6" w:rsidP="003A7D9D">
            <w:pPr>
              <w:ind w:left="720"/>
            </w:pPr>
            <w:r>
              <w:t>а) упражнения с отягощениями;</w:t>
            </w:r>
          </w:p>
          <w:p w:rsidR="00C140A6" w:rsidRDefault="00C140A6" w:rsidP="003A7D9D">
            <w:pPr>
              <w:ind w:left="720"/>
            </w:pPr>
            <w:r>
              <w:t xml:space="preserve">б) </w:t>
            </w:r>
            <w:proofErr w:type="spellStart"/>
            <w:r>
              <w:t>повторноепробегание</w:t>
            </w:r>
            <w:proofErr w:type="spellEnd"/>
            <w:r>
              <w:t xml:space="preserve"> коротких отрезков;</w:t>
            </w:r>
          </w:p>
          <w:p w:rsidR="00C140A6" w:rsidRDefault="00C140A6" w:rsidP="003A7D9D">
            <w:pPr>
              <w:ind w:left="720"/>
            </w:pPr>
            <w:r>
              <w:t>в) большое количество общеразвивающих упражнений;</w:t>
            </w:r>
          </w:p>
          <w:p w:rsidR="00C140A6" w:rsidRDefault="00C140A6" w:rsidP="003A7D9D">
            <w:pPr>
              <w:ind w:left="360"/>
            </w:pPr>
            <w:r>
              <w:t xml:space="preserve">      г) горячий душ.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Бег на средние и длинные дистанции начинается…</w:t>
            </w:r>
          </w:p>
          <w:p w:rsidR="00C140A6" w:rsidRDefault="00C140A6" w:rsidP="003A7D9D">
            <w:pPr>
              <w:ind w:left="720"/>
            </w:pPr>
            <w:r>
              <w:t>а) с низкого старта;                                               в) с хода;</w:t>
            </w:r>
          </w:p>
          <w:p w:rsidR="00C140A6" w:rsidRDefault="00C140A6" w:rsidP="003A7D9D">
            <w:r>
              <w:t xml:space="preserve">            б) с высокого старта;                                             г) с опорой на одну руку.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Какие виды эстафетного бега включены в программу Олимпийских игр?</w:t>
            </w:r>
          </w:p>
          <w:p w:rsidR="00C140A6" w:rsidRDefault="00C140A6" w:rsidP="003A7D9D">
            <w:pPr>
              <w:ind w:left="720"/>
            </w:pPr>
            <w:r>
              <w:t>а) 4х100 м;                                                              в) 4х400 м;</w:t>
            </w:r>
          </w:p>
          <w:p w:rsidR="00C140A6" w:rsidRDefault="00C140A6" w:rsidP="003A7D9D">
            <w:pPr>
              <w:ind w:left="720"/>
            </w:pPr>
            <w:r>
              <w:t xml:space="preserve">б) 4х200 м;                                                              г) 4х </w:t>
            </w:r>
            <w:smartTag w:uri="urn:schemas-microsoft-com:office:smarttags" w:element="metricconverter">
              <w:smartTagPr>
                <w:attr w:name="ProductID" w:val="600 м"/>
              </w:smartTagPr>
              <w:r>
                <w:t>600 м</w:t>
              </w:r>
            </w:smartTag>
            <w:r>
              <w:t>;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 бегу с естественными препятствиями не относится …</w:t>
            </w:r>
          </w:p>
          <w:p w:rsidR="00C140A6" w:rsidRDefault="00C140A6" w:rsidP="003A7D9D">
            <w:pPr>
              <w:ind w:left="720"/>
            </w:pPr>
            <w:r>
              <w:t>а) бег по пересечённой местности;                     в) кросс.</w:t>
            </w:r>
          </w:p>
          <w:p w:rsidR="00C140A6" w:rsidRDefault="00C140A6" w:rsidP="003A7D9D">
            <w:pPr>
              <w:ind w:left="720"/>
            </w:pPr>
            <w:r>
              <w:t>б) марафонский бег;                                             г) бег с препятствиями.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Один из видов бега с искусственными препятствиями называется…</w:t>
            </w:r>
          </w:p>
          <w:p w:rsidR="00C140A6" w:rsidRDefault="00C140A6" w:rsidP="003A7D9D">
            <w:pPr>
              <w:ind w:left="720"/>
            </w:pPr>
            <w:r>
              <w:t xml:space="preserve">а) степ-тест;                                                           в) </w:t>
            </w:r>
            <w:proofErr w:type="spellStart"/>
            <w:r>
              <w:t>стиплчез</w:t>
            </w:r>
            <w:proofErr w:type="spellEnd"/>
            <w:r>
              <w:t>;</w:t>
            </w:r>
          </w:p>
          <w:p w:rsidR="00C140A6" w:rsidRDefault="00C140A6" w:rsidP="003A7D9D">
            <w:r>
              <w:t xml:space="preserve">            б) </w:t>
            </w:r>
            <w:proofErr w:type="spellStart"/>
            <w:r>
              <w:t>стретчинг</w:t>
            </w:r>
            <w:proofErr w:type="spellEnd"/>
            <w:r>
              <w:t xml:space="preserve">;                                                          г) </w:t>
            </w:r>
            <w:proofErr w:type="spellStart"/>
            <w:r>
              <w:t>фартлек</w:t>
            </w:r>
            <w:proofErr w:type="spellEnd"/>
            <w:r>
              <w:t>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Укажите, какого вида прыжков в длину с разбега не существует?</w:t>
            </w:r>
          </w:p>
          <w:p w:rsidR="00C140A6" w:rsidRDefault="00C140A6" w:rsidP="003A7D9D">
            <w:pPr>
              <w:ind w:left="720"/>
            </w:pPr>
            <w:r>
              <w:t>а) согнув ноги;                                                       в) согнувшись;</w:t>
            </w:r>
          </w:p>
          <w:p w:rsidR="00C140A6" w:rsidRDefault="00C140A6" w:rsidP="003A7D9D">
            <w:r>
              <w:t xml:space="preserve">            б) прогнувшись;                                                     г) ножницы. 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Укажите вид прыжков, который используется как тренировочное средство и контрольное упражнение?</w:t>
            </w:r>
          </w:p>
          <w:p w:rsidR="00C140A6" w:rsidRDefault="00C140A6" w:rsidP="003A7D9D">
            <w:pPr>
              <w:ind w:left="720"/>
            </w:pPr>
            <w:r>
              <w:t>а) прыжок в длину с разбега;                                г) прыжок в высоту с разбега;</w:t>
            </w:r>
          </w:p>
          <w:p w:rsidR="00C140A6" w:rsidRDefault="00C140A6" w:rsidP="003A7D9D">
            <w:pPr>
              <w:ind w:left="720"/>
            </w:pPr>
            <w:r>
              <w:t>б) тройной прыжок;                                               д) прыжок с шестом,</w:t>
            </w:r>
          </w:p>
          <w:p w:rsidR="00C140A6" w:rsidRDefault="00C140A6" w:rsidP="003A7D9D">
            <w:pPr>
              <w:ind w:left="720"/>
            </w:pPr>
            <w:r>
              <w:t>в) прыжок в длину с места;                                   е) прыжок «лягушкой».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 xml:space="preserve">Результат в прыжках в длину с разбега на 80-90 % зависит </w:t>
            </w:r>
            <w:proofErr w:type="gramStart"/>
            <w:r w:rsidRPr="00B6173A">
              <w:rPr>
                <w:b/>
              </w:rPr>
              <w:t>от</w:t>
            </w:r>
            <w:proofErr w:type="gramEnd"/>
            <w:r w:rsidRPr="00B6173A">
              <w:rPr>
                <w:b/>
              </w:rPr>
              <w:t>…</w:t>
            </w:r>
          </w:p>
          <w:p w:rsidR="00C140A6" w:rsidRDefault="00C140A6" w:rsidP="003A7D9D">
            <w:pPr>
              <w:ind w:left="720"/>
            </w:pPr>
            <w:r>
              <w:t>а) максимальной скорости разбега и отталкивания;</w:t>
            </w:r>
          </w:p>
          <w:p w:rsidR="00C140A6" w:rsidRDefault="00C140A6" w:rsidP="003A7D9D">
            <w:pPr>
              <w:ind w:left="720"/>
            </w:pPr>
            <w:r>
              <w:t>б) способа прыжка;</w:t>
            </w:r>
          </w:p>
          <w:p w:rsidR="00C140A6" w:rsidRDefault="00C140A6" w:rsidP="003A7D9D">
            <w:pPr>
              <w:ind w:left="720"/>
            </w:pPr>
            <w:r>
              <w:t>в) быстрого выноса маховой ноги;</w:t>
            </w:r>
          </w:p>
          <w:p w:rsidR="00C140A6" w:rsidRPr="00F33A58" w:rsidRDefault="00C140A6" w:rsidP="003A7D9D">
            <w:pPr>
              <w:ind w:left="720"/>
            </w:pPr>
            <w:r>
              <w:t>г) одновременной работе рук при отталкивании.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Приземление в прыжки в длину с разбега осуществляется…</w:t>
            </w:r>
          </w:p>
          <w:p w:rsidR="00C140A6" w:rsidRDefault="00C140A6" w:rsidP="003A7D9D">
            <w:pPr>
              <w:ind w:left="720"/>
            </w:pPr>
            <w:r>
              <w:t>а) на маты;                                                              в) в песок;</w:t>
            </w:r>
          </w:p>
          <w:p w:rsidR="00C140A6" w:rsidRDefault="00C140A6" w:rsidP="003A7D9D">
            <w:r>
              <w:t xml:space="preserve">            б) в воду;                                                                 г) в прыжковую яму.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Назовите способ прыжка в высоту с разбега, когда переход через планку осуществляется спиной к ней?</w:t>
            </w:r>
          </w:p>
          <w:p w:rsidR="00C140A6" w:rsidRDefault="00C140A6" w:rsidP="003A7D9D">
            <w:pPr>
              <w:ind w:left="720"/>
            </w:pPr>
            <w:r>
              <w:t>а) перешагивание;                                                 г) волна;</w:t>
            </w:r>
          </w:p>
          <w:p w:rsidR="00C140A6" w:rsidRDefault="00C140A6" w:rsidP="003A7D9D">
            <w:r>
              <w:t xml:space="preserve">            б) перекат;                                                             </w:t>
            </w:r>
            <w:proofErr w:type="spellStart"/>
            <w:r>
              <w:t>д</w:t>
            </w:r>
            <w:proofErr w:type="spellEnd"/>
            <w:r>
              <w:t xml:space="preserve">) </w:t>
            </w:r>
            <w:proofErr w:type="spellStart"/>
            <w:r>
              <w:t>фосбери</w:t>
            </w:r>
            <w:r w:rsidRPr="000904D3">
              <w:t>-</w:t>
            </w:r>
            <w:r>
              <w:t>флоп</w:t>
            </w:r>
            <w:proofErr w:type="spellEnd"/>
            <w:r>
              <w:t>.</w:t>
            </w:r>
          </w:p>
          <w:p w:rsidR="00C140A6" w:rsidRDefault="00C140A6" w:rsidP="003A7D9D">
            <w:pPr>
              <w:ind w:left="720"/>
            </w:pPr>
            <w:r>
              <w:lastRenderedPageBreak/>
              <w:t>в) перекидной;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lastRenderedPageBreak/>
              <w:t>Если при метании снаряд (мяч, граната, копьё) вышел за пределы сектора, то по правилам соревнований…</w:t>
            </w:r>
          </w:p>
          <w:p w:rsidR="00C140A6" w:rsidRDefault="00C140A6" w:rsidP="003A7D9D">
            <w:pPr>
              <w:ind w:left="720"/>
            </w:pPr>
            <w:r>
              <w:t>а) результат засчитывается;</w:t>
            </w:r>
          </w:p>
          <w:p w:rsidR="00C140A6" w:rsidRDefault="00C140A6" w:rsidP="003A7D9D">
            <w:pPr>
              <w:ind w:left="720"/>
            </w:pPr>
            <w:r>
              <w:t>б) разрешается дополнительный бросок;</w:t>
            </w:r>
          </w:p>
          <w:p w:rsidR="00C140A6" w:rsidRDefault="00C140A6" w:rsidP="003A7D9D">
            <w:pPr>
              <w:ind w:left="720"/>
            </w:pPr>
            <w:r>
              <w:t>в) попытка засчитывается, а результат нет;</w:t>
            </w:r>
          </w:p>
          <w:p w:rsidR="00C140A6" w:rsidRPr="00F33A58" w:rsidRDefault="00C140A6" w:rsidP="003A7D9D">
            <w:pPr>
              <w:ind w:left="720"/>
            </w:pPr>
            <w:r>
              <w:t>г) спортсмен снимается с соревнований.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Метания классифицируют по фазе перед финальным усилием. Какой подготовки к финальному усилию не существует?</w:t>
            </w:r>
          </w:p>
          <w:p w:rsidR="00C140A6" w:rsidRDefault="00C140A6" w:rsidP="003A7D9D">
            <w:pPr>
              <w:ind w:left="720"/>
            </w:pPr>
            <w:r>
              <w:t>а) предварительного вращения;                          в) скачка;</w:t>
            </w:r>
          </w:p>
          <w:p w:rsidR="00C140A6" w:rsidRDefault="00C140A6" w:rsidP="003A7D9D">
            <w:r>
              <w:t xml:space="preserve">            б) разбега;                                                              г) прыжка.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ind w:left="360" w:firstLine="0"/>
              <w:rPr>
                <w:b/>
              </w:rPr>
            </w:pPr>
            <w:r w:rsidRPr="00B6173A">
              <w:rPr>
                <w:b/>
              </w:rPr>
              <w:t>В лёгкой атлетике ядро…</w:t>
            </w:r>
          </w:p>
          <w:p w:rsidR="00C140A6" w:rsidRDefault="00C140A6" w:rsidP="003A7D9D">
            <w:pPr>
              <w:ind w:left="360"/>
            </w:pPr>
            <w:r>
              <w:t xml:space="preserve">      а) метают;                                                              в) бросают;                                                                </w:t>
            </w:r>
          </w:p>
          <w:p w:rsidR="00C140A6" w:rsidRDefault="00C140A6" w:rsidP="003A7D9D">
            <w:pPr>
              <w:ind w:left="360"/>
            </w:pPr>
            <w:r>
              <w:t xml:space="preserve">      б) толкают;                                                            г) кидают.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 xml:space="preserve">При самостоятельных занятиях лёгкой атлетикой наиболее эффективным является контроль над физической нагрузкой </w:t>
            </w:r>
            <w:proofErr w:type="gramStart"/>
            <w:r w:rsidRPr="00B6173A">
              <w:rPr>
                <w:b/>
              </w:rPr>
              <w:t>по</w:t>
            </w:r>
            <w:proofErr w:type="gramEnd"/>
            <w:r w:rsidRPr="00B6173A">
              <w:rPr>
                <w:b/>
              </w:rPr>
              <w:t>…</w:t>
            </w:r>
          </w:p>
          <w:p w:rsidR="00C140A6" w:rsidRDefault="00C140A6" w:rsidP="003A7D9D">
            <w:pPr>
              <w:ind w:left="720"/>
            </w:pPr>
            <w:r>
              <w:t>а) частоте дыхания;                                              в) самочувствию;</w:t>
            </w:r>
          </w:p>
          <w:p w:rsidR="00C140A6" w:rsidRPr="00F33A58" w:rsidRDefault="00C140A6" w:rsidP="003A7D9D">
            <w:pPr>
              <w:ind w:left="720"/>
            </w:pPr>
            <w:r>
              <w:t>б) частоте сердечных сокращений;                     г) чрезмерному потоотделению.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Длина бровки на стадионе стандартных размеров равна…</w:t>
            </w:r>
          </w:p>
          <w:p w:rsidR="00C140A6" w:rsidRDefault="00C140A6" w:rsidP="003A7D9D">
            <w:pPr>
              <w:ind w:left="720"/>
            </w:pPr>
            <w:r>
              <w:t xml:space="preserve">а) </w:t>
            </w:r>
            <w:smartTag w:uri="urn:schemas-microsoft-com:office:smarttags" w:element="metricconverter">
              <w:smartTagPr>
                <w:attr w:name="ProductID" w:val="398 м"/>
              </w:smartTagPr>
              <w:r>
                <w:t>398 м</w:t>
              </w:r>
            </w:smartTag>
            <w:r>
              <w:t xml:space="preserve">;                                                                 в) </w:t>
            </w:r>
            <w:smartTag w:uri="urn:schemas-microsoft-com:office:smarttags" w:element="metricconverter">
              <w:smartTagPr>
                <w:attr w:name="ProductID" w:val="400 м"/>
              </w:smartTagPr>
              <w:r>
                <w:t>400 м</w:t>
              </w:r>
            </w:smartTag>
            <w:r>
              <w:t xml:space="preserve">;                                        </w:t>
            </w:r>
          </w:p>
          <w:p w:rsidR="00C140A6" w:rsidRPr="00F33A58" w:rsidRDefault="00C140A6" w:rsidP="003A7D9D">
            <w:r>
              <w:t xml:space="preserve">            б) </w:t>
            </w:r>
            <w:smartTag w:uri="urn:schemas-microsoft-com:office:smarttags" w:element="metricconverter">
              <w:smartTagPr>
                <w:attr w:name="ProductID" w:val="399 м"/>
              </w:smartTagPr>
              <w:r>
                <w:t>399 м</w:t>
              </w:r>
            </w:smartTag>
            <w:r>
              <w:t xml:space="preserve">;                                                                 г) </w:t>
            </w:r>
            <w:smartTag w:uri="urn:schemas-microsoft-com:office:smarttags" w:element="metricconverter">
              <w:smartTagPr>
                <w:attr w:name="ProductID" w:val="401 м"/>
              </w:smartTagPr>
              <w:r>
                <w:t>401 м</w:t>
              </w:r>
            </w:smartTag>
            <w:r>
              <w:t>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Какой вид лёгкой атлетики является циклическим?</w:t>
            </w:r>
          </w:p>
          <w:p w:rsidR="00C140A6" w:rsidRDefault="00C140A6" w:rsidP="003A7D9D">
            <w:pPr>
              <w:ind w:left="720"/>
            </w:pPr>
            <w:r>
              <w:t xml:space="preserve">а) прыжок с шестом;                                            в) бег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t>100 м</w:t>
              </w:r>
            </w:smartTag>
            <w:r>
              <w:t>;</w:t>
            </w:r>
          </w:p>
          <w:p w:rsidR="00C140A6" w:rsidRDefault="00C140A6" w:rsidP="003A7D9D">
            <w:pPr>
              <w:ind w:left="720"/>
            </w:pPr>
            <w:r>
              <w:t>б) метание молота;                                               г) тройной прыжок.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Какой вид лёгкой атлетики является ациклическим?</w:t>
            </w:r>
          </w:p>
          <w:p w:rsidR="00C140A6" w:rsidRDefault="00C140A6" w:rsidP="003A7D9D">
            <w:pPr>
              <w:ind w:left="720"/>
            </w:pPr>
            <w:r>
              <w:t>а) ходьба;                                                              в) бег с барьерами;</w:t>
            </w:r>
          </w:p>
          <w:p w:rsidR="00C140A6" w:rsidRDefault="00C140A6" w:rsidP="003A7D9D">
            <w:r>
              <w:t xml:space="preserve">            б) прыжок в высоту;                                            г) марафонский бег.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</w:tbl>
    <w:p w:rsidR="00C140A6" w:rsidRPr="00CA2A27" w:rsidRDefault="00C140A6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Default="00CA2A27" w:rsidP="00CA2A27">
      <w:pPr>
        <w:rPr>
          <w:sz w:val="20"/>
          <w:szCs w:val="20"/>
        </w:rPr>
      </w:pPr>
    </w:p>
    <w:p w:rsidR="00C140A6" w:rsidRDefault="00C140A6" w:rsidP="00CA2A27">
      <w:pPr>
        <w:rPr>
          <w:sz w:val="20"/>
          <w:szCs w:val="20"/>
        </w:rPr>
      </w:pPr>
    </w:p>
    <w:p w:rsidR="00C140A6" w:rsidRDefault="00C140A6" w:rsidP="00CA2A27">
      <w:pPr>
        <w:rPr>
          <w:sz w:val="20"/>
          <w:szCs w:val="20"/>
        </w:rPr>
      </w:pPr>
    </w:p>
    <w:p w:rsidR="00C140A6" w:rsidRDefault="00C140A6" w:rsidP="00CA2A27">
      <w:pPr>
        <w:rPr>
          <w:sz w:val="20"/>
          <w:szCs w:val="20"/>
        </w:rPr>
      </w:pPr>
    </w:p>
    <w:p w:rsidR="00C140A6" w:rsidRDefault="00C140A6" w:rsidP="00CA2A27">
      <w:pPr>
        <w:rPr>
          <w:sz w:val="20"/>
          <w:szCs w:val="20"/>
        </w:rPr>
      </w:pPr>
    </w:p>
    <w:p w:rsidR="00C140A6" w:rsidRDefault="00C140A6" w:rsidP="00C140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Вопросы для теоретического зачёта. (10 - 11 класс)</w:t>
      </w:r>
    </w:p>
    <w:p w:rsidR="00C140A6" w:rsidRPr="006D5D7F" w:rsidRDefault="00C140A6" w:rsidP="00C140A6">
      <w:r>
        <w:rPr>
          <w:b/>
        </w:rPr>
        <w:t xml:space="preserve">Тема: </w:t>
      </w:r>
      <w:r>
        <w:t>гимнастика</w:t>
      </w:r>
      <w:r w:rsidRPr="006D5D7F">
        <w:t>.</w:t>
      </w:r>
    </w:p>
    <w:p w:rsidR="00C140A6" w:rsidRDefault="00C140A6" w:rsidP="00C140A6">
      <w:r>
        <w:rPr>
          <w:b/>
        </w:rPr>
        <w:t xml:space="preserve">Цель: </w:t>
      </w:r>
      <w:r w:rsidRPr="006D5D7F">
        <w:t>проверить сформированность предметных знаний, умений и навыков по изучаемым, в ходе реализации рабочей программе, темами и их соответствие требованиям государственного образовательного стандарта.</w:t>
      </w:r>
    </w:p>
    <w:p w:rsidR="00C140A6" w:rsidRDefault="00C140A6" w:rsidP="00C140A6"/>
    <w:p w:rsidR="00C140A6" w:rsidRDefault="00C140A6" w:rsidP="00C140A6">
      <w:r>
        <w:t xml:space="preserve">1. Как с греческого переводится слово «гимнастика»? </w:t>
      </w:r>
    </w:p>
    <w:p w:rsidR="00C140A6" w:rsidRDefault="00C140A6" w:rsidP="00C140A6">
      <w:r w:rsidRPr="003A5A19">
        <w:t xml:space="preserve">2. </w:t>
      </w:r>
      <w:r w:rsidRPr="003110B8">
        <w:t xml:space="preserve">Вращательное движение тела с полным переворачиванием </w:t>
      </w:r>
      <w:proofErr w:type="gramStart"/>
      <w:r w:rsidRPr="003110B8">
        <w:t>через</w:t>
      </w:r>
      <w:proofErr w:type="gramEnd"/>
    </w:p>
    <w:p w:rsidR="00C140A6" w:rsidRDefault="00C140A6" w:rsidP="00C140A6">
      <w:r w:rsidRPr="003110B8">
        <w:t xml:space="preserve">голову вперед или назад без промежуточной опоры или с опорой </w:t>
      </w:r>
    </w:p>
    <w:p w:rsidR="00C140A6" w:rsidRDefault="00C140A6" w:rsidP="00C140A6">
      <w:r w:rsidRPr="003110B8">
        <w:t>руками</w:t>
      </w:r>
      <w:r>
        <w:t xml:space="preserve"> называется:</w:t>
      </w:r>
    </w:p>
    <w:p w:rsidR="00C140A6" w:rsidRDefault="00C140A6" w:rsidP="00C140A6">
      <w:r>
        <w:t xml:space="preserve">       а) оборот;                 б) переворот;            в) </w:t>
      </w:r>
      <w:proofErr w:type="spellStart"/>
      <w:r>
        <w:t>перемах</w:t>
      </w:r>
      <w:proofErr w:type="spellEnd"/>
      <w:r>
        <w:t>.</w:t>
      </w:r>
    </w:p>
    <w:p w:rsidR="00C140A6" w:rsidRDefault="00C140A6" w:rsidP="00C140A6">
      <w:r>
        <w:t>3</w:t>
      </w:r>
      <w:r w:rsidRPr="00790223">
        <w:t>.</w:t>
      </w:r>
      <w:r w:rsidRPr="003110B8">
        <w:t xml:space="preserve">Вращательное движение тела (на полу прыжком) </w:t>
      </w:r>
      <w:proofErr w:type="gramStart"/>
      <w:r w:rsidRPr="003110B8">
        <w:t>с</w:t>
      </w:r>
      <w:proofErr w:type="gramEnd"/>
      <w:r w:rsidRPr="003110B8">
        <w:t xml:space="preserve"> полным </w:t>
      </w:r>
    </w:p>
    <w:p w:rsidR="00C140A6" w:rsidRDefault="00C140A6" w:rsidP="00C140A6">
      <w:r w:rsidRPr="003110B8">
        <w:t xml:space="preserve">переворачиванием через голову без промежуточной опоры на руки </w:t>
      </w:r>
    </w:p>
    <w:p w:rsidR="00C140A6" w:rsidRDefault="00C140A6" w:rsidP="00C140A6">
      <w:r w:rsidRPr="003110B8">
        <w:t>называется:</w:t>
      </w:r>
    </w:p>
    <w:p w:rsidR="00C140A6" w:rsidRDefault="00C140A6" w:rsidP="00C140A6">
      <w:r>
        <w:t xml:space="preserve">      а) сальто;                  б) курбет;                   в) </w:t>
      </w:r>
      <w:proofErr w:type="spellStart"/>
      <w:r>
        <w:t>рондат</w:t>
      </w:r>
      <w:proofErr w:type="spellEnd"/>
      <w:r>
        <w:t xml:space="preserve">. </w:t>
      </w:r>
    </w:p>
    <w:p w:rsidR="00C140A6" w:rsidRDefault="00C140A6" w:rsidP="00C140A6">
      <w:r>
        <w:t xml:space="preserve">4.  </w:t>
      </w:r>
      <w:r w:rsidRPr="003110B8">
        <w:t xml:space="preserve">Положение в висе или упоре, когда прямые ноги располагаются </w:t>
      </w:r>
      <w:proofErr w:type="gramStart"/>
      <w:r w:rsidRPr="003110B8">
        <w:t>под</w:t>
      </w:r>
      <w:proofErr w:type="gramEnd"/>
    </w:p>
    <w:p w:rsidR="00C140A6" w:rsidRPr="003110B8" w:rsidRDefault="00C140A6" w:rsidP="00C140A6">
      <w:r w:rsidRPr="003110B8">
        <w:t>прямым углом по отношению к туловищу называется:</w:t>
      </w:r>
    </w:p>
    <w:p w:rsidR="00C140A6" w:rsidRDefault="00C140A6" w:rsidP="00C140A6">
      <w:r>
        <w:t xml:space="preserve">      а) крест;                    б) угол;                      в) шпагат. </w:t>
      </w:r>
    </w:p>
    <w:p w:rsidR="00C140A6" w:rsidRDefault="00C140A6" w:rsidP="00C140A6">
      <w:r>
        <w:t xml:space="preserve">5. </w:t>
      </w:r>
      <w:r w:rsidRPr="003110B8">
        <w:t xml:space="preserve">Составная часть упражнения (комбинации), отдельное законченное </w:t>
      </w:r>
    </w:p>
    <w:p w:rsidR="00C140A6" w:rsidRDefault="00C140A6" w:rsidP="00C140A6">
      <w:r w:rsidRPr="003110B8">
        <w:t xml:space="preserve">движение или действие определенной структуры, имеющее начало, </w:t>
      </w:r>
    </w:p>
    <w:p w:rsidR="00C140A6" w:rsidRDefault="00C140A6" w:rsidP="00C140A6">
      <w:r w:rsidRPr="003110B8">
        <w:t>основу и окончание называется:</w:t>
      </w:r>
    </w:p>
    <w:p w:rsidR="00C140A6" w:rsidRDefault="00C140A6" w:rsidP="00C140A6">
      <w:r>
        <w:t xml:space="preserve">      а) соединение;          б) комбинация;         в) элемент.</w:t>
      </w:r>
    </w:p>
    <w:p w:rsidR="00C140A6" w:rsidRDefault="00C140A6" w:rsidP="00C140A6">
      <w:pPr>
        <w:ind w:left="180" w:hanging="180"/>
      </w:pPr>
      <w:r>
        <w:t xml:space="preserve">6. Основной ошибкой, не позволяющей выполнить из виса стоя,    </w:t>
      </w:r>
    </w:p>
    <w:p w:rsidR="00C140A6" w:rsidRDefault="00C140A6" w:rsidP="00C140A6">
      <w:pPr>
        <w:ind w:left="180" w:hanging="180"/>
      </w:pPr>
      <w:r>
        <w:t xml:space="preserve">    толчком двумя подъём переворотом в упор, является…</w:t>
      </w:r>
    </w:p>
    <w:p w:rsidR="00C140A6" w:rsidRDefault="00C140A6" w:rsidP="00C140A6">
      <w:pPr>
        <w:ind w:left="360" w:hanging="360"/>
        <w:jc w:val="both"/>
      </w:pPr>
      <w:r>
        <w:t xml:space="preserve">      а) разгибание рук во время толчка и маха ногами;</w:t>
      </w:r>
    </w:p>
    <w:p w:rsidR="00C140A6" w:rsidRDefault="00C140A6" w:rsidP="00C140A6">
      <w:pPr>
        <w:ind w:left="360" w:hanging="360"/>
        <w:jc w:val="both"/>
      </w:pPr>
      <w:r>
        <w:t xml:space="preserve">      б) сгибание туловища и подтягивание на руках;</w:t>
      </w:r>
    </w:p>
    <w:p w:rsidR="00C140A6" w:rsidRPr="006E1D74" w:rsidRDefault="00C140A6" w:rsidP="00C140A6">
      <w:pPr>
        <w:ind w:left="360" w:hanging="360"/>
        <w:jc w:val="both"/>
      </w:pPr>
      <w:r>
        <w:t xml:space="preserve">      в) слабый толчок ногами.</w:t>
      </w:r>
    </w:p>
    <w:p w:rsidR="00C140A6" w:rsidRDefault="00C140A6" w:rsidP="00C140A6">
      <w:r>
        <w:t xml:space="preserve">7. На каком гимнастическом снаряде выполняемые упражнения </w:t>
      </w:r>
    </w:p>
    <w:p w:rsidR="00C140A6" w:rsidRDefault="00C140A6" w:rsidP="00C140A6">
      <w:r w:rsidRPr="00E556D6">
        <w:t xml:space="preserve">содержат различные подъемы, обороты, повороты, </w:t>
      </w:r>
      <w:proofErr w:type="spellStart"/>
      <w:r w:rsidRPr="00E556D6">
        <w:t>перемахи</w:t>
      </w:r>
      <w:proofErr w:type="spellEnd"/>
      <w:r w:rsidRPr="00E556D6">
        <w:t xml:space="preserve">, </w:t>
      </w:r>
    </w:p>
    <w:p w:rsidR="00C140A6" w:rsidRDefault="00C140A6" w:rsidP="00C140A6">
      <w:r w:rsidRPr="00E556D6">
        <w:t>подлеты и перелеты, выполняемые только махом</w:t>
      </w:r>
      <w:r>
        <w:t>:</w:t>
      </w:r>
    </w:p>
    <w:p w:rsidR="00C140A6" w:rsidRDefault="00C140A6" w:rsidP="00C140A6">
      <w:r>
        <w:t xml:space="preserve">      а) </w:t>
      </w:r>
      <w:proofErr w:type="gramStart"/>
      <w:r>
        <w:t>бревне</w:t>
      </w:r>
      <w:proofErr w:type="gramEnd"/>
      <w:r>
        <w:t>;                  б) перекладине;        в) коне.</w:t>
      </w:r>
    </w:p>
    <w:p w:rsidR="00C140A6" w:rsidRDefault="00C140A6" w:rsidP="00C140A6">
      <w:pPr>
        <w:jc w:val="both"/>
      </w:pPr>
      <w:r>
        <w:t xml:space="preserve">8. На каком гимнастическом снаряде выполняемые упражнения  </w:t>
      </w:r>
    </w:p>
    <w:p w:rsidR="00C140A6" w:rsidRDefault="00C140A6" w:rsidP="00C140A6">
      <w:pPr>
        <w:jc w:val="both"/>
      </w:pPr>
      <w:r w:rsidRPr="00E556D6">
        <w:t xml:space="preserve">содержат различные передвижения, прыжки, повороты, перевороты, </w:t>
      </w:r>
    </w:p>
    <w:p w:rsidR="00C140A6" w:rsidRDefault="00C140A6" w:rsidP="00C140A6">
      <w:pPr>
        <w:jc w:val="both"/>
      </w:pPr>
      <w:r w:rsidRPr="00E556D6">
        <w:t xml:space="preserve">сальто, танцевальные элементы, а также в ограниченном объеме </w:t>
      </w:r>
    </w:p>
    <w:p w:rsidR="00C140A6" w:rsidRDefault="00C140A6" w:rsidP="00C140A6">
      <w:pPr>
        <w:jc w:val="both"/>
      </w:pPr>
      <w:r w:rsidRPr="00E556D6">
        <w:t>статические положения и позы</w:t>
      </w:r>
      <w:r>
        <w:t>:</w:t>
      </w:r>
    </w:p>
    <w:p w:rsidR="00C140A6" w:rsidRPr="00B50D26" w:rsidRDefault="00C140A6" w:rsidP="00C140A6">
      <w:pPr>
        <w:jc w:val="both"/>
      </w:pPr>
      <w:r>
        <w:t xml:space="preserve">      а) скамейке;              б) бревне;                  в) перекладине.</w:t>
      </w:r>
    </w:p>
    <w:p w:rsidR="00C140A6" w:rsidRDefault="00C140A6" w:rsidP="00C140A6">
      <w:pPr>
        <w:jc w:val="both"/>
      </w:pPr>
      <w:r>
        <w:t>9</w:t>
      </w:r>
      <w:r w:rsidRPr="00B50D26">
        <w:t>.</w:t>
      </w:r>
      <w:r>
        <w:t xml:space="preserve"> Упражнения на всех гимнастических снарядах </w:t>
      </w:r>
      <w:r w:rsidRPr="00B50D26">
        <w:t xml:space="preserve">должны </w:t>
      </w:r>
    </w:p>
    <w:p w:rsidR="00C140A6" w:rsidRDefault="00C140A6" w:rsidP="00C140A6">
      <w:pPr>
        <w:jc w:val="both"/>
      </w:pPr>
      <w:r w:rsidRPr="00B50D26">
        <w:t xml:space="preserve">заканчиваться </w:t>
      </w:r>
      <w:proofErr w:type="gramStart"/>
      <w:r w:rsidRPr="00B50D26">
        <w:t>эффектным</w:t>
      </w:r>
      <w:proofErr w:type="gramEnd"/>
      <w:r>
        <w:t xml:space="preserve"> ……</w:t>
      </w:r>
      <w:r w:rsidRPr="00B50D26">
        <w:t xml:space="preserve">, соответствующим трудности всего </w:t>
      </w:r>
    </w:p>
    <w:p w:rsidR="00C140A6" w:rsidRDefault="00C140A6" w:rsidP="00C140A6">
      <w:pPr>
        <w:jc w:val="both"/>
      </w:pPr>
      <w:r w:rsidRPr="00B50D26">
        <w:lastRenderedPageBreak/>
        <w:t>упражнения</w:t>
      </w:r>
      <w:r>
        <w:t>:</w:t>
      </w:r>
    </w:p>
    <w:p w:rsidR="00C140A6" w:rsidRDefault="00C140A6" w:rsidP="00C140A6">
      <w:pPr>
        <w:jc w:val="both"/>
      </w:pPr>
      <w:r>
        <w:t xml:space="preserve">     а) подскоком;            б) соскоком;              в) </w:t>
      </w:r>
      <w:proofErr w:type="spellStart"/>
      <w:r>
        <w:t>перемахом</w:t>
      </w:r>
      <w:proofErr w:type="spellEnd"/>
      <w:r>
        <w:t>.</w:t>
      </w:r>
    </w:p>
    <w:p w:rsidR="00C140A6" w:rsidRDefault="00C140A6" w:rsidP="00C140A6">
      <w:r>
        <w:t xml:space="preserve">10. </w:t>
      </w:r>
      <w:r w:rsidRPr="00974654">
        <w:t xml:space="preserve">Сочетания отдельных </w:t>
      </w:r>
      <w:r>
        <w:t xml:space="preserve">акробатических </w:t>
      </w:r>
      <w:r w:rsidRPr="00974654">
        <w:t xml:space="preserve">элементов и соединений </w:t>
      </w:r>
      <w:proofErr w:type="gramStart"/>
      <w:r w:rsidRPr="00974654">
        <w:t>в</w:t>
      </w:r>
      <w:proofErr w:type="gramEnd"/>
    </w:p>
    <w:p w:rsidR="00C140A6" w:rsidRDefault="00C140A6" w:rsidP="00C140A6">
      <w:r w:rsidRPr="00974654">
        <w:t xml:space="preserve">определенном целостном </w:t>
      </w:r>
      <w:proofErr w:type="gramStart"/>
      <w:r w:rsidRPr="00974654">
        <w:t>порядке</w:t>
      </w:r>
      <w:proofErr w:type="gramEnd"/>
      <w:r>
        <w:t xml:space="preserve"> называется: </w:t>
      </w:r>
    </w:p>
    <w:p w:rsidR="00C140A6" w:rsidRDefault="00C140A6" w:rsidP="00C140A6">
      <w:r>
        <w:t xml:space="preserve">      а) вольные </w:t>
      </w:r>
      <w:proofErr w:type="spellStart"/>
      <w:r>
        <w:t>упр-я</w:t>
      </w:r>
      <w:proofErr w:type="spellEnd"/>
      <w:r>
        <w:t xml:space="preserve">;     б) комбинация;         в) специальные </w:t>
      </w:r>
      <w:proofErr w:type="spellStart"/>
      <w:r>
        <w:t>упр-я</w:t>
      </w:r>
      <w:proofErr w:type="spellEnd"/>
      <w:r>
        <w:t>.</w:t>
      </w:r>
    </w:p>
    <w:p w:rsidR="00C140A6" w:rsidRPr="006D5D7F" w:rsidRDefault="00C140A6" w:rsidP="00C140A6"/>
    <w:p w:rsidR="00C140A6" w:rsidRDefault="00C140A6" w:rsidP="00CA2A27">
      <w:pPr>
        <w:rPr>
          <w:sz w:val="20"/>
          <w:szCs w:val="20"/>
        </w:rPr>
      </w:pPr>
    </w:p>
    <w:p w:rsidR="00C140A6" w:rsidRDefault="00C140A6" w:rsidP="00CA2A27">
      <w:pPr>
        <w:rPr>
          <w:sz w:val="20"/>
          <w:szCs w:val="20"/>
        </w:rPr>
      </w:pPr>
    </w:p>
    <w:p w:rsidR="00C140A6" w:rsidRPr="00CA2A27" w:rsidRDefault="00C140A6" w:rsidP="00CA2A27">
      <w:pPr>
        <w:rPr>
          <w:sz w:val="20"/>
          <w:szCs w:val="20"/>
        </w:rPr>
      </w:pPr>
    </w:p>
    <w:p w:rsidR="00C140A6" w:rsidRDefault="00C140A6" w:rsidP="00C140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теоретического зачёта. (10 - 11 класс)</w:t>
      </w:r>
    </w:p>
    <w:p w:rsidR="00C140A6" w:rsidRPr="006D5D7F" w:rsidRDefault="00C140A6" w:rsidP="00C140A6">
      <w:r>
        <w:rPr>
          <w:b/>
        </w:rPr>
        <w:t xml:space="preserve">Тема: </w:t>
      </w:r>
      <w:r>
        <w:t>лыжная подготовка</w:t>
      </w:r>
      <w:proofErr w:type="gramStart"/>
      <w:r>
        <w:t>.</w:t>
      </w:r>
      <w:r w:rsidRPr="006D5D7F">
        <w:t>.</w:t>
      </w:r>
      <w:proofErr w:type="gramEnd"/>
    </w:p>
    <w:p w:rsidR="00C140A6" w:rsidRDefault="00C140A6" w:rsidP="00C140A6">
      <w:r>
        <w:rPr>
          <w:b/>
        </w:rPr>
        <w:t xml:space="preserve">Цель: </w:t>
      </w:r>
      <w:r w:rsidRPr="006D5D7F">
        <w:t>проверить сформированность предметных знаний, умений и навыков по изучаемым, в ходе реализации рабочей программе, темами и их соответствие требованиям государственного образовательного стандарта.</w:t>
      </w:r>
    </w:p>
    <w:p w:rsidR="00C140A6" w:rsidRDefault="00C140A6" w:rsidP="00C140A6">
      <w:pPr>
        <w:ind w:left="360" w:hanging="360"/>
      </w:pPr>
      <w:r>
        <w:t>1.   Название лыжных ходов (</w:t>
      </w:r>
      <w:proofErr w:type="gramStart"/>
      <w:r>
        <w:t>попеременные</w:t>
      </w:r>
      <w:proofErr w:type="gramEnd"/>
      <w:r>
        <w:t xml:space="preserve"> и одновременные) дают по работе…</w:t>
      </w:r>
    </w:p>
    <w:p w:rsidR="00C140A6" w:rsidRDefault="00C140A6" w:rsidP="00C140A6">
      <w:pPr>
        <w:ind w:left="720"/>
      </w:pPr>
      <w:r>
        <w:t xml:space="preserve"> а) ног;</w:t>
      </w:r>
    </w:p>
    <w:p w:rsidR="00C140A6" w:rsidRDefault="00C140A6" w:rsidP="00C140A6">
      <w:pPr>
        <w:ind w:left="720"/>
      </w:pPr>
      <w:r>
        <w:t xml:space="preserve"> б) туловища;</w:t>
      </w:r>
    </w:p>
    <w:p w:rsidR="00C140A6" w:rsidRDefault="00C140A6" w:rsidP="00C140A6">
      <w:pPr>
        <w:ind w:left="720"/>
      </w:pPr>
      <w:r>
        <w:t xml:space="preserve"> в) рук;</w:t>
      </w:r>
    </w:p>
    <w:p w:rsidR="00C140A6" w:rsidRDefault="00C140A6" w:rsidP="00C140A6">
      <w:pPr>
        <w:jc w:val="both"/>
      </w:pPr>
      <w:r>
        <w:t xml:space="preserve">             г) произвольно.</w:t>
      </w:r>
    </w:p>
    <w:p w:rsidR="00C140A6" w:rsidRDefault="00C140A6" w:rsidP="00C140A6">
      <w:pPr>
        <w:ind w:left="360" w:hanging="360"/>
        <w:jc w:val="both"/>
      </w:pPr>
      <w:r>
        <w:t xml:space="preserve">2. Существуют попеременный </w:t>
      </w:r>
      <w:proofErr w:type="spellStart"/>
      <w:r>
        <w:t>двухшажный</w:t>
      </w:r>
      <w:proofErr w:type="spellEnd"/>
      <w:r>
        <w:t xml:space="preserve"> и одновременный </w:t>
      </w:r>
      <w:proofErr w:type="spellStart"/>
      <w:r>
        <w:t>двухшажный</w:t>
      </w:r>
      <w:proofErr w:type="spellEnd"/>
      <w:r>
        <w:t xml:space="preserve"> ходы. В чём разница между этими ходами?</w:t>
      </w:r>
    </w:p>
    <w:p w:rsidR="00C140A6" w:rsidRDefault="00C140A6" w:rsidP="00C140A6">
      <w:pPr>
        <w:ind w:left="360" w:hanging="360"/>
        <w:jc w:val="both"/>
      </w:pPr>
      <w:r>
        <w:t xml:space="preserve">             а) в длине скользящего шага;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 в маховом выносе ноги;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в работе рук.</w:t>
      </w:r>
    </w:p>
    <w:p w:rsidR="00C140A6" w:rsidRDefault="00C140A6" w:rsidP="00C140A6">
      <w:r>
        <w:t xml:space="preserve">3.   Основой техники попеременного </w:t>
      </w:r>
      <w:proofErr w:type="spellStart"/>
      <w:r>
        <w:t>двухшажного</w:t>
      </w:r>
      <w:proofErr w:type="spellEnd"/>
      <w:r>
        <w:t xml:space="preserve"> хода является…</w:t>
      </w:r>
    </w:p>
    <w:p w:rsidR="00C140A6" w:rsidRDefault="00C140A6" w:rsidP="00C140A6">
      <w:pPr>
        <w:ind w:left="720"/>
      </w:pPr>
      <w:r>
        <w:t xml:space="preserve"> а) широкий скользящий шаг;</w:t>
      </w:r>
    </w:p>
    <w:p w:rsidR="00C140A6" w:rsidRDefault="00C140A6" w:rsidP="00C140A6">
      <w:pPr>
        <w:ind w:left="720"/>
      </w:pPr>
      <w:r>
        <w:t xml:space="preserve"> б) попеременная работа палками;</w:t>
      </w:r>
    </w:p>
    <w:p w:rsidR="00C140A6" w:rsidRDefault="00C140A6" w:rsidP="00C140A6">
      <w:pPr>
        <w:ind w:left="360" w:hanging="360"/>
        <w:jc w:val="both"/>
      </w:pPr>
      <w:r>
        <w:t xml:space="preserve">             в) сильное отталкивание ногой.</w:t>
      </w:r>
    </w:p>
    <w:p w:rsidR="00C140A6" w:rsidRDefault="00C140A6" w:rsidP="00C140A6">
      <w:pPr>
        <w:ind w:left="360" w:hanging="360"/>
      </w:pPr>
      <w:r>
        <w:t xml:space="preserve">4.   Что является грубой ошибкой в технике попеременного </w:t>
      </w:r>
      <w:proofErr w:type="spellStart"/>
      <w:r>
        <w:t>двухшажного</w:t>
      </w:r>
      <w:proofErr w:type="spellEnd"/>
      <w:r>
        <w:t xml:space="preserve"> хода?</w:t>
      </w:r>
    </w:p>
    <w:p w:rsidR="00C140A6" w:rsidRDefault="00C140A6" w:rsidP="00C140A6">
      <w:pPr>
        <w:ind w:left="720"/>
      </w:pPr>
      <w:r>
        <w:t xml:space="preserve"> а) незаконченный толчок ногой;</w:t>
      </w:r>
    </w:p>
    <w:p w:rsidR="00C140A6" w:rsidRDefault="00C140A6" w:rsidP="00C140A6">
      <w:pPr>
        <w:ind w:left="720"/>
      </w:pPr>
      <w:r>
        <w:t xml:space="preserve"> б) </w:t>
      </w:r>
      <w:proofErr w:type="spellStart"/>
      <w:r>
        <w:t>двухопорное</w:t>
      </w:r>
      <w:proofErr w:type="spellEnd"/>
      <w:r>
        <w:t xml:space="preserve"> скольжение;</w:t>
      </w:r>
    </w:p>
    <w:p w:rsidR="00C140A6" w:rsidRDefault="00C140A6" w:rsidP="00C140A6">
      <w:pPr>
        <w:ind w:left="720"/>
      </w:pPr>
      <w:r>
        <w:t xml:space="preserve"> в) незаконченный толчок рукой;</w:t>
      </w:r>
    </w:p>
    <w:p w:rsidR="00C140A6" w:rsidRDefault="00C140A6" w:rsidP="00C140A6">
      <w:pPr>
        <w:ind w:left="360" w:hanging="360"/>
        <w:jc w:val="both"/>
      </w:pPr>
      <w:r>
        <w:t xml:space="preserve">             г) короткий скользящий шаг.</w:t>
      </w:r>
    </w:p>
    <w:p w:rsidR="00C140A6" w:rsidRDefault="00C140A6" w:rsidP="00C140A6">
      <w:pPr>
        <w:ind w:left="360" w:hanging="360"/>
        <w:jc w:val="both"/>
      </w:pPr>
      <w:r>
        <w:t>5. Самостоятельные занятия по лыжной подготовке нежелательно проводить при температуре воздуха…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 -4…-7</w:t>
      </w:r>
      <w:proofErr w:type="gramStart"/>
      <w:r>
        <w:t xml:space="preserve">  С</w:t>
      </w:r>
      <w:proofErr w:type="gramEnd"/>
      <w:r>
        <w:t>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 -10…-14</w:t>
      </w:r>
      <w:proofErr w:type="gramStart"/>
      <w:r>
        <w:t xml:space="preserve">  С</w:t>
      </w:r>
      <w:proofErr w:type="gramEnd"/>
      <w:r>
        <w:t>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-16…-20  С.</w:t>
      </w:r>
    </w:p>
    <w:p w:rsidR="00C140A6" w:rsidRDefault="00C140A6" w:rsidP="00C140A6">
      <w:pPr>
        <w:ind w:left="360" w:hanging="360"/>
        <w:jc w:val="both"/>
      </w:pPr>
      <w:r>
        <w:t>6.   К попеременным лыжным ходам относится…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 </w:t>
      </w:r>
      <w:proofErr w:type="spellStart"/>
      <w:r>
        <w:t>бесшажный</w:t>
      </w:r>
      <w:proofErr w:type="spellEnd"/>
      <w:r>
        <w:t xml:space="preserve"> ход;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 одношажный ход;</w:t>
      </w:r>
    </w:p>
    <w:p w:rsidR="00C140A6" w:rsidRDefault="00C140A6" w:rsidP="00C140A6">
      <w:pPr>
        <w:ind w:left="360" w:hanging="360"/>
        <w:jc w:val="both"/>
      </w:pPr>
      <w:r>
        <w:lastRenderedPageBreak/>
        <w:tab/>
      </w:r>
      <w:r>
        <w:tab/>
        <w:t xml:space="preserve"> в) </w:t>
      </w:r>
      <w:proofErr w:type="spellStart"/>
      <w:r>
        <w:t>двухшажный</w:t>
      </w:r>
      <w:proofErr w:type="spellEnd"/>
      <w:r>
        <w:t xml:space="preserve"> ход.</w:t>
      </w:r>
    </w:p>
    <w:p w:rsidR="00C140A6" w:rsidRDefault="00C140A6" w:rsidP="00C140A6">
      <w:r>
        <w:t>7.   К одновременным ходам относится…</w:t>
      </w:r>
    </w:p>
    <w:p w:rsidR="00C140A6" w:rsidRDefault="00C140A6" w:rsidP="00C140A6">
      <w:pPr>
        <w:ind w:left="720"/>
      </w:pPr>
      <w:r>
        <w:t xml:space="preserve"> а) </w:t>
      </w:r>
      <w:proofErr w:type="spellStart"/>
      <w:r>
        <w:t>двухшажный</w:t>
      </w:r>
      <w:proofErr w:type="spellEnd"/>
      <w:r>
        <w:t xml:space="preserve"> ход;</w:t>
      </w:r>
    </w:p>
    <w:p w:rsidR="00C140A6" w:rsidRDefault="00C140A6" w:rsidP="00C140A6">
      <w:pPr>
        <w:ind w:left="720"/>
      </w:pPr>
      <w:r>
        <w:t xml:space="preserve"> б) </w:t>
      </w:r>
      <w:proofErr w:type="spellStart"/>
      <w:r>
        <w:t>трёхшажный</w:t>
      </w:r>
      <w:proofErr w:type="spellEnd"/>
      <w:r>
        <w:t xml:space="preserve"> ход;</w:t>
      </w:r>
    </w:p>
    <w:p w:rsidR="00C140A6" w:rsidRDefault="00C140A6" w:rsidP="00C140A6">
      <w:pPr>
        <w:ind w:left="360" w:hanging="360"/>
        <w:jc w:val="both"/>
      </w:pPr>
      <w:r>
        <w:t xml:space="preserve">             в) </w:t>
      </w:r>
      <w:proofErr w:type="spellStart"/>
      <w:r>
        <w:t>четырёхшажный</w:t>
      </w:r>
      <w:proofErr w:type="spellEnd"/>
      <w:r>
        <w:t xml:space="preserve"> ход.</w:t>
      </w:r>
    </w:p>
    <w:p w:rsidR="00C140A6" w:rsidRDefault="00C140A6" w:rsidP="00C140A6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</w:pPr>
      <w:r>
        <w:t xml:space="preserve">  Выбор способа подъёма в гору зависит </w:t>
      </w:r>
      <w:proofErr w:type="gramStart"/>
      <w:r>
        <w:t>от</w:t>
      </w:r>
      <w:proofErr w:type="gramEnd"/>
      <w:r>
        <w:t>…</w:t>
      </w:r>
    </w:p>
    <w:p w:rsidR="00C140A6" w:rsidRDefault="00C140A6" w:rsidP="00C140A6">
      <w:pPr>
        <w:ind w:left="708"/>
        <w:jc w:val="both"/>
      </w:pPr>
      <w:r>
        <w:t xml:space="preserve"> а) крутизны склона;</w:t>
      </w:r>
    </w:p>
    <w:p w:rsidR="00C140A6" w:rsidRDefault="00C140A6" w:rsidP="00C140A6">
      <w:pPr>
        <w:ind w:left="708"/>
        <w:jc w:val="both"/>
      </w:pPr>
      <w:r>
        <w:t xml:space="preserve"> б) длины палок;</w:t>
      </w:r>
    </w:p>
    <w:p w:rsidR="00C140A6" w:rsidRDefault="00C140A6" w:rsidP="00C140A6">
      <w:pPr>
        <w:ind w:left="708"/>
        <w:jc w:val="both"/>
      </w:pPr>
      <w:r>
        <w:t xml:space="preserve"> в) длины лыж.</w:t>
      </w:r>
    </w:p>
    <w:p w:rsidR="00C140A6" w:rsidRDefault="00C140A6" w:rsidP="00C140A6">
      <w:pPr>
        <w:ind w:left="540" w:hanging="540"/>
        <w:jc w:val="both"/>
      </w:pPr>
      <w:r>
        <w:t>9.    Какой из классических ходов применяется при подъёме по склону  крутизной 15 – 25</w:t>
      </w:r>
      <w:proofErr w:type="gramStart"/>
      <w:r>
        <w:t xml:space="preserve"> ?</w:t>
      </w:r>
      <w:proofErr w:type="gramEnd"/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а)одновременный одношажный;</w:t>
      </w:r>
      <w:r>
        <w:tab/>
      </w:r>
      <w:r>
        <w:tab/>
      </w:r>
    </w:p>
    <w:p w:rsidR="00C140A6" w:rsidRDefault="00C140A6" w:rsidP="00C140A6">
      <w:pPr>
        <w:ind w:left="360" w:firstLine="348"/>
        <w:jc w:val="both"/>
      </w:pPr>
      <w:r>
        <w:t xml:space="preserve"> б) одновременный </w:t>
      </w:r>
      <w:proofErr w:type="spellStart"/>
      <w:r>
        <w:t>двухшажный</w:t>
      </w:r>
      <w:proofErr w:type="spellEnd"/>
      <w:r>
        <w:t>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попеременный </w:t>
      </w:r>
      <w:proofErr w:type="spellStart"/>
      <w:r>
        <w:t>двухшажный</w:t>
      </w:r>
      <w:proofErr w:type="spellEnd"/>
      <w:r>
        <w:t>.</w:t>
      </w:r>
    </w:p>
    <w:p w:rsidR="00C140A6" w:rsidRDefault="00C140A6" w:rsidP="00C140A6">
      <w:pPr>
        <w:ind w:left="540" w:hanging="540"/>
      </w:pPr>
      <w:r>
        <w:t>10.   Укажите, какой способ поворота позволяет лыжнику сделать его на   пологом склоне с меньшей потерей скорости?</w:t>
      </w:r>
    </w:p>
    <w:p w:rsidR="00C140A6" w:rsidRDefault="00C140A6" w:rsidP="00C140A6">
      <w:pPr>
        <w:ind w:left="360"/>
      </w:pPr>
      <w:r>
        <w:t xml:space="preserve">       а) упором;</w:t>
      </w:r>
    </w:p>
    <w:p w:rsidR="00C140A6" w:rsidRDefault="00C140A6" w:rsidP="00C140A6">
      <w:pPr>
        <w:ind w:left="360"/>
      </w:pPr>
      <w:r>
        <w:t xml:space="preserve">       б) переступанием;</w:t>
      </w:r>
    </w:p>
    <w:p w:rsidR="00C140A6" w:rsidRDefault="00C140A6" w:rsidP="00C140A6">
      <w:pPr>
        <w:ind w:left="360" w:hanging="360"/>
        <w:jc w:val="both"/>
      </w:pPr>
      <w:r>
        <w:t xml:space="preserve">             в) плугом.</w:t>
      </w:r>
    </w:p>
    <w:p w:rsidR="00C140A6" w:rsidRDefault="00C140A6" w:rsidP="00C140A6">
      <w:pPr>
        <w:ind w:left="540" w:hanging="540"/>
      </w:pPr>
      <w:r>
        <w:t>11.    Одна из перечисленных ошибок при падении на спуске часто приводит к серьёзным травмам. Какая?</w:t>
      </w:r>
    </w:p>
    <w:p w:rsidR="00C140A6" w:rsidRDefault="00C140A6" w:rsidP="00C140A6">
      <w:pPr>
        <w:ind w:left="360"/>
      </w:pPr>
      <w:r>
        <w:t xml:space="preserve">       а) глубокий присед;</w:t>
      </w:r>
    </w:p>
    <w:p w:rsidR="00C140A6" w:rsidRDefault="00C140A6" w:rsidP="00C140A6">
      <w:pPr>
        <w:ind w:left="360"/>
      </w:pPr>
      <w:r>
        <w:t xml:space="preserve">       б) умышленное падение на бок;</w:t>
      </w:r>
    </w:p>
    <w:p w:rsidR="00C140A6" w:rsidRDefault="00C140A6" w:rsidP="00C140A6">
      <w:pPr>
        <w:ind w:left="360" w:hanging="360"/>
        <w:jc w:val="both"/>
      </w:pPr>
      <w:r>
        <w:tab/>
        <w:t xml:space="preserve"> в) выставление палок кольцами вперёд.</w:t>
      </w:r>
    </w:p>
    <w:p w:rsidR="00C140A6" w:rsidRDefault="00C140A6" w:rsidP="00C140A6">
      <w:pPr>
        <w:ind w:left="540" w:hanging="540"/>
        <w:jc w:val="both"/>
      </w:pPr>
      <w:r>
        <w:t>12.  При спуске с горы наиболее частой причиной падении лыжника  является…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 чрезмерный наклон туловища вперёд;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б)выставление вперёд одной лыжи;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неровная лыжня.</w:t>
      </w:r>
    </w:p>
    <w:p w:rsidR="00C140A6" w:rsidRDefault="00C140A6" w:rsidP="00C140A6">
      <w:pPr>
        <w:ind w:left="360" w:hanging="360"/>
        <w:jc w:val="both"/>
      </w:pPr>
      <w:r>
        <w:t>13.   Какая стойка лыжника самая устойчивая при спуске?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 низкая;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 средняя;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высокая.</w:t>
      </w:r>
    </w:p>
    <w:p w:rsidR="00C140A6" w:rsidRDefault="00C140A6" w:rsidP="00C140A6">
      <w:pPr>
        <w:ind w:left="540" w:hanging="540"/>
        <w:jc w:val="both"/>
      </w:pPr>
      <w:r>
        <w:t>14.   Одеваясь на занятия лыжной подготовкой, прежде всего, следует учитывать…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 время проведения занятий;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 температуру воздуха и наличие ветра;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состояние снега.</w:t>
      </w:r>
    </w:p>
    <w:p w:rsidR="00C140A6" w:rsidRDefault="00C140A6" w:rsidP="00C140A6">
      <w:pPr>
        <w:ind w:left="540" w:hanging="540"/>
        <w:jc w:val="both"/>
      </w:pPr>
      <w:r>
        <w:t>15.  В соревнованиях по лыжным гонкам для обгона лыжник подаёт сигнал…</w:t>
      </w:r>
    </w:p>
    <w:p w:rsidR="00C140A6" w:rsidRDefault="00C140A6" w:rsidP="00C140A6">
      <w:pPr>
        <w:ind w:left="540" w:hanging="540"/>
        <w:jc w:val="both"/>
      </w:pPr>
      <w:r>
        <w:tab/>
      </w:r>
      <w:r>
        <w:tab/>
        <w:t xml:space="preserve"> а) касанием рукой;</w:t>
      </w:r>
    </w:p>
    <w:p w:rsidR="00C140A6" w:rsidRDefault="00C140A6" w:rsidP="00C140A6">
      <w:pPr>
        <w:ind w:left="540" w:hanging="540"/>
        <w:jc w:val="both"/>
      </w:pPr>
      <w:r>
        <w:tab/>
      </w:r>
      <w:r>
        <w:tab/>
        <w:t xml:space="preserve"> б) </w:t>
      </w:r>
      <w:proofErr w:type="spellStart"/>
      <w:r>
        <w:t>наезжанием</w:t>
      </w:r>
      <w:proofErr w:type="spellEnd"/>
      <w:r>
        <w:t xml:space="preserve"> на пятки лыж;</w:t>
      </w:r>
    </w:p>
    <w:p w:rsidR="00C140A6" w:rsidRDefault="00C140A6" w:rsidP="00C140A6">
      <w:pPr>
        <w:ind w:left="540" w:hanging="540"/>
        <w:jc w:val="both"/>
      </w:pPr>
      <w:r>
        <w:tab/>
      </w:r>
      <w:r>
        <w:tab/>
        <w:t xml:space="preserve"> в) голосом.</w:t>
      </w:r>
    </w:p>
    <w:p w:rsidR="00C140A6" w:rsidRPr="00663BDC" w:rsidRDefault="00C140A6" w:rsidP="00C140A6">
      <w:pPr>
        <w:jc w:val="both"/>
        <w:rPr>
          <w:lang w:val="en-US"/>
        </w:rPr>
      </w:pPr>
    </w:p>
    <w:p w:rsidR="00C140A6" w:rsidRDefault="00C140A6" w:rsidP="00C140A6"/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2E18B5" w:rsidRPr="00CA2A27" w:rsidRDefault="002E18B5">
      <w:pPr>
        <w:rPr>
          <w:sz w:val="20"/>
          <w:szCs w:val="20"/>
        </w:rPr>
      </w:pPr>
    </w:p>
    <w:sectPr w:rsidR="002E18B5" w:rsidRPr="00CA2A27" w:rsidSect="001D18B2">
      <w:pgSz w:w="16838" w:h="11906" w:orient="landscape"/>
      <w:pgMar w:top="1135" w:right="820" w:bottom="28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44C0E16"/>
    <w:lvl w:ilvl="0">
      <w:numFmt w:val="bullet"/>
      <w:lvlText w:val="*"/>
      <w:lvlJc w:val="left"/>
    </w:lvl>
  </w:abstractNum>
  <w:abstractNum w:abstractNumId="1">
    <w:nsid w:val="030876B5"/>
    <w:multiLevelType w:val="hybridMultilevel"/>
    <w:tmpl w:val="F276303E"/>
    <w:lvl w:ilvl="0" w:tplc="82BCE752">
      <w:start w:val="1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2">
    <w:nsid w:val="0820649B"/>
    <w:multiLevelType w:val="hybridMultilevel"/>
    <w:tmpl w:val="C638D7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2E073C"/>
    <w:multiLevelType w:val="singleLevel"/>
    <w:tmpl w:val="774038A2"/>
    <w:lvl w:ilvl="0">
      <w:start w:val="10"/>
      <w:numFmt w:val="decimal"/>
      <w:lvlText w:val="%1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4">
    <w:nsid w:val="16543D85"/>
    <w:multiLevelType w:val="singleLevel"/>
    <w:tmpl w:val="774038A2"/>
    <w:lvl w:ilvl="0">
      <w:start w:val="10"/>
      <w:numFmt w:val="decimal"/>
      <w:lvlText w:val="%1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2ECB7031"/>
    <w:multiLevelType w:val="hybridMultilevel"/>
    <w:tmpl w:val="87CE7D6A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327191"/>
    <w:multiLevelType w:val="hybridMultilevel"/>
    <w:tmpl w:val="C92AF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9531AB"/>
    <w:multiLevelType w:val="singleLevel"/>
    <w:tmpl w:val="53E4D304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8">
    <w:nsid w:val="78941098"/>
    <w:multiLevelType w:val="hybridMultilevel"/>
    <w:tmpl w:val="9E62B3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4"/>
  </w:num>
  <w:num w:numId="7">
    <w:abstractNumId w:val="7"/>
  </w:num>
  <w:num w:numId="8">
    <w:abstractNumId w:val="2"/>
  </w:num>
  <w:num w:numId="9">
    <w:abstractNumId w:val="8"/>
  </w:num>
  <w:num w:numId="10">
    <w:abstractNumId w:val="1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2A27"/>
    <w:rsid w:val="001B4537"/>
    <w:rsid w:val="001D18B2"/>
    <w:rsid w:val="002E18B5"/>
    <w:rsid w:val="003A7D9D"/>
    <w:rsid w:val="005A07C3"/>
    <w:rsid w:val="00680789"/>
    <w:rsid w:val="00857B39"/>
    <w:rsid w:val="009E548D"/>
    <w:rsid w:val="00AD21AD"/>
    <w:rsid w:val="00C140A6"/>
    <w:rsid w:val="00C74EDF"/>
    <w:rsid w:val="00C87720"/>
    <w:rsid w:val="00CA2A27"/>
    <w:rsid w:val="00E72EDD"/>
    <w:rsid w:val="00F15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2A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tt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2A27"/>
    <w:rPr>
      <w:rFonts w:ascii="Arial" w:eastAsia="Times New Roman" w:hAnsi="Arial" w:cs="Arial"/>
      <w:b/>
      <w:bCs/>
      <w:kern w:val="32"/>
      <w:sz w:val="32"/>
      <w:szCs w:val="32"/>
      <w:lang w:val="tt-RU" w:eastAsia="ru-RU"/>
    </w:rPr>
  </w:style>
  <w:style w:type="paragraph" w:customStyle="1" w:styleId="Style1">
    <w:name w:val="Style1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CA2A27"/>
    <w:pPr>
      <w:widowControl w:val="0"/>
      <w:autoSpaceDE w:val="0"/>
      <w:autoSpaceDN w:val="0"/>
      <w:adjustRightInd w:val="0"/>
      <w:spacing w:line="290" w:lineRule="exact"/>
      <w:ind w:firstLine="360"/>
      <w:jc w:val="both"/>
    </w:pPr>
  </w:style>
  <w:style w:type="paragraph" w:customStyle="1" w:styleId="Style4">
    <w:name w:val="Style4"/>
    <w:basedOn w:val="a"/>
    <w:rsid w:val="00CA2A27"/>
    <w:pPr>
      <w:widowControl w:val="0"/>
      <w:autoSpaceDE w:val="0"/>
      <w:autoSpaceDN w:val="0"/>
      <w:adjustRightInd w:val="0"/>
      <w:spacing w:line="288" w:lineRule="exact"/>
      <w:ind w:firstLine="370"/>
      <w:jc w:val="both"/>
    </w:pPr>
  </w:style>
  <w:style w:type="paragraph" w:customStyle="1" w:styleId="Style5">
    <w:name w:val="Style5"/>
    <w:basedOn w:val="a"/>
    <w:rsid w:val="00CA2A27"/>
    <w:pPr>
      <w:widowControl w:val="0"/>
      <w:autoSpaceDE w:val="0"/>
      <w:autoSpaceDN w:val="0"/>
      <w:adjustRightInd w:val="0"/>
      <w:jc w:val="center"/>
    </w:pPr>
  </w:style>
  <w:style w:type="character" w:customStyle="1" w:styleId="FontStyle17">
    <w:name w:val="Font Style17"/>
    <w:basedOn w:val="a0"/>
    <w:rsid w:val="00CA2A2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basedOn w:val="a0"/>
    <w:rsid w:val="00CA2A27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basedOn w:val="a0"/>
    <w:rsid w:val="00CA2A2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0">
    <w:name w:val="Font Style20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2">
    <w:name w:val="Font Style22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a"/>
    <w:rsid w:val="00CA2A27"/>
    <w:pPr>
      <w:widowControl w:val="0"/>
      <w:autoSpaceDE w:val="0"/>
      <w:autoSpaceDN w:val="0"/>
      <w:adjustRightInd w:val="0"/>
      <w:spacing w:line="309" w:lineRule="exact"/>
      <w:ind w:firstLine="360"/>
    </w:pPr>
  </w:style>
  <w:style w:type="character" w:customStyle="1" w:styleId="FontStyle21">
    <w:name w:val="Font Style21"/>
    <w:basedOn w:val="a0"/>
    <w:rsid w:val="00CA2A2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23">
    <w:name w:val="Font Style23"/>
    <w:basedOn w:val="a0"/>
    <w:rsid w:val="00CA2A2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basedOn w:val="a0"/>
    <w:rsid w:val="00CA2A27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basedOn w:val="a0"/>
    <w:rsid w:val="00CA2A27"/>
    <w:rPr>
      <w:rFonts w:ascii="Times New Roman" w:hAnsi="Times New Roman" w:cs="Times New Roman"/>
      <w:sz w:val="14"/>
      <w:szCs w:val="14"/>
    </w:rPr>
  </w:style>
  <w:style w:type="paragraph" w:customStyle="1" w:styleId="Style7">
    <w:name w:val="Style7"/>
    <w:basedOn w:val="a"/>
    <w:rsid w:val="00CA2A27"/>
    <w:pPr>
      <w:widowControl w:val="0"/>
      <w:autoSpaceDE w:val="0"/>
      <w:autoSpaceDN w:val="0"/>
      <w:adjustRightInd w:val="0"/>
      <w:spacing w:line="298" w:lineRule="exact"/>
      <w:ind w:firstLine="365"/>
      <w:jc w:val="both"/>
    </w:pPr>
  </w:style>
  <w:style w:type="character" w:customStyle="1" w:styleId="FontStyle27">
    <w:name w:val="Font Style27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8">
    <w:name w:val="Font Style28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0">
    <w:name w:val="Style10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26">
    <w:name w:val="Font Style26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9">
    <w:name w:val="Font Style29"/>
    <w:basedOn w:val="a0"/>
    <w:rsid w:val="00CA2A27"/>
    <w:rPr>
      <w:rFonts w:ascii="Times New Roman" w:hAnsi="Times New Roman" w:cs="Times New Roman"/>
      <w:i/>
      <w:iCs/>
      <w:sz w:val="18"/>
      <w:szCs w:val="18"/>
    </w:rPr>
  </w:style>
  <w:style w:type="paragraph" w:customStyle="1" w:styleId="Style9">
    <w:name w:val="Style9"/>
    <w:basedOn w:val="a"/>
    <w:rsid w:val="00CA2A27"/>
    <w:pPr>
      <w:widowControl w:val="0"/>
      <w:autoSpaceDE w:val="0"/>
      <w:autoSpaceDN w:val="0"/>
      <w:adjustRightInd w:val="0"/>
      <w:spacing w:line="307" w:lineRule="exact"/>
      <w:ind w:firstLine="346"/>
      <w:jc w:val="both"/>
    </w:pPr>
  </w:style>
  <w:style w:type="paragraph" w:customStyle="1" w:styleId="Style14">
    <w:name w:val="Style14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57">
    <w:name w:val="Font Style57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58">
    <w:name w:val="Font Style58"/>
    <w:basedOn w:val="a0"/>
    <w:rsid w:val="00CA2A27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basedOn w:val="a0"/>
    <w:rsid w:val="00CA2A27"/>
    <w:rPr>
      <w:rFonts w:ascii="Times New Roman" w:hAnsi="Times New Roman" w:cs="Times New Roman"/>
      <w:spacing w:val="20"/>
      <w:sz w:val="8"/>
      <w:szCs w:val="8"/>
    </w:rPr>
  </w:style>
  <w:style w:type="character" w:customStyle="1" w:styleId="FontStyle60">
    <w:name w:val="Font Style60"/>
    <w:basedOn w:val="a0"/>
    <w:rsid w:val="00CA2A27"/>
    <w:rPr>
      <w:rFonts w:ascii="Arial Narrow" w:hAnsi="Arial Narrow" w:cs="Arial Narrow"/>
      <w:b/>
      <w:bCs/>
      <w:i/>
      <w:iCs/>
      <w:spacing w:val="10"/>
      <w:sz w:val="8"/>
      <w:szCs w:val="8"/>
    </w:rPr>
  </w:style>
  <w:style w:type="character" w:customStyle="1" w:styleId="FontStyle61">
    <w:name w:val="Font Style61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62">
    <w:name w:val="Font Style62"/>
    <w:basedOn w:val="a0"/>
    <w:rsid w:val="00CA2A2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3">
    <w:name w:val="Font Style63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4">
    <w:name w:val="Font Style64"/>
    <w:basedOn w:val="a0"/>
    <w:rsid w:val="00CA2A27"/>
    <w:rPr>
      <w:rFonts w:ascii="Times New Roman" w:hAnsi="Times New Roman" w:cs="Times New Roman"/>
      <w:spacing w:val="20"/>
      <w:sz w:val="10"/>
      <w:szCs w:val="10"/>
    </w:rPr>
  </w:style>
  <w:style w:type="character" w:customStyle="1" w:styleId="FontStyle65">
    <w:name w:val="Font Style65"/>
    <w:basedOn w:val="a0"/>
    <w:rsid w:val="00CA2A27"/>
    <w:rPr>
      <w:rFonts w:ascii="Times New Roman" w:hAnsi="Times New Roman" w:cs="Times New Roman"/>
      <w:sz w:val="12"/>
      <w:szCs w:val="12"/>
    </w:rPr>
  </w:style>
  <w:style w:type="character" w:customStyle="1" w:styleId="FontStyle66">
    <w:name w:val="Font Style66"/>
    <w:basedOn w:val="a0"/>
    <w:rsid w:val="00CA2A27"/>
    <w:rPr>
      <w:rFonts w:ascii="Times New Roman" w:hAnsi="Times New Roman" w:cs="Times New Roman"/>
      <w:spacing w:val="10"/>
      <w:sz w:val="8"/>
      <w:szCs w:val="8"/>
    </w:rPr>
  </w:style>
  <w:style w:type="character" w:customStyle="1" w:styleId="FontStyle67">
    <w:name w:val="Font Style67"/>
    <w:basedOn w:val="a0"/>
    <w:rsid w:val="00CA2A27"/>
    <w:rPr>
      <w:rFonts w:ascii="Times New Roman" w:hAnsi="Times New Roman" w:cs="Times New Roman"/>
      <w:spacing w:val="30"/>
      <w:sz w:val="16"/>
      <w:szCs w:val="16"/>
    </w:rPr>
  </w:style>
  <w:style w:type="paragraph" w:customStyle="1" w:styleId="Style17">
    <w:name w:val="Style17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68">
    <w:name w:val="Font Style68"/>
    <w:basedOn w:val="a0"/>
    <w:rsid w:val="00CA2A2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8">
    <w:name w:val="Font Style78"/>
    <w:basedOn w:val="a0"/>
    <w:rsid w:val="00CA2A27"/>
    <w:rPr>
      <w:rFonts w:ascii="Lucida Sans Unicode" w:hAnsi="Lucida Sans Unicode" w:cs="Lucida Sans Unicode"/>
      <w:b/>
      <w:bCs/>
      <w:sz w:val="12"/>
      <w:szCs w:val="12"/>
    </w:rPr>
  </w:style>
  <w:style w:type="character" w:customStyle="1" w:styleId="FontStyle84">
    <w:name w:val="Font Style84"/>
    <w:basedOn w:val="a0"/>
    <w:rsid w:val="00CA2A27"/>
    <w:rPr>
      <w:rFonts w:ascii="Times New Roman" w:hAnsi="Times New Roman" w:cs="Times New Roman"/>
      <w:b/>
      <w:bCs/>
      <w:i/>
      <w:iCs/>
      <w:spacing w:val="-10"/>
      <w:sz w:val="22"/>
      <w:szCs w:val="22"/>
    </w:rPr>
  </w:style>
  <w:style w:type="character" w:customStyle="1" w:styleId="FontStyle71">
    <w:name w:val="Font Style71"/>
    <w:basedOn w:val="a0"/>
    <w:rsid w:val="00CA2A27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30">
    <w:name w:val="Style30"/>
    <w:basedOn w:val="a"/>
    <w:rsid w:val="00CA2A27"/>
    <w:pPr>
      <w:widowControl w:val="0"/>
      <w:autoSpaceDE w:val="0"/>
      <w:autoSpaceDN w:val="0"/>
      <w:adjustRightInd w:val="0"/>
      <w:spacing w:line="258" w:lineRule="exact"/>
    </w:pPr>
  </w:style>
  <w:style w:type="paragraph" w:customStyle="1" w:styleId="Style21">
    <w:name w:val="Style21"/>
    <w:basedOn w:val="a"/>
    <w:rsid w:val="00CA2A27"/>
    <w:pPr>
      <w:widowControl w:val="0"/>
      <w:autoSpaceDE w:val="0"/>
      <w:autoSpaceDN w:val="0"/>
      <w:adjustRightInd w:val="0"/>
      <w:spacing w:line="763" w:lineRule="exact"/>
    </w:pPr>
  </w:style>
  <w:style w:type="paragraph" w:customStyle="1" w:styleId="Style54">
    <w:name w:val="Style54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70">
    <w:name w:val="Font Style70"/>
    <w:basedOn w:val="a0"/>
    <w:rsid w:val="00CA2A27"/>
    <w:rPr>
      <w:rFonts w:ascii="Trebuchet MS" w:hAnsi="Trebuchet MS" w:cs="Trebuchet MS"/>
      <w:b/>
      <w:bCs/>
      <w:spacing w:val="20"/>
      <w:sz w:val="12"/>
      <w:szCs w:val="12"/>
    </w:rPr>
  </w:style>
  <w:style w:type="paragraph" w:customStyle="1" w:styleId="Style36">
    <w:name w:val="Style36"/>
    <w:basedOn w:val="a"/>
    <w:rsid w:val="00CA2A27"/>
    <w:pPr>
      <w:widowControl w:val="0"/>
      <w:autoSpaceDE w:val="0"/>
      <w:autoSpaceDN w:val="0"/>
      <w:adjustRightInd w:val="0"/>
      <w:jc w:val="center"/>
    </w:pPr>
  </w:style>
  <w:style w:type="paragraph" w:customStyle="1" w:styleId="Style27">
    <w:name w:val="Style27"/>
    <w:basedOn w:val="a"/>
    <w:rsid w:val="00CA2A27"/>
    <w:pPr>
      <w:widowControl w:val="0"/>
      <w:autoSpaceDE w:val="0"/>
      <w:autoSpaceDN w:val="0"/>
      <w:adjustRightInd w:val="0"/>
      <w:spacing w:line="226" w:lineRule="exact"/>
      <w:ind w:firstLine="163"/>
    </w:pPr>
  </w:style>
  <w:style w:type="paragraph" w:customStyle="1" w:styleId="Style31">
    <w:name w:val="Style31"/>
    <w:basedOn w:val="a"/>
    <w:rsid w:val="00CA2A27"/>
    <w:pPr>
      <w:widowControl w:val="0"/>
      <w:autoSpaceDE w:val="0"/>
      <w:autoSpaceDN w:val="0"/>
      <w:adjustRightInd w:val="0"/>
      <w:spacing w:line="226" w:lineRule="exact"/>
      <w:jc w:val="center"/>
    </w:pPr>
  </w:style>
  <w:style w:type="character" w:customStyle="1" w:styleId="FontStyle75">
    <w:name w:val="Font Style75"/>
    <w:basedOn w:val="a0"/>
    <w:rsid w:val="00CA2A27"/>
    <w:rPr>
      <w:rFonts w:ascii="Times New Roman" w:hAnsi="Times New Roman" w:cs="Times New Roman"/>
      <w:spacing w:val="40"/>
      <w:w w:val="33"/>
      <w:sz w:val="8"/>
      <w:szCs w:val="8"/>
    </w:rPr>
  </w:style>
  <w:style w:type="character" w:customStyle="1" w:styleId="FontStyle89">
    <w:name w:val="Font Style89"/>
    <w:basedOn w:val="a0"/>
    <w:rsid w:val="00CA2A2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2">
    <w:name w:val="Style22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77">
    <w:name w:val="Font Style77"/>
    <w:basedOn w:val="a0"/>
    <w:rsid w:val="00CA2A27"/>
    <w:rPr>
      <w:rFonts w:ascii="Microsoft Sans Serif" w:hAnsi="Microsoft Sans Serif" w:cs="Microsoft Sans Serif"/>
      <w:b/>
      <w:bCs/>
      <w:sz w:val="8"/>
      <w:szCs w:val="8"/>
    </w:rPr>
  </w:style>
  <w:style w:type="paragraph" w:customStyle="1" w:styleId="Style32">
    <w:name w:val="Style32"/>
    <w:basedOn w:val="a"/>
    <w:rsid w:val="00CA2A27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29">
    <w:name w:val="Style29"/>
    <w:basedOn w:val="a"/>
    <w:rsid w:val="00CA2A27"/>
    <w:pPr>
      <w:widowControl w:val="0"/>
      <w:autoSpaceDE w:val="0"/>
      <w:autoSpaceDN w:val="0"/>
      <w:adjustRightInd w:val="0"/>
      <w:spacing w:line="298" w:lineRule="exact"/>
      <w:ind w:firstLine="360"/>
    </w:pPr>
  </w:style>
  <w:style w:type="paragraph" w:customStyle="1" w:styleId="Style26">
    <w:name w:val="Style26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76">
    <w:name w:val="Font Style76"/>
    <w:basedOn w:val="a0"/>
    <w:rsid w:val="00CA2A27"/>
    <w:rPr>
      <w:rFonts w:ascii="Arial Unicode MS" w:eastAsia="Arial Unicode MS" w:cs="Arial Unicode MS"/>
      <w:spacing w:val="-10"/>
      <w:sz w:val="20"/>
      <w:szCs w:val="20"/>
    </w:rPr>
  </w:style>
  <w:style w:type="paragraph" w:customStyle="1" w:styleId="Style16">
    <w:name w:val="Style16"/>
    <w:basedOn w:val="a"/>
    <w:rsid w:val="00CA2A27"/>
    <w:pPr>
      <w:widowControl w:val="0"/>
      <w:autoSpaceDE w:val="0"/>
      <w:autoSpaceDN w:val="0"/>
      <w:adjustRightInd w:val="0"/>
      <w:spacing w:line="547" w:lineRule="exact"/>
      <w:jc w:val="center"/>
    </w:pPr>
  </w:style>
  <w:style w:type="paragraph" w:customStyle="1" w:styleId="Style23">
    <w:name w:val="Style23"/>
    <w:basedOn w:val="a"/>
    <w:rsid w:val="00CA2A27"/>
    <w:pPr>
      <w:widowControl w:val="0"/>
      <w:autoSpaceDE w:val="0"/>
      <w:autoSpaceDN w:val="0"/>
      <w:adjustRightInd w:val="0"/>
      <w:spacing w:line="811" w:lineRule="exact"/>
      <w:jc w:val="center"/>
    </w:pPr>
  </w:style>
  <w:style w:type="paragraph" w:customStyle="1" w:styleId="Style28">
    <w:name w:val="Style28"/>
    <w:basedOn w:val="a"/>
    <w:rsid w:val="00CA2A27"/>
    <w:pPr>
      <w:widowControl w:val="0"/>
      <w:autoSpaceDE w:val="0"/>
      <w:autoSpaceDN w:val="0"/>
      <w:adjustRightInd w:val="0"/>
      <w:spacing w:line="614" w:lineRule="exact"/>
      <w:jc w:val="center"/>
    </w:pPr>
  </w:style>
  <w:style w:type="paragraph" w:customStyle="1" w:styleId="Style42">
    <w:name w:val="Style42"/>
    <w:basedOn w:val="a"/>
    <w:rsid w:val="00CA2A27"/>
    <w:pPr>
      <w:widowControl w:val="0"/>
      <w:autoSpaceDE w:val="0"/>
      <w:autoSpaceDN w:val="0"/>
      <w:adjustRightInd w:val="0"/>
      <w:spacing w:line="691" w:lineRule="exact"/>
      <w:jc w:val="center"/>
    </w:pPr>
  </w:style>
  <w:style w:type="paragraph" w:customStyle="1" w:styleId="Style44">
    <w:name w:val="Style44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79">
    <w:name w:val="Font Style79"/>
    <w:basedOn w:val="a0"/>
    <w:rsid w:val="00CA2A27"/>
    <w:rPr>
      <w:rFonts w:ascii="Lucida Sans Unicode" w:hAnsi="Lucida Sans Unicode" w:cs="Lucida Sans Unicode"/>
      <w:b/>
      <w:bCs/>
      <w:i/>
      <w:iCs/>
      <w:spacing w:val="30"/>
      <w:sz w:val="12"/>
      <w:szCs w:val="12"/>
    </w:rPr>
  </w:style>
  <w:style w:type="paragraph" w:customStyle="1" w:styleId="Style25">
    <w:name w:val="Style25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47">
    <w:name w:val="Style47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80">
    <w:name w:val="Font Style80"/>
    <w:basedOn w:val="a0"/>
    <w:rsid w:val="00CA2A27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81">
    <w:name w:val="Font Style81"/>
    <w:basedOn w:val="a0"/>
    <w:rsid w:val="00CA2A27"/>
    <w:rPr>
      <w:rFonts w:ascii="Times New Roman" w:hAnsi="Times New Roman" w:cs="Times New Roman"/>
      <w:b/>
      <w:bCs/>
      <w:spacing w:val="10"/>
      <w:sz w:val="12"/>
      <w:szCs w:val="12"/>
    </w:rPr>
  </w:style>
  <w:style w:type="paragraph" w:customStyle="1" w:styleId="Style49">
    <w:name w:val="Style49"/>
    <w:basedOn w:val="a"/>
    <w:rsid w:val="00CA2A27"/>
    <w:pPr>
      <w:widowControl w:val="0"/>
      <w:autoSpaceDE w:val="0"/>
      <w:autoSpaceDN w:val="0"/>
      <w:adjustRightInd w:val="0"/>
      <w:spacing w:line="53" w:lineRule="exact"/>
    </w:pPr>
  </w:style>
  <w:style w:type="character" w:customStyle="1" w:styleId="FontStyle72">
    <w:name w:val="Font Style72"/>
    <w:basedOn w:val="a0"/>
    <w:rsid w:val="00CA2A27"/>
    <w:rPr>
      <w:rFonts w:ascii="Arial Black" w:hAnsi="Arial Black" w:cs="Arial Black"/>
      <w:sz w:val="8"/>
      <w:szCs w:val="8"/>
    </w:rPr>
  </w:style>
  <w:style w:type="character" w:customStyle="1" w:styleId="FontStyle82">
    <w:name w:val="Font Style82"/>
    <w:basedOn w:val="a0"/>
    <w:rsid w:val="00CA2A27"/>
    <w:rPr>
      <w:rFonts w:ascii="Times New Roman" w:hAnsi="Times New Roman" w:cs="Times New Roman"/>
      <w:i/>
      <w:iCs/>
      <w:spacing w:val="20"/>
      <w:sz w:val="8"/>
      <w:szCs w:val="8"/>
    </w:rPr>
  </w:style>
  <w:style w:type="paragraph" w:customStyle="1" w:styleId="Style55">
    <w:name w:val="Style55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83">
    <w:name w:val="Font Style83"/>
    <w:basedOn w:val="a0"/>
    <w:rsid w:val="00CA2A27"/>
    <w:rPr>
      <w:rFonts w:ascii="Times New Roman" w:hAnsi="Times New Roman" w:cs="Times New Roman"/>
      <w:b/>
      <w:bCs/>
      <w:sz w:val="8"/>
      <w:szCs w:val="8"/>
    </w:rPr>
  </w:style>
  <w:style w:type="paragraph" w:customStyle="1" w:styleId="Style20">
    <w:name w:val="Style20"/>
    <w:basedOn w:val="a"/>
    <w:rsid w:val="00CA2A27"/>
    <w:pPr>
      <w:widowControl w:val="0"/>
      <w:autoSpaceDE w:val="0"/>
      <w:autoSpaceDN w:val="0"/>
      <w:adjustRightInd w:val="0"/>
      <w:spacing w:line="293" w:lineRule="exact"/>
      <w:ind w:firstLine="2352"/>
    </w:pPr>
  </w:style>
  <w:style w:type="paragraph" w:customStyle="1" w:styleId="Style24">
    <w:name w:val="Style24"/>
    <w:basedOn w:val="a"/>
    <w:rsid w:val="00CA2A27"/>
    <w:pPr>
      <w:widowControl w:val="0"/>
      <w:autoSpaceDE w:val="0"/>
      <w:autoSpaceDN w:val="0"/>
      <w:adjustRightInd w:val="0"/>
      <w:spacing w:line="288" w:lineRule="exact"/>
      <w:ind w:firstLine="370"/>
      <w:jc w:val="both"/>
    </w:pPr>
  </w:style>
  <w:style w:type="paragraph" w:customStyle="1" w:styleId="Style37">
    <w:name w:val="Style37"/>
    <w:basedOn w:val="a"/>
    <w:rsid w:val="00CA2A27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43">
    <w:name w:val="Style43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a"/>
    <w:rsid w:val="00CA2A27"/>
    <w:pPr>
      <w:widowControl w:val="0"/>
      <w:autoSpaceDE w:val="0"/>
      <w:autoSpaceDN w:val="0"/>
      <w:adjustRightInd w:val="0"/>
      <w:spacing w:line="302" w:lineRule="exact"/>
      <w:ind w:firstLine="360"/>
      <w:jc w:val="both"/>
    </w:pPr>
  </w:style>
  <w:style w:type="paragraph" w:customStyle="1" w:styleId="Style45">
    <w:name w:val="Style45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85">
    <w:name w:val="Font Style85"/>
    <w:basedOn w:val="a0"/>
    <w:rsid w:val="00CA2A2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86">
    <w:name w:val="Font Style86"/>
    <w:basedOn w:val="a0"/>
    <w:rsid w:val="00CA2A27"/>
    <w:rPr>
      <w:rFonts w:ascii="Times New Roman" w:hAnsi="Times New Roman" w:cs="Times New Roman"/>
      <w:sz w:val="18"/>
      <w:szCs w:val="18"/>
    </w:rPr>
  </w:style>
  <w:style w:type="paragraph" w:customStyle="1" w:styleId="Style46">
    <w:name w:val="Style46"/>
    <w:basedOn w:val="a"/>
    <w:rsid w:val="00CA2A27"/>
    <w:pPr>
      <w:widowControl w:val="0"/>
      <w:autoSpaceDE w:val="0"/>
      <w:autoSpaceDN w:val="0"/>
      <w:adjustRightInd w:val="0"/>
      <w:spacing w:line="235" w:lineRule="exact"/>
    </w:pPr>
  </w:style>
  <w:style w:type="paragraph" w:customStyle="1" w:styleId="Style50">
    <w:name w:val="Style50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87">
    <w:name w:val="Font Style87"/>
    <w:basedOn w:val="a0"/>
    <w:rsid w:val="00CA2A27"/>
    <w:rPr>
      <w:rFonts w:ascii="Lucida Sans Unicode" w:hAnsi="Lucida Sans Unicode" w:cs="Lucida Sans Unicode"/>
      <w:sz w:val="22"/>
      <w:szCs w:val="22"/>
    </w:rPr>
  </w:style>
  <w:style w:type="paragraph" w:customStyle="1" w:styleId="Style51">
    <w:name w:val="Style51"/>
    <w:basedOn w:val="a"/>
    <w:rsid w:val="00CA2A27"/>
    <w:pPr>
      <w:widowControl w:val="0"/>
      <w:autoSpaceDE w:val="0"/>
      <w:autoSpaceDN w:val="0"/>
      <w:adjustRightInd w:val="0"/>
      <w:spacing w:line="304" w:lineRule="exact"/>
      <w:ind w:firstLine="355"/>
    </w:pPr>
  </w:style>
  <w:style w:type="paragraph" w:customStyle="1" w:styleId="Style19">
    <w:name w:val="Style19"/>
    <w:basedOn w:val="a"/>
    <w:rsid w:val="00CA2A27"/>
    <w:pPr>
      <w:widowControl w:val="0"/>
      <w:autoSpaceDE w:val="0"/>
      <w:autoSpaceDN w:val="0"/>
      <w:adjustRightInd w:val="0"/>
      <w:spacing w:line="283" w:lineRule="exact"/>
      <w:ind w:firstLine="350"/>
      <w:jc w:val="both"/>
    </w:pPr>
  </w:style>
  <w:style w:type="character" w:customStyle="1" w:styleId="FontStyle40">
    <w:name w:val="Font Style40"/>
    <w:basedOn w:val="a0"/>
    <w:rsid w:val="00CA2A27"/>
    <w:rPr>
      <w:rFonts w:ascii="Times New Roman" w:hAnsi="Times New Roman" w:cs="Times New Roman"/>
      <w:sz w:val="16"/>
      <w:szCs w:val="16"/>
    </w:rPr>
  </w:style>
  <w:style w:type="character" w:customStyle="1" w:styleId="FontStyle41">
    <w:name w:val="Font Style41"/>
    <w:basedOn w:val="a0"/>
    <w:rsid w:val="00CA2A27"/>
    <w:rPr>
      <w:rFonts w:ascii="Times New Roman" w:hAnsi="Times New Roman" w:cs="Times New Roman"/>
      <w:spacing w:val="10"/>
      <w:sz w:val="10"/>
      <w:szCs w:val="10"/>
    </w:rPr>
  </w:style>
  <w:style w:type="character" w:customStyle="1" w:styleId="FontStyle42">
    <w:name w:val="Font Style42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43">
    <w:name w:val="Font Style43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4">
    <w:name w:val="Font Style44"/>
    <w:basedOn w:val="a0"/>
    <w:rsid w:val="00CA2A27"/>
    <w:rPr>
      <w:rFonts w:ascii="Times New Roman" w:hAnsi="Times New Roman" w:cs="Times New Roman"/>
      <w:b/>
      <w:bCs/>
      <w:spacing w:val="10"/>
      <w:sz w:val="12"/>
      <w:szCs w:val="12"/>
    </w:rPr>
  </w:style>
  <w:style w:type="character" w:customStyle="1" w:styleId="FontStyle46">
    <w:name w:val="Font Style46"/>
    <w:basedOn w:val="a0"/>
    <w:rsid w:val="00CA2A2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49">
    <w:name w:val="Font Style49"/>
    <w:basedOn w:val="a0"/>
    <w:rsid w:val="00CA2A27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rsid w:val="00CA2A27"/>
    <w:pPr>
      <w:widowControl w:val="0"/>
      <w:autoSpaceDE w:val="0"/>
      <w:autoSpaceDN w:val="0"/>
      <w:adjustRightInd w:val="0"/>
    </w:pPr>
    <w:rPr>
      <w:rFonts w:ascii="Cambria" w:hAnsi="Cambria"/>
    </w:rPr>
  </w:style>
  <w:style w:type="character" w:customStyle="1" w:styleId="FontStyle39">
    <w:name w:val="Font Style39"/>
    <w:basedOn w:val="a0"/>
    <w:rsid w:val="00CA2A27"/>
    <w:rPr>
      <w:rFonts w:ascii="Times New Roman" w:hAnsi="Times New Roman" w:cs="Times New Roman"/>
      <w:sz w:val="12"/>
      <w:szCs w:val="12"/>
    </w:rPr>
  </w:style>
  <w:style w:type="character" w:customStyle="1" w:styleId="FontStyle45">
    <w:name w:val="Font Style45"/>
    <w:basedOn w:val="a0"/>
    <w:rsid w:val="00CA2A27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7">
    <w:name w:val="Font Style47"/>
    <w:basedOn w:val="a0"/>
    <w:rsid w:val="00CA2A27"/>
    <w:rPr>
      <w:rFonts w:ascii="Times New Roman" w:hAnsi="Times New Roman" w:cs="Times New Roman"/>
      <w:spacing w:val="30"/>
      <w:sz w:val="10"/>
      <w:szCs w:val="10"/>
    </w:rPr>
  </w:style>
  <w:style w:type="character" w:customStyle="1" w:styleId="FontStyle48">
    <w:name w:val="Font Style48"/>
    <w:basedOn w:val="a0"/>
    <w:rsid w:val="00CA2A27"/>
    <w:rPr>
      <w:rFonts w:ascii="Times New Roman" w:hAnsi="Times New Roman" w:cs="Times New Roman"/>
      <w:spacing w:val="30"/>
      <w:sz w:val="10"/>
      <w:szCs w:val="10"/>
    </w:rPr>
  </w:style>
  <w:style w:type="character" w:customStyle="1" w:styleId="FontStyle50">
    <w:name w:val="Font Style50"/>
    <w:basedOn w:val="a0"/>
    <w:rsid w:val="00CA2A27"/>
    <w:rPr>
      <w:rFonts w:ascii="Candara" w:hAnsi="Candara" w:cs="Candara"/>
      <w:spacing w:val="-10"/>
      <w:sz w:val="20"/>
      <w:szCs w:val="20"/>
    </w:rPr>
  </w:style>
  <w:style w:type="character" w:customStyle="1" w:styleId="FontStyle51">
    <w:name w:val="Font Style51"/>
    <w:basedOn w:val="a0"/>
    <w:rsid w:val="00CA2A27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52">
    <w:name w:val="Font Style52"/>
    <w:basedOn w:val="a0"/>
    <w:rsid w:val="00CA2A27"/>
    <w:rPr>
      <w:rFonts w:ascii="Times New Roman" w:hAnsi="Times New Roman" w:cs="Times New Roman"/>
      <w:sz w:val="10"/>
      <w:szCs w:val="10"/>
    </w:rPr>
  </w:style>
  <w:style w:type="character" w:customStyle="1" w:styleId="FontStyle53">
    <w:name w:val="Font Style53"/>
    <w:basedOn w:val="a0"/>
    <w:rsid w:val="00CA2A27"/>
    <w:rPr>
      <w:rFonts w:ascii="Times New Roman" w:hAnsi="Times New Roman" w:cs="Times New Roman"/>
      <w:spacing w:val="20"/>
      <w:sz w:val="8"/>
      <w:szCs w:val="8"/>
    </w:rPr>
  </w:style>
  <w:style w:type="character" w:customStyle="1" w:styleId="FontStyle54">
    <w:name w:val="Font Style54"/>
    <w:basedOn w:val="a0"/>
    <w:rsid w:val="00CA2A27"/>
    <w:rPr>
      <w:rFonts w:ascii="Cambria" w:hAnsi="Cambria" w:cs="Cambria"/>
      <w:sz w:val="30"/>
      <w:szCs w:val="30"/>
    </w:rPr>
  </w:style>
  <w:style w:type="character" w:customStyle="1" w:styleId="FontStyle55">
    <w:name w:val="Font Style55"/>
    <w:basedOn w:val="a0"/>
    <w:rsid w:val="00CA2A27"/>
    <w:rPr>
      <w:rFonts w:ascii="Bookman Old Style" w:hAnsi="Bookman Old Style" w:cs="Bookman Old Style"/>
      <w:spacing w:val="-10"/>
      <w:sz w:val="8"/>
      <w:szCs w:val="8"/>
    </w:rPr>
  </w:style>
  <w:style w:type="character" w:customStyle="1" w:styleId="FontStyle56">
    <w:name w:val="Font Style56"/>
    <w:basedOn w:val="a0"/>
    <w:rsid w:val="00CA2A27"/>
    <w:rPr>
      <w:rFonts w:ascii="Times New Roman" w:hAnsi="Times New Roman" w:cs="Times New Roman"/>
      <w:i/>
      <w:iCs/>
      <w:sz w:val="8"/>
      <w:szCs w:val="8"/>
    </w:rPr>
  </w:style>
  <w:style w:type="paragraph" w:customStyle="1" w:styleId="Style33">
    <w:name w:val="Style33"/>
    <w:basedOn w:val="a"/>
    <w:rsid w:val="00CA2A27"/>
    <w:pPr>
      <w:widowControl w:val="0"/>
      <w:autoSpaceDE w:val="0"/>
      <w:autoSpaceDN w:val="0"/>
      <w:adjustRightInd w:val="0"/>
    </w:pPr>
    <w:rPr>
      <w:rFonts w:ascii="Cambria" w:hAnsi="Cambria"/>
    </w:rPr>
  </w:style>
  <w:style w:type="paragraph" w:customStyle="1" w:styleId="Style35">
    <w:name w:val="Style35"/>
    <w:basedOn w:val="a"/>
    <w:rsid w:val="00CA2A27"/>
    <w:pPr>
      <w:widowControl w:val="0"/>
      <w:autoSpaceDE w:val="0"/>
      <w:autoSpaceDN w:val="0"/>
      <w:adjustRightInd w:val="0"/>
    </w:pPr>
    <w:rPr>
      <w:rFonts w:ascii="Cambria" w:hAnsi="Cambria"/>
    </w:rPr>
  </w:style>
  <w:style w:type="character" w:customStyle="1" w:styleId="FontStyle69">
    <w:name w:val="Font Style69"/>
    <w:basedOn w:val="a0"/>
    <w:rsid w:val="00CA2A27"/>
    <w:rPr>
      <w:rFonts w:ascii="Times New Roman" w:hAnsi="Times New Roman" w:cs="Times New Roman"/>
      <w:sz w:val="14"/>
      <w:szCs w:val="14"/>
    </w:rPr>
  </w:style>
  <w:style w:type="character" w:customStyle="1" w:styleId="FontStyle74">
    <w:name w:val="Font Style74"/>
    <w:basedOn w:val="a0"/>
    <w:rsid w:val="00CA2A27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106">
    <w:name w:val="Font Style106"/>
    <w:basedOn w:val="a0"/>
    <w:rsid w:val="00CA2A2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04">
    <w:name w:val="Font Style104"/>
    <w:basedOn w:val="a0"/>
    <w:rsid w:val="00CA2A27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38">
    <w:name w:val="Style38"/>
    <w:basedOn w:val="a"/>
    <w:rsid w:val="00CA2A27"/>
    <w:pPr>
      <w:widowControl w:val="0"/>
      <w:autoSpaceDE w:val="0"/>
      <w:autoSpaceDN w:val="0"/>
      <w:adjustRightInd w:val="0"/>
      <w:spacing w:line="235" w:lineRule="exact"/>
    </w:pPr>
  </w:style>
  <w:style w:type="paragraph" w:customStyle="1" w:styleId="Style40">
    <w:name w:val="Style40"/>
    <w:basedOn w:val="a"/>
    <w:rsid w:val="00CA2A27"/>
    <w:pPr>
      <w:widowControl w:val="0"/>
      <w:autoSpaceDE w:val="0"/>
      <w:autoSpaceDN w:val="0"/>
      <w:adjustRightInd w:val="0"/>
      <w:spacing w:line="235" w:lineRule="exact"/>
      <w:ind w:firstLine="154"/>
    </w:pPr>
  </w:style>
  <w:style w:type="character" w:customStyle="1" w:styleId="FontStyle97">
    <w:name w:val="Font Style97"/>
    <w:basedOn w:val="a0"/>
    <w:rsid w:val="00CA2A27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68">
    <w:name w:val="Style68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59">
    <w:name w:val="Style59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61">
    <w:name w:val="Style61"/>
    <w:basedOn w:val="a"/>
    <w:rsid w:val="00CA2A27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96">
    <w:name w:val="Font Style96"/>
    <w:basedOn w:val="a0"/>
    <w:rsid w:val="00CA2A27"/>
    <w:rPr>
      <w:rFonts w:ascii="Constantia" w:hAnsi="Constantia" w:cs="Constantia"/>
      <w:b/>
      <w:bCs/>
      <w:sz w:val="14"/>
      <w:szCs w:val="14"/>
    </w:rPr>
  </w:style>
  <w:style w:type="character" w:customStyle="1" w:styleId="FontStyle102">
    <w:name w:val="Font Style102"/>
    <w:basedOn w:val="a0"/>
    <w:rsid w:val="00CA2A27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88">
    <w:name w:val="Font Style88"/>
    <w:basedOn w:val="a0"/>
    <w:rsid w:val="00CA2A27"/>
    <w:rPr>
      <w:rFonts w:ascii="Times New Roman" w:hAnsi="Times New Roman" w:cs="Times New Roman"/>
      <w:sz w:val="8"/>
      <w:szCs w:val="8"/>
    </w:rPr>
  </w:style>
  <w:style w:type="character" w:customStyle="1" w:styleId="FontStyle91">
    <w:name w:val="Font Style91"/>
    <w:basedOn w:val="a0"/>
    <w:rsid w:val="00CA2A27"/>
    <w:rPr>
      <w:rFonts w:ascii="Candara" w:hAnsi="Candara" w:cs="Candara"/>
      <w:b/>
      <w:bCs/>
      <w:spacing w:val="30"/>
      <w:sz w:val="10"/>
      <w:szCs w:val="10"/>
    </w:rPr>
  </w:style>
  <w:style w:type="character" w:customStyle="1" w:styleId="FontStyle90">
    <w:name w:val="Font Style90"/>
    <w:basedOn w:val="a0"/>
    <w:rsid w:val="00CA2A27"/>
    <w:rPr>
      <w:rFonts w:ascii="Times New Roman" w:hAnsi="Times New Roman" w:cs="Times New Roman"/>
      <w:b/>
      <w:bCs/>
      <w:sz w:val="14"/>
      <w:szCs w:val="14"/>
    </w:rPr>
  </w:style>
  <w:style w:type="paragraph" w:customStyle="1" w:styleId="Style56">
    <w:name w:val="Style56"/>
    <w:basedOn w:val="a"/>
    <w:rsid w:val="00CA2A27"/>
    <w:pPr>
      <w:widowControl w:val="0"/>
      <w:autoSpaceDE w:val="0"/>
      <w:autoSpaceDN w:val="0"/>
      <w:adjustRightInd w:val="0"/>
      <w:spacing w:line="264" w:lineRule="exact"/>
    </w:pPr>
  </w:style>
  <w:style w:type="character" w:customStyle="1" w:styleId="FontStyle92">
    <w:name w:val="Font Style92"/>
    <w:basedOn w:val="a0"/>
    <w:rsid w:val="00CA2A27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93">
    <w:name w:val="Font Style93"/>
    <w:basedOn w:val="a0"/>
    <w:rsid w:val="00CA2A27"/>
    <w:rPr>
      <w:rFonts w:ascii="Times New Roman" w:hAnsi="Times New Roman" w:cs="Times New Roman"/>
      <w:sz w:val="12"/>
      <w:szCs w:val="12"/>
    </w:rPr>
  </w:style>
  <w:style w:type="character" w:customStyle="1" w:styleId="FontStyle94">
    <w:name w:val="Font Style94"/>
    <w:basedOn w:val="a0"/>
    <w:rsid w:val="00CA2A27"/>
    <w:rPr>
      <w:rFonts w:ascii="Times New Roman" w:hAnsi="Times New Roman" w:cs="Times New Roman"/>
      <w:b/>
      <w:bCs/>
      <w:sz w:val="14"/>
      <w:szCs w:val="14"/>
    </w:rPr>
  </w:style>
  <w:style w:type="paragraph" w:customStyle="1" w:styleId="Style66">
    <w:name w:val="Style66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95">
    <w:name w:val="Font Style95"/>
    <w:basedOn w:val="a0"/>
    <w:rsid w:val="00CA2A27"/>
    <w:rPr>
      <w:rFonts w:ascii="Times New Roman" w:hAnsi="Times New Roman" w:cs="Times New Roman"/>
      <w:b/>
      <w:bCs/>
      <w:sz w:val="8"/>
      <w:szCs w:val="8"/>
    </w:rPr>
  </w:style>
  <w:style w:type="paragraph" w:customStyle="1" w:styleId="Style67">
    <w:name w:val="Style67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69">
    <w:name w:val="Style69"/>
    <w:basedOn w:val="a"/>
    <w:rsid w:val="00CA2A27"/>
    <w:pPr>
      <w:widowControl w:val="0"/>
      <w:autoSpaceDE w:val="0"/>
      <w:autoSpaceDN w:val="0"/>
      <w:adjustRightInd w:val="0"/>
      <w:spacing w:line="221" w:lineRule="exact"/>
      <w:ind w:firstLine="149"/>
    </w:pPr>
  </w:style>
  <w:style w:type="character" w:customStyle="1" w:styleId="FontStyle98">
    <w:name w:val="Font Style98"/>
    <w:basedOn w:val="a0"/>
    <w:rsid w:val="00CA2A27"/>
    <w:rPr>
      <w:rFonts w:ascii="Times New Roman" w:hAnsi="Times New Roman" w:cs="Times New Roman"/>
      <w:b/>
      <w:bCs/>
      <w:sz w:val="14"/>
      <w:szCs w:val="14"/>
    </w:rPr>
  </w:style>
  <w:style w:type="paragraph" w:customStyle="1" w:styleId="Style70">
    <w:name w:val="Style70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99">
    <w:name w:val="Font Style99"/>
    <w:basedOn w:val="a0"/>
    <w:rsid w:val="00CA2A27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100">
    <w:name w:val="Font Style100"/>
    <w:basedOn w:val="a0"/>
    <w:rsid w:val="00CA2A27"/>
    <w:rPr>
      <w:rFonts w:ascii="Century Gothic" w:hAnsi="Century Gothic" w:cs="Century Gothic"/>
      <w:sz w:val="10"/>
      <w:szCs w:val="10"/>
    </w:rPr>
  </w:style>
  <w:style w:type="character" w:customStyle="1" w:styleId="FontStyle13">
    <w:name w:val="Font Style13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4">
    <w:name w:val="Font Style14"/>
    <w:basedOn w:val="a0"/>
    <w:rsid w:val="00CA2A27"/>
    <w:rPr>
      <w:rFonts w:ascii="Times New Roman" w:hAnsi="Times New Roman" w:cs="Times New Roman"/>
      <w:sz w:val="14"/>
      <w:szCs w:val="14"/>
    </w:rPr>
  </w:style>
  <w:style w:type="character" w:customStyle="1" w:styleId="FontStyle15">
    <w:name w:val="Font Style15"/>
    <w:basedOn w:val="a0"/>
    <w:rsid w:val="00CA2A2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rsid w:val="00CA2A2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1">
    <w:name w:val="Font Style11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2">
    <w:name w:val="Font Style12"/>
    <w:basedOn w:val="a0"/>
    <w:rsid w:val="00CA2A27"/>
    <w:rPr>
      <w:rFonts w:ascii="Times New Roman" w:hAnsi="Times New Roman" w:cs="Times New Roman"/>
      <w:sz w:val="14"/>
      <w:szCs w:val="14"/>
    </w:rPr>
  </w:style>
  <w:style w:type="paragraph" w:customStyle="1" w:styleId="Style58">
    <w:name w:val="Style58"/>
    <w:basedOn w:val="a"/>
    <w:rsid w:val="00CA2A27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65">
    <w:name w:val="Style65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103">
    <w:name w:val="Font Style103"/>
    <w:basedOn w:val="a0"/>
    <w:rsid w:val="00CA2A2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2">
    <w:name w:val="Style62"/>
    <w:basedOn w:val="a"/>
    <w:rsid w:val="00CA2A27"/>
    <w:pPr>
      <w:widowControl w:val="0"/>
      <w:autoSpaceDE w:val="0"/>
      <w:autoSpaceDN w:val="0"/>
      <w:adjustRightInd w:val="0"/>
      <w:spacing w:line="259" w:lineRule="exact"/>
      <w:ind w:firstLine="355"/>
      <w:jc w:val="both"/>
    </w:pPr>
  </w:style>
  <w:style w:type="paragraph" w:styleId="a3">
    <w:name w:val="footer"/>
    <w:basedOn w:val="a"/>
    <w:link w:val="a4"/>
    <w:rsid w:val="00CA2A2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A2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A2A27"/>
  </w:style>
  <w:style w:type="table" w:styleId="a6">
    <w:name w:val="Table Grid"/>
    <w:basedOn w:val="a1"/>
    <w:rsid w:val="00CA2A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A2A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CA2A27"/>
    <w:pPr>
      <w:spacing w:line="360" w:lineRule="exact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CA2A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8">
    <w:name w:val="Style48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p11">
    <w:name w:val="p11"/>
    <w:basedOn w:val="a"/>
    <w:rsid w:val="001D18B2"/>
    <w:pPr>
      <w:spacing w:before="100" w:beforeAutospacing="1" w:after="100" w:afterAutospacing="1"/>
    </w:pPr>
  </w:style>
  <w:style w:type="character" w:customStyle="1" w:styleId="s3">
    <w:name w:val="s3"/>
    <w:basedOn w:val="a0"/>
    <w:rsid w:val="001D18B2"/>
  </w:style>
  <w:style w:type="character" w:customStyle="1" w:styleId="s4">
    <w:name w:val="s4"/>
    <w:basedOn w:val="a0"/>
    <w:rsid w:val="001D18B2"/>
  </w:style>
  <w:style w:type="character" w:styleId="a7">
    <w:name w:val="Hyperlink"/>
    <w:basedOn w:val="a0"/>
    <w:uiPriority w:val="99"/>
    <w:semiHidden/>
    <w:unhideWhenUsed/>
    <w:rsid w:val="001D18B2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1D18B2"/>
    <w:pPr>
      <w:spacing w:before="100" w:beforeAutospacing="1" w:after="100" w:afterAutospacing="1"/>
    </w:pPr>
  </w:style>
  <w:style w:type="paragraph" w:customStyle="1" w:styleId="c12">
    <w:name w:val="c12"/>
    <w:basedOn w:val="a"/>
    <w:rsid w:val="003A7D9D"/>
    <w:pPr>
      <w:spacing w:before="240" w:after="240"/>
    </w:pPr>
  </w:style>
  <w:style w:type="paragraph" w:customStyle="1" w:styleId="c12c23">
    <w:name w:val="c12 c23"/>
    <w:basedOn w:val="a"/>
    <w:rsid w:val="003A7D9D"/>
    <w:pPr>
      <w:spacing w:before="240" w:after="240"/>
    </w:pPr>
  </w:style>
  <w:style w:type="paragraph" w:customStyle="1" w:styleId="c10">
    <w:name w:val="c10"/>
    <w:basedOn w:val="a"/>
    <w:rsid w:val="003A7D9D"/>
    <w:pPr>
      <w:spacing w:before="240" w:after="240"/>
    </w:pPr>
  </w:style>
  <w:style w:type="paragraph" w:customStyle="1" w:styleId="c10c30c105">
    <w:name w:val="c10 c30 c105"/>
    <w:basedOn w:val="a"/>
    <w:rsid w:val="003A7D9D"/>
    <w:pPr>
      <w:spacing w:before="240" w:after="240"/>
    </w:pPr>
  </w:style>
  <w:style w:type="character" w:customStyle="1" w:styleId="c24c1c7">
    <w:name w:val="c24 c1 c7"/>
    <w:basedOn w:val="a0"/>
    <w:rsid w:val="003A7D9D"/>
  </w:style>
  <w:style w:type="paragraph" w:customStyle="1" w:styleId="c12c126">
    <w:name w:val="c12 c126"/>
    <w:basedOn w:val="a"/>
    <w:rsid w:val="003A7D9D"/>
    <w:pPr>
      <w:spacing w:before="240" w:after="240"/>
    </w:pPr>
  </w:style>
  <w:style w:type="character" w:customStyle="1" w:styleId="c24">
    <w:name w:val="c24"/>
    <w:basedOn w:val="a0"/>
    <w:rsid w:val="003A7D9D"/>
  </w:style>
  <w:style w:type="paragraph" w:customStyle="1" w:styleId="c69c12">
    <w:name w:val="c69 c12"/>
    <w:basedOn w:val="a"/>
    <w:rsid w:val="003A7D9D"/>
    <w:pPr>
      <w:spacing w:before="240" w:after="240"/>
    </w:pPr>
  </w:style>
  <w:style w:type="paragraph" w:customStyle="1" w:styleId="c12c85">
    <w:name w:val="c12 c85"/>
    <w:basedOn w:val="a"/>
    <w:rsid w:val="003A7D9D"/>
    <w:pPr>
      <w:spacing w:before="240" w:after="240"/>
    </w:pPr>
  </w:style>
  <w:style w:type="paragraph" w:customStyle="1" w:styleId="c12c125">
    <w:name w:val="c12 c125"/>
    <w:basedOn w:val="a"/>
    <w:rsid w:val="003A7D9D"/>
    <w:pPr>
      <w:spacing w:before="240" w:after="240"/>
    </w:pPr>
  </w:style>
  <w:style w:type="paragraph" w:customStyle="1" w:styleId="c12c64">
    <w:name w:val="c12 c64"/>
    <w:basedOn w:val="a"/>
    <w:rsid w:val="003A7D9D"/>
    <w:pPr>
      <w:spacing w:before="240" w:after="240"/>
    </w:pPr>
  </w:style>
  <w:style w:type="paragraph" w:customStyle="1" w:styleId="c12c110">
    <w:name w:val="c12 c110"/>
    <w:basedOn w:val="a"/>
    <w:rsid w:val="003A7D9D"/>
    <w:pPr>
      <w:spacing w:before="240" w:after="240"/>
    </w:pPr>
  </w:style>
  <w:style w:type="paragraph" w:customStyle="1" w:styleId="c12c84">
    <w:name w:val="c12 c84"/>
    <w:basedOn w:val="a"/>
    <w:rsid w:val="003A7D9D"/>
    <w:pPr>
      <w:spacing w:before="240" w:after="240"/>
    </w:pPr>
  </w:style>
  <w:style w:type="paragraph" w:customStyle="1" w:styleId="c12c53">
    <w:name w:val="c12 c53"/>
    <w:basedOn w:val="a"/>
    <w:rsid w:val="003A7D9D"/>
    <w:pPr>
      <w:spacing w:before="240" w:after="240"/>
    </w:pPr>
  </w:style>
  <w:style w:type="paragraph" w:customStyle="1" w:styleId="c12c88">
    <w:name w:val="c12 c88"/>
    <w:basedOn w:val="a"/>
    <w:rsid w:val="003A7D9D"/>
    <w:pPr>
      <w:spacing w:before="240" w:after="240"/>
    </w:pPr>
  </w:style>
  <w:style w:type="paragraph" w:customStyle="1" w:styleId="c12c50">
    <w:name w:val="c12 c50"/>
    <w:basedOn w:val="a"/>
    <w:rsid w:val="003A7D9D"/>
    <w:pPr>
      <w:spacing w:before="240" w:after="240"/>
    </w:pPr>
  </w:style>
  <w:style w:type="paragraph" w:customStyle="1" w:styleId="c12c66">
    <w:name w:val="c12 c66"/>
    <w:basedOn w:val="a"/>
    <w:rsid w:val="003A7D9D"/>
    <w:pPr>
      <w:spacing w:before="240" w:after="240"/>
    </w:pPr>
  </w:style>
  <w:style w:type="paragraph" w:customStyle="1" w:styleId="c12c54">
    <w:name w:val="c12 c54"/>
    <w:basedOn w:val="a"/>
    <w:rsid w:val="003A7D9D"/>
    <w:pPr>
      <w:spacing w:before="240" w:after="240"/>
    </w:pPr>
  </w:style>
  <w:style w:type="paragraph" w:customStyle="1" w:styleId="c12c59">
    <w:name w:val="c12 c59"/>
    <w:basedOn w:val="a"/>
    <w:rsid w:val="003A7D9D"/>
    <w:pPr>
      <w:spacing w:before="240" w:after="240"/>
    </w:pPr>
  </w:style>
  <w:style w:type="paragraph" w:customStyle="1" w:styleId="c61c12">
    <w:name w:val="c61 c12"/>
    <w:basedOn w:val="a"/>
    <w:rsid w:val="003A7D9D"/>
    <w:pPr>
      <w:spacing w:before="240" w:after="240"/>
    </w:pPr>
  </w:style>
  <w:style w:type="paragraph" w:customStyle="1" w:styleId="c12c61">
    <w:name w:val="c12 c61"/>
    <w:basedOn w:val="a"/>
    <w:rsid w:val="003A7D9D"/>
    <w:pPr>
      <w:spacing w:before="240" w:after="240"/>
    </w:pPr>
  </w:style>
  <w:style w:type="paragraph" w:customStyle="1" w:styleId="c12c30">
    <w:name w:val="c12 c30"/>
    <w:basedOn w:val="a"/>
    <w:rsid w:val="003A7D9D"/>
    <w:pPr>
      <w:spacing w:before="240" w:after="240"/>
    </w:pPr>
  </w:style>
  <w:style w:type="paragraph" w:customStyle="1" w:styleId="c12c124">
    <w:name w:val="c12 c124"/>
    <w:basedOn w:val="a"/>
    <w:rsid w:val="003A7D9D"/>
    <w:pPr>
      <w:spacing w:before="240" w:after="240"/>
    </w:pPr>
  </w:style>
  <w:style w:type="paragraph" w:customStyle="1" w:styleId="c12c40">
    <w:name w:val="c12 c40"/>
    <w:basedOn w:val="a"/>
    <w:rsid w:val="003A7D9D"/>
    <w:pPr>
      <w:spacing w:before="240" w:after="240"/>
    </w:pPr>
  </w:style>
  <w:style w:type="paragraph" w:customStyle="1" w:styleId="c40c12">
    <w:name w:val="c40 c12"/>
    <w:basedOn w:val="a"/>
    <w:rsid w:val="003A7D9D"/>
    <w:pPr>
      <w:spacing w:before="240" w:after="240"/>
    </w:pPr>
  </w:style>
  <w:style w:type="paragraph" w:customStyle="1" w:styleId="c12c134">
    <w:name w:val="c12 c134"/>
    <w:basedOn w:val="a"/>
    <w:rsid w:val="003A7D9D"/>
    <w:pPr>
      <w:spacing w:before="240" w:after="240"/>
    </w:pPr>
  </w:style>
  <w:style w:type="paragraph" w:customStyle="1" w:styleId="c12c93">
    <w:name w:val="c12 c93"/>
    <w:basedOn w:val="a"/>
    <w:rsid w:val="003A7D9D"/>
    <w:pPr>
      <w:spacing w:before="240" w:after="240"/>
    </w:pPr>
  </w:style>
  <w:style w:type="paragraph" w:customStyle="1" w:styleId="c12c35">
    <w:name w:val="c12 c35"/>
    <w:basedOn w:val="a"/>
    <w:rsid w:val="003A7D9D"/>
    <w:pPr>
      <w:spacing w:before="240" w:after="240"/>
    </w:pPr>
  </w:style>
  <w:style w:type="paragraph" w:customStyle="1" w:styleId="c88c12">
    <w:name w:val="c88 c12"/>
    <w:basedOn w:val="a"/>
    <w:rsid w:val="003A7D9D"/>
    <w:pPr>
      <w:spacing w:before="240" w:after="240"/>
    </w:pPr>
  </w:style>
  <w:style w:type="paragraph" w:customStyle="1" w:styleId="c12c69">
    <w:name w:val="c12 c69"/>
    <w:basedOn w:val="a"/>
    <w:rsid w:val="003A7D9D"/>
    <w:pPr>
      <w:spacing w:before="240" w:after="240"/>
    </w:pPr>
  </w:style>
  <w:style w:type="paragraph" w:customStyle="1" w:styleId="c12c90">
    <w:name w:val="c12 c90"/>
    <w:basedOn w:val="a"/>
    <w:rsid w:val="003A7D9D"/>
    <w:pPr>
      <w:spacing w:before="240" w:after="240"/>
    </w:pPr>
  </w:style>
  <w:style w:type="paragraph" w:customStyle="1" w:styleId="c12c127">
    <w:name w:val="c12 c127"/>
    <w:basedOn w:val="a"/>
    <w:rsid w:val="003A7D9D"/>
    <w:pPr>
      <w:spacing w:before="240" w:after="240"/>
    </w:pPr>
  </w:style>
  <w:style w:type="paragraph" w:styleId="a9">
    <w:name w:val="No Spacing"/>
    <w:uiPriority w:val="1"/>
    <w:qFormat/>
    <w:rsid w:val="00E72EDD"/>
    <w:pPr>
      <w:spacing w:after="0" w:line="240" w:lineRule="auto"/>
    </w:pPr>
  </w:style>
  <w:style w:type="paragraph" w:customStyle="1" w:styleId="FR2">
    <w:name w:val="FR2"/>
    <w:rsid w:val="00C87720"/>
    <w:pPr>
      <w:widowControl w:val="0"/>
      <w:spacing w:before="1180"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portal.ru/shkola/fizkultura-i-sport/library/2012/08/16/rabochaya-uchebnaya-programma-po-fizicheskoy-kulture--0" TargetMode="External"/><Relationship Id="rId5" Type="http://schemas.openxmlformats.org/officeDocument/2006/relationships/hyperlink" Target="http://www.glavbukh.ru/edoc?modid=99&amp;docid=499076727&amp;Anchor=XA00LTK2M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63</Pages>
  <Words>19870</Words>
  <Characters>113263</Characters>
  <Application>Microsoft Office Word</Application>
  <DocSecurity>0</DocSecurity>
  <Lines>943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</dc:creator>
  <cp:keywords/>
  <dc:description/>
  <cp:lastModifiedBy>User</cp:lastModifiedBy>
  <cp:revision>1</cp:revision>
  <dcterms:created xsi:type="dcterms:W3CDTF">2015-01-30T19:03:00Z</dcterms:created>
  <dcterms:modified xsi:type="dcterms:W3CDTF">2018-10-03T10:12:00Z</dcterms:modified>
</cp:coreProperties>
</file>